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BB55" w14:textId="0AE56975" w:rsidR="00971258" w:rsidRPr="00D70BC2" w:rsidRDefault="00B23D64" w:rsidP="00971258">
      <w:pPr>
        <w:ind w:left="6480"/>
        <w:jc w:val="both"/>
        <w:rPr>
          <w:rFonts w:cs="Arial"/>
        </w:rPr>
      </w:pPr>
      <w:r>
        <w:rPr>
          <w:rFonts w:cs="Arial"/>
        </w:rPr>
        <w:t>September 11, 2023</w:t>
      </w:r>
    </w:p>
    <w:p w14:paraId="08B86DE5" w14:textId="77777777" w:rsidR="00971258" w:rsidRPr="00D70BC2" w:rsidRDefault="00971258" w:rsidP="00971258">
      <w:pPr>
        <w:jc w:val="both"/>
        <w:rPr>
          <w:rFonts w:cs="Arial"/>
        </w:rPr>
      </w:pPr>
    </w:p>
    <w:p w14:paraId="265C9EA5" w14:textId="77777777" w:rsidR="00971258" w:rsidRPr="00D70BC2" w:rsidRDefault="00971258" w:rsidP="00971258">
      <w:pPr>
        <w:jc w:val="both"/>
        <w:rPr>
          <w:rFonts w:cs="Arial"/>
        </w:rPr>
      </w:pPr>
    </w:p>
    <w:p w14:paraId="4A3ED91D" w14:textId="77777777" w:rsidR="00971258" w:rsidRPr="00D70BC2" w:rsidRDefault="00971258" w:rsidP="00971258">
      <w:pPr>
        <w:jc w:val="both"/>
        <w:rPr>
          <w:rFonts w:cs="Arial"/>
        </w:rPr>
      </w:pPr>
      <w:r w:rsidRPr="00D70BC2">
        <w:rPr>
          <w:rFonts w:cs="Arial"/>
        </w:rPr>
        <w:t>STATE OF TENNESSEE</w:t>
      </w:r>
    </w:p>
    <w:p w14:paraId="681BF7B6" w14:textId="77777777" w:rsidR="00971258" w:rsidRPr="00D70BC2" w:rsidRDefault="00971258" w:rsidP="00971258">
      <w:pPr>
        <w:jc w:val="both"/>
        <w:rPr>
          <w:rFonts w:cs="Arial"/>
        </w:rPr>
      </w:pPr>
    </w:p>
    <w:p w14:paraId="13FAFA94" w14:textId="77777777" w:rsidR="00971258" w:rsidRPr="00D70BC2" w:rsidRDefault="00971258" w:rsidP="00971258">
      <w:pPr>
        <w:jc w:val="both"/>
        <w:rPr>
          <w:rFonts w:cs="Arial"/>
        </w:rPr>
      </w:pPr>
      <w:r w:rsidRPr="00D70BC2">
        <w:rPr>
          <w:rFonts w:cs="Arial"/>
        </w:rPr>
        <w:t>COUNTY OF WILLIAMSON</w:t>
      </w:r>
    </w:p>
    <w:p w14:paraId="1E6BC41A" w14:textId="77777777" w:rsidR="00971258" w:rsidRPr="00D70BC2" w:rsidRDefault="00971258" w:rsidP="00971258">
      <w:pPr>
        <w:jc w:val="both"/>
        <w:rPr>
          <w:rFonts w:cs="Arial"/>
        </w:rPr>
      </w:pPr>
    </w:p>
    <w:p w14:paraId="18DE1FF5" w14:textId="019A302B" w:rsidR="00971258" w:rsidRDefault="00971258" w:rsidP="00971258">
      <w:pPr>
        <w:spacing w:line="480" w:lineRule="auto"/>
        <w:jc w:val="both"/>
        <w:rPr>
          <w:rFonts w:eastAsia="Calibri"/>
        </w:rPr>
      </w:pPr>
      <w:r>
        <w:rPr>
          <w:rFonts w:eastAsia="Calibri"/>
        </w:rPr>
        <w:tab/>
      </w:r>
      <w:r w:rsidRPr="008878D4">
        <w:rPr>
          <w:rFonts w:cs="Arial"/>
        </w:rPr>
        <w:t xml:space="preserve">The Williamson County Commission, the Legislative Body of Williamson County, was called to order by </w:t>
      </w:r>
      <w:r>
        <w:rPr>
          <w:rFonts w:cs="Arial"/>
        </w:rPr>
        <w:t xml:space="preserve">Chairman Brian Beathard </w:t>
      </w:r>
      <w:r w:rsidRPr="008878D4">
        <w:rPr>
          <w:rFonts w:cs="Arial"/>
        </w:rPr>
        <w:t xml:space="preserve">on </w:t>
      </w:r>
      <w:r w:rsidR="00B23D64">
        <w:rPr>
          <w:rFonts w:cs="Arial"/>
        </w:rPr>
        <w:t>September</w:t>
      </w:r>
      <w:r w:rsidRPr="008878D4">
        <w:rPr>
          <w:rFonts w:cs="Arial"/>
        </w:rPr>
        <w:t xml:space="preserve"> </w:t>
      </w:r>
      <w:r>
        <w:rPr>
          <w:rFonts w:cs="Arial"/>
        </w:rPr>
        <w:t>1</w:t>
      </w:r>
      <w:r w:rsidR="00B23D64">
        <w:rPr>
          <w:rFonts w:cs="Arial"/>
        </w:rPr>
        <w:t>1</w:t>
      </w:r>
      <w:r w:rsidRPr="008878D4">
        <w:rPr>
          <w:rFonts w:cs="Arial"/>
        </w:rPr>
        <w:t>, 20</w:t>
      </w:r>
      <w:r>
        <w:rPr>
          <w:rFonts w:cs="Arial"/>
        </w:rPr>
        <w:t>23</w:t>
      </w:r>
      <w:r w:rsidRPr="008878D4">
        <w:rPr>
          <w:rFonts w:cs="Arial"/>
        </w:rPr>
        <w:t xml:space="preserve">, at </w:t>
      </w:r>
      <w:r>
        <w:rPr>
          <w:rFonts w:cs="Arial"/>
        </w:rPr>
        <w:t>7</w:t>
      </w:r>
      <w:r w:rsidRPr="008878D4">
        <w:rPr>
          <w:rFonts w:cs="Arial"/>
        </w:rPr>
        <w:t xml:space="preserve">:00 </w:t>
      </w:r>
      <w:r>
        <w:rPr>
          <w:rFonts w:cs="Arial"/>
        </w:rPr>
        <w:t>p</w:t>
      </w:r>
      <w:r w:rsidRPr="008878D4">
        <w:rPr>
          <w:rFonts w:cs="Arial"/>
        </w:rPr>
        <w:t>.m. at the Administrative Complex, Franklin, Tennessee.</w:t>
      </w:r>
    </w:p>
    <w:p w14:paraId="1C7CA970" w14:textId="55552904" w:rsidR="00971258" w:rsidRDefault="00971258" w:rsidP="00971258">
      <w:pPr>
        <w:spacing w:line="480" w:lineRule="auto"/>
        <w:jc w:val="both"/>
        <w:rPr>
          <w:rFonts w:eastAsia="Calibri"/>
        </w:rPr>
      </w:pPr>
      <w:r>
        <w:rPr>
          <w:rFonts w:eastAsia="Calibri"/>
        </w:rPr>
        <w:t>- - - - - - -</w:t>
      </w:r>
    </w:p>
    <w:p w14:paraId="1A5D82FA" w14:textId="77777777" w:rsidR="003A6664" w:rsidRDefault="003A6664" w:rsidP="003A6664">
      <w:pPr>
        <w:spacing w:line="480" w:lineRule="auto"/>
        <w:jc w:val="both"/>
        <w:rPr>
          <w:rFonts w:cs="Arial"/>
          <w:u w:val="single"/>
        </w:rPr>
      </w:pPr>
      <w:r w:rsidRPr="00D70BC2">
        <w:rPr>
          <w:rFonts w:cs="Arial"/>
          <w:u w:val="single"/>
        </w:rPr>
        <w:t>ROLL CALL</w:t>
      </w:r>
    </w:p>
    <w:p w14:paraId="107673F6" w14:textId="77777777" w:rsidR="003A6664" w:rsidRDefault="003A6664" w:rsidP="003A6664">
      <w:pPr>
        <w:spacing w:line="480" w:lineRule="auto"/>
        <w:jc w:val="both"/>
        <w:rPr>
          <w:rFonts w:cs="Arial"/>
        </w:rPr>
      </w:pPr>
      <w:r>
        <w:rPr>
          <w:rFonts w:cs="Arial"/>
        </w:rPr>
        <w:tab/>
      </w:r>
      <w:r w:rsidRPr="00D70BC2">
        <w:rPr>
          <w:rFonts w:cs="Arial"/>
        </w:rPr>
        <w:t xml:space="preserve">County Clerk </w:t>
      </w:r>
      <w:r>
        <w:rPr>
          <w:rFonts w:cs="Arial"/>
        </w:rPr>
        <w:t>Jeff Whidby</w:t>
      </w:r>
      <w:r w:rsidRPr="00D70BC2">
        <w:rPr>
          <w:rFonts w:cs="Arial"/>
        </w:rPr>
        <w:t xml:space="preserve"> announced 2</w:t>
      </w:r>
      <w:r>
        <w:rPr>
          <w:rFonts w:cs="Arial"/>
        </w:rPr>
        <w:t>3</w:t>
      </w:r>
      <w:r w:rsidRPr="00D70BC2">
        <w:rPr>
          <w:rFonts w:cs="Arial"/>
        </w:rPr>
        <w:t xml:space="preserve"> ‘present’, with </w:t>
      </w:r>
      <w:r>
        <w:rPr>
          <w:rFonts w:cs="Arial"/>
        </w:rPr>
        <w:t>1</w:t>
      </w:r>
      <w:r w:rsidRPr="00D70BC2">
        <w:rPr>
          <w:rFonts w:cs="Arial"/>
        </w:rPr>
        <w:t xml:space="preserve"> ‘absent’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3A6664" w:rsidRPr="00A23CE2" w14:paraId="1FC355D1" w14:textId="77777777" w:rsidTr="00615184">
        <w:tc>
          <w:tcPr>
            <w:tcW w:w="2338" w:type="dxa"/>
            <w:shd w:val="clear" w:color="auto" w:fill="auto"/>
          </w:tcPr>
          <w:p w14:paraId="2B4B4E41" w14:textId="77777777" w:rsidR="003A6664" w:rsidRPr="00A23CE2" w:rsidRDefault="003A6664" w:rsidP="00615184">
            <w:pPr>
              <w:jc w:val="center"/>
              <w:rPr>
                <w:rFonts w:cs="Arial"/>
                <w:u w:val="single"/>
              </w:rPr>
            </w:pPr>
            <w:r w:rsidRPr="00A23CE2">
              <w:rPr>
                <w:rFonts w:cs="Arial"/>
                <w:u w:val="single"/>
              </w:rPr>
              <w:t>PRESENT</w:t>
            </w:r>
          </w:p>
        </w:tc>
        <w:tc>
          <w:tcPr>
            <w:tcW w:w="2338" w:type="dxa"/>
            <w:shd w:val="clear" w:color="auto" w:fill="auto"/>
          </w:tcPr>
          <w:p w14:paraId="0305DBB3" w14:textId="77777777" w:rsidR="003A6664" w:rsidRPr="00A23CE2" w:rsidRDefault="003A6664" w:rsidP="00615184">
            <w:pPr>
              <w:jc w:val="center"/>
              <w:rPr>
                <w:rFonts w:cs="Arial"/>
                <w:u w:val="single"/>
              </w:rPr>
            </w:pPr>
            <w:r w:rsidRPr="00A23CE2">
              <w:rPr>
                <w:rFonts w:cs="Arial"/>
                <w:u w:val="single"/>
              </w:rPr>
              <w:t>PRESENT</w:t>
            </w:r>
          </w:p>
        </w:tc>
        <w:tc>
          <w:tcPr>
            <w:tcW w:w="2337" w:type="dxa"/>
            <w:shd w:val="clear" w:color="auto" w:fill="auto"/>
          </w:tcPr>
          <w:p w14:paraId="12CA0B77" w14:textId="77777777" w:rsidR="003A6664" w:rsidRPr="00A23CE2" w:rsidRDefault="003A6664" w:rsidP="00615184">
            <w:pPr>
              <w:jc w:val="center"/>
              <w:rPr>
                <w:rFonts w:cs="Arial"/>
                <w:u w:val="single"/>
              </w:rPr>
            </w:pPr>
            <w:r w:rsidRPr="00A23CE2">
              <w:rPr>
                <w:rFonts w:cs="Arial"/>
                <w:u w:val="single"/>
              </w:rPr>
              <w:t>PRESENT</w:t>
            </w:r>
          </w:p>
        </w:tc>
        <w:tc>
          <w:tcPr>
            <w:tcW w:w="2337" w:type="dxa"/>
            <w:shd w:val="clear" w:color="auto" w:fill="auto"/>
          </w:tcPr>
          <w:p w14:paraId="6C2698DD" w14:textId="77777777" w:rsidR="003A6664" w:rsidRPr="00A23CE2" w:rsidRDefault="003A6664" w:rsidP="00615184">
            <w:pPr>
              <w:jc w:val="center"/>
              <w:rPr>
                <w:rFonts w:cs="Arial"/>
                <w:u w:val="single"/>
              </w:rPr>
            </w:pPr>
            <w:r>
              <w:rPr>
                <w:rFonts w:cs="Arial"/>
                <w:u w:val="single"/>
              </w:rPr>
              <w:t>PRESENT</w:t>
            </w:r>
          </w:p>
        </w:tc>
      </w:tr>
      <w:tr w:rsidR="003A6664" w:rsidRPr="00A23CE2" w14:paraId="4056274F" w14:textId="77777777" w:rsidTr="00615184">
        <w:tc>
          <w:tcPr>
            <w:tcW w:w="2338" w:type="dxa"/>
            <w:shd w:val="clear" w:color="auto" w:fill="auto"/>
          </w:tcPr>
          <w:p w14:paraId="23BFEC66" w14:textId="77777777" w:rsidR="003A6664" w:rsidRPr="00A23CE2" w:rsidRDefault="003A6664" w:rsidP="00615184">
            <w:pPr>
              <w:jc w:val="center"/>
              <w:rPr>
                <w:rFonts w:cs="Arial"/>
              </w:rPr>
            </w:pPr>
            <w:r w:rsidRPr="00A23CE2">
              <w:rPr>
                <w:rFonts w:cs="Arial"/>
              </w:rPr>
              <w:t>Sean Aiello</w:t>
            </w:r>
          </w:p>
        </w:tc>
        <w:tc>
          <w:tcPr>
            <w:tcW w:w="2338" w:type="dxa"/>
            <w:shd w:val="clear" w:color="auto" w:fill="auto"/>
          </w:tcPr>
          <w:p w14:paraId="14DCC4BF" w14:textId="77777777" w:rsidR="003A6664" w:rsidRPr="00A23CE2" w:rsidRDefault="003A6664" w:rsidP="00615184">
            <w:pPr>
              <w:jc w:val="center"/>
              <w:rPr>
                <w:rFonts w:cs="Arial"/>
              </w:rPr>
            </w:pPr>
            <w:r w:rsidRPr="00A23CE2">
              <w:rPr>
                <w:rFonts w:cs="Arial"/>
              </w:rPr>
              <w:t>Betsy Hester</w:t>
            </w:r>
          </w:p>
        </w:tc>
        <w:tc>
          <w:tcPr>
            <w:tcW w:w="2337" w:type="dxa"/>
            <w:shd w:val="clear" w:color="auto" w:fill="auto"/>
          </w:tcPr>
          <w:p w14:paraId="747495FF" w14:textId="77777777" w:rsidR="003A6664" w:rsidRPr="00A23CE2" w:rsidRDefault="003A6664" w:rsidP="00615184">
            <w:pPr>
              <w:jc w:val="center"/>
              <w:rPr>
                <w:rFonts w:cs="Arial"/>
              </w:rPr>
            </w:pPr>
            <w:r>
              <w:rPr>
                <w:rFonts w:cs="Arial"/>
              </w:rPr>
              <w:t>Chris Richards</w:t>
            </w:r>
          </w:p>
        </w:tc>
        <w:tc>
          <w:tcPr>
            <w:tcW w:w="2337" w:type="dxa"/>
            <w:shd w:val="clear" w:color="auto" w:fill="auto"/>
          </w:tcPr>
          <w:p w14:paraId="37AB43D6" w14:textId="77777777" w:rsidR="003A6664" w:rsidRPr="00A23CE2" w:rsidRDefault="003A6664" w:rsidP="00615184">
            <w:pPr>
              <w:jc w:val="center"/>
              <w:rPr>
                <w:rFonts w:cs="Arial"/>
              </w:rPr>
            </w:pPr>
            <w:r w:rsidRPr="00A23CE2">
              <w:rPr>
                <w:rFonts w:cs="Arial"/>
              </w:rPr>
              <w:t>Paul Webb</w:t>
            </w:r>
          </w:p>
        </w:tc>
      </w:tr>
      <w:tr w:rsidR="003A6664" w:rsidRPr="00A23CE2" w14:paraId="6AFBE300" w14:textId="77777777" w:rsidTr="00615184">
        <w:tc>
          <w:tcPr>
            <w:tcW w:w="2338" w:type="dxa"/>
            <w:shd w:val="clear" w:color="auto" w:fill="auto"/>
          </w:tcPr>
          <w:p w14:paraId="442ECEE0" w14:textId="77777777" w:rsidR="003A6664" w:rsidRPr="00EA35C0" w:rsidRDefault="003A6664" w:rsidP="00615184">
            <w:pPr>
              <w:jc w:val="center"/>
              <w:rPr>
                <w:rFonts w:cs="Arial"/>
                <w:b/>
              </w:rPr>
            </w:pPr>
            <w:r w:rsidRPr="00A23CE2">
              <w:rPr>
                <w:rFonts w:cs="Arial"/>
              </w:rPr>
              <w:t>Brian Beathard</w:t>
            </w:r>
          </w:p>
        </w:tc>
        <w:tc>
          <w:tcPr>
            <w:tcW w:w="2338" w:type="dxa"/>
            <w:shd w:val="clear" w:color="auto" w:fill="auto"/>
          </w:tcPr>
          <w:p w14:paraId="52C344A9" w14:textId="77777777" w:rsidR="003A6664" w:rsidRPr="00A23CE2" w:rsidRDefault="003A6664" w:rsidP="00615184">
            <w:pPr>
              <w:jc w:val="center"/>
              <w:rPr>
                <w:rFonts w:cs="Arial"/>
              </w:rPr>
            </w:pPr>
            <w:r w:rsidRPr="00A23CE2">
              <w:rPr>
                <w:rFonts w:cs="Arial"/>
              </w:rPr>
              <w:t>Ricky Jones</w:t>
            </w:r>
          </w:p>
        </w:tc>
        <w:tc>
          <w:tcPr>
            <w:tcW w:w="2337" w:type="dxa"/>
            <w:shd w:val="clear" w:color="auto" w:fill="auto"/>
          </w:tcPr>
          <w:p w14:paraId="282DE6B5" w14:textId="77777777" w:rsidR="003A6664" w:rsidRPr="00A23CE2" w:rsidRDefault="003A6664" w:rsidP="00615184">
            <w:pPr>
              <w:jc w:val="center"/>
              <w:rPr>
                <w:rFonts w:cs="Arial"/>
              </w:rPr>
            </w:pPr>
            <w:r>
              <w:rPr>
                <w:rFonts w:cs="Arial"/>
              </w:rPr>
              <w:t>Greg Sanford</w:t>
            </w:r>
          </w:p>
        </w:tc>
        <w:tc>
          <w:tcPr>
            <w:tcW w:w="2337" w:type="dxa"/>
            <w:shd w:val="clear" w:color="auto" w:fill="auto"/>
          </w:tcPr>
          <w:p w14:paraId="03F86308" w14:textId="77777777" w:rsidR="003A6664" w:rsidRPr="00A23CE2" w:rsidRDefault="003A6664" w:rsidP="00615184">
            <w:pPr>
              <w:jc w:val="center"/>
              <w:rPr>
                <w:rFonts w:cs="Arial"/>
              </w:rPr>
            </w:pPr>
            <w:r w:rsidRPr="00A23CE2">
              <w:rPr>
                <w:rFonts w:cs="Arial"/>
              </w:rPr>
              <w:t>Tom Tunnicliffe</w:t>
            </w:r>
          </w:p>
        </w:tc>
      </w:tr>
      <w:tr w:rsidR="003A6664" w:rsidRPr="00A23CE2" w14:paraId="72F9CAEA" w14:textId="77777777" w:rsidTr="00615184">
        <w:tc>
          <w:tcPr>
            <w:tcW w:w="2338" w:type="dxa"/>
            <w:shd w:val="clear" w:color="auto" w:fill="auto"/>
          </w:tcPr>
          <w:p w14:paraId="5C406093" w14:textId="77777777" w:rsidR="003A6664" w:rsidRPr="00A23CE2" w:rsidRDefault="003A6664" w:rsidP="00615184">
            <w:pPr>
              <w:jc w:val="center"/>
              <w:rPr>
                <w:rFonts w:cs="Arial"/>
              </w:rPr>
            </w:pPr>
            <w:r>
              <w:rPr>
                <w:rFonts w:cs="Arial"/>
              </w:rPr>
              <w:t>Brian Clifford</w:t>
            </w:r>
          </w:p>
        </w:tc>
        <w:tc>
          <w:tcPr>
            <w:tcW w:w="2338" w:type="dxa"/>
            <w:shd w:val="clear" w:color="auto" w:fill="auto"/>
          </w:tcPr>
          <w:p w14:paraId="2CC5BEB2" w14:textId="77777777" w:rsidR="003A6664" w:rsidRPr="00A23CE2" w:rsidRDefault="003A6664" w:rsidP="00615184">
            <w:pPr>
              <w:jc w:val="center"/>
              <w:rPr>
                <w:rFonts w:cs="Arial"/>
              </w:rPr>
            </w:pPr>
            <w:r w:rsidRPr="00A23CE2">
              <w:rPr>
                <w:rFonts w:cs="Arial"/>
              </w:rPr>
              <w:t>David Landrum</w:t>
            </w:r>
          </w:p>
        </w:tc>
        <w:tc>
          <w:tcPr>
            <w:tcW w:w="2337" w:type="dxa"/>
            <w:shd w:val="clear" w:color="auto" w:fill="auto"/>
          </w:tcPr>
          <w:p w14:paraId="39317D98" w14:textId="77777777" w:rsidR="003A6664" w:rsidRPr="00A23CE2" w:rsidRDefault="003A6664" w:rsidP="00615184">
            <w:pPr>
              <w:jc w:val="center"/>
              <w:rPr>
                <w:rFonts w:cs="Arial"/>
              </w:rPr>
            </w:pPr>
            <w:r>
              <w:rPr>
                <w:rFonts w:cs="Arial"/>
              </w:rPr>
              <w:t>Mary Smith</w:t>
            </w:r>
          </w:p>
        </w:tc>
        <w:tc>
          <w:tcPr>
            <w:tcW w:w="2337" w:type="dxa"/>
            <w:shd w:val="clear" w:color="auto" w:fill="auto"/>
          </w:tcPr>
          <w:p w14:paraId="3AABFC46" w14:textId="77777777" w:rsidR="003A6664" w:rsidRPr="00A23CE2" w:rsidRDefault="003A6664" w:rsidP="00615184">
            <w:pPr>
              <w:jc w:val="center"/>
              <w:rPr>
                <w:rFonts w:cs="Arial"/>
              </w:rPr>
            </w:pPr>
          </w:p>
        </w:tc>
      </w:tr>
      <w:tr w:rsidR="003A6664" w:rsidRPr="00A23CE2" w14:paraId="573FE863" w14:textId="77777777" w:rsidTr="00615184">
        <w:tc>
          <w:tcPr>
            <w:tcW w:w="2338" w:type="dxa"/>
            <w:shd w:val="clear" w:color="auto" w:fill="auto"/>
          </w:tcPr>
          <w:p w14:paraId="73EA69C4" w14:textId="77777777" w:rsidR="003A6664" w:rsidRPr="00A23CE2" w:rsidRDefault="003A6664" w:rsidP="00615184">
            <w:pPr>
              <w:jc w:val="center"/>
              <w:rPr>
                <w:rFonts w:cs="Arial"/>
              </w:rPr>
            </w:pPr>
            <w:r>
              <w:rPr>
                <w:rFonts w:cs="Arial"/>
              </w:rPr>
              <w:t>Jeff Graves</w:t>
            </w:r>
          </w:p>
        </w:tc>
        <w:tc>
          <w:tcPr>
            <w:tcW w:w="2338" w:type="dxa"/>
            <w:shd w:val="clear" w:color="auto" w:fill="auto"/>
          </w:tcPr>
          <w:p w14:paraId="02E880AA" w14:textId="77777777" w:rsidR="003A6664" w:rsidRPr="00A23CE2" w:rsidRDefault="003A6664" w:rsidP="00615184">
            <w:pPr>
              <w:jc w:val="center"/>
              <w:rPr>
                <w:rFonts w:cs="Arial"/>
              </w:rPr>
            </w:pPr>
            <w:r w:rsidRPr="00A23CE2">
              <w:rPr>
                <w:rFonts w:cs="Arial"/>
              </w:rPr>
              <w:t>Gregg Lawrence</w:t>
            </w:r>
          </w:p>
        </w:tc>
        <w:tc>
          <w:tcPr>
            <w:tcW w:w="2337" w:type="dxa"/>
            <w:shd w:val="clear" w:color="auto" w:fill="auto"/>
          </w:tcPr>
          <w:p w14:paraId="2C9CA1FF" w14:textId="77777777" w:rsidR="003A6664" w:rsidRPr="00A23CE2" w:rsidRDefault="003A6664" w:rsidP="00615184">
            <w:pPr>
              <w:jc w:val="center"/>
              <w:rPr>
                <w:rFonts w:cs="Arial"/>
              </w:rPr>
            </w:pPr>
            <w:r w:rsidRPr="00A23CE2">
              <w:rPr>
                <w:rFonts w:cs="Arial"/>
              </w:rPr>
              <w:t>Steve Smith</w:t>
            </w:r>
          </w:p>
        </w:tc>
        <w:tc>
          <w:tcPr>
            <w:tcW w:w="2337" w:type="dxa"/>
            <w:shd w:val="clear" w:color="auto" w:fill="auto"/>
          </w:tcPr>
          <w:p w14:paraId="0FFF7BE0" w14:textId="77777777" w:rsidR="003A6664" w:rsidRPr="008E7DAC" w:rsidRDefault="003A6664" w:rsidP="00615184">
            <w:pPr>
              <w:jc w:val="center"/>
              <w:rPr>
                <w:rFonts w:cs="Arial"/>
                <w:u w:val="single"/>
              </w:rPr>
            </w:pPr>
            <w:r>
              <w:rPr>
                <w:rFonts w:cs="Arial"/>
                <w:u w:val="single"/>
              </w:rPr>
              <w:t>ABSENT</w:t>
            </w:r>
          </w:p>
        </w:tc>
      </w:tr>
      <w:tr w:rsidR="003A6664" w:rsidRPr="00A23CE2" w14:paraId="6DB2D123" w14:textId="77777777" w:rsidTr="00615184">
        <w:tc>
          <w:tcPr>
            <w:tcW w:w="2338" w:type="dxa"/>
            <w:shd w:val="clear" w:color="auto" w:fill="auto"/>
          </w:tcPr>
          <w:p w14:paraId="49C2F7A7" w14:textId="77777777" w:rsidR="003A6664" w:rsidRPr="00A23CE2" w:rsidRDefault="003A6664" w:rsidP="00615184">
            <w:pPr>
              <w:jc w:val="center"/>
              <w:rPr>
                <w:rFonts w:cs="Arial"/>
              </w:rPr>
            </w:pPr>
            <w:r w:rsidRPr="00A23CE2">
              <w:rPr>
                <w:rFonts w:cs="Arial"/>
              </w:rPr>
              <w:t>Meghan Guffee</w:t>
            </w:r>
          </w:p>
        </w:tc>
        <w:tc>
          <w:tcPr>
            <w:tcW w:w="2338" w:type="dxa"/>
            <w:shd w:val="clear" w:color="auto" w:fill="auto"/>
          </w:tcPr>
          <w:p w14:paraId="57A3ABC4" w14:textId="77777777" w:rsidR="003A6664" w:rsidRPr="00A23CE2" w:rsidRDefault="003A6664" w:rsidP="00615184">
            <w:pPr>
              <w:jc w:val="center"/>
              <w:rPr>
                <w:rFonts w:cs="Arial"/>
              </w:rPr>
            </w:pPr>
            <w:r>
              <w:rPr>
                <w:rFonts w:cs="Arial"/>
              </w:rPr>
              <w:t>Jennifer Mason</w:t>
            </w:r>
          </w:p>
        </w:tc>
        <w:tc>
          <w:tcPr>
            <w:tcW w:w="2337" w:type="dxa"/>
            <w:shd w:val="clear" w:color="auto" w:fill="auto"/>
          </w:tcPr>
          <w:p w14:paraId="3D015FD6" w14:textId="77777777" w:rsidR="003A6664" w:rsidRPr="00A23CE2" w:rsidRDefault="003A6664" w:rsidP="00615184">
            <w:pPr>
              <w:jc w:val="center"/>
              <w:rPr>
                <w:rFonts w:cs="Arial"/>
              </w:rPr>
            </w:pPr>
            <w:r>
              <w:rPr>
                <w:rFonts w:cs="Arial"/>
              </w:rPr>
              <w:t>Pete Stresser</w:t>
            </w:r>
          </w:p>
        </w:tc>
        <w:tc>
          <w:tcPr>
            <w:tcW w:w="2337" w:type="dxa"/>
            <w:shd w:val="clear" w:color="auto" w:fill="auto"/>
          </w:tcPr>
          <w:p w14:paraId="78C66237" w14:textId="77777777" w:rsidR="003A6664" w:rsidRPr="00A23CE2" w:rsidRDefault="003A6664" w:rsidP="00615184">
            <w:pPr>
              <w:jc w:val="center"/>
              <w:rPr>
                <w:rFonts w:cs="Arial"/>
              </w:rPr>
            </w:pPr>
            <w:r>
              <w:rPr>
                <w:rFonts w:cs="Arial"/>
              </w:rPr>
              <w:t>Matt Williams</w:t>
            </w:r>
          </w:p>
        </w:tc>
      </w:tr>
      <w:tr w:rsidR="003A6664" w:rsidRPr="00A23CE2" w14:paraId="180E5B59" w14:textId="77777777" w:rsidTr="00615184">
        <w:tc>
          <w:tcPr>
            <w:tcW w:w="2338" w:type="dxa"/>
            <w:shd w:val="clear" w:color="auto" w:fill="auto"/>
          </w:tcPr>
          <w:p w14:paraId="000E20FB" w14:textId="77777777" w:rsidR="003A6664" w:rsidRPr="00A23CE2" w:rsidRDefault="003A6664" w:rsidP="00615184">
            <w:pPr>
              <w:jc w:val="center"/>
              <w:rPr>
                <w:rFonts w:cs="Arial"/>
              </w:rPr>
            </w:pPr>
            <w:r>
              <w:rPr>
                <w:rFonts w:cs="Arial"/>
              </w:rPr>
              <w:t>Lisa Hayes</w:t>
            </w:r>
          </w:p>
        </w:tc>
        <w:tc>
          <w:tcPr>
            <w:tcW w:w="2338" w:type="dxa"/>
            <w:shd w:val="clear" w:color="auto" w:fill="auto"/>
          </w:tcPr>
          <w:p w14:paraId="3913FB00" w14:textId="77777777" w:rsidR="003A6664" w:rsidRPr="00A23CE2" w:rsidRDefault="003A6664" w:rsidP="00615184">
            <w:pPr>
              <w:jc w:val="center"/>
              <w:rPr>
                <w:rFonts w:cs="Arial"/>
              </w:rPr>
            </w:pPr>
            <w:r w:rsidRPr="00A23CE2">
              <w:rPr>
                <w:rFonts w:cs="Arial"/>
              </w:rPr>
              <w:t>Chas Morton</w:t>
            </w:r>
          </w:p>
        </w:tc>
        <w:tc>
          <w:tcPr>
            <w:tcW w:w="2337" w:type="dxa"/>
            <w:shd w:val="clear" w:color="auto" w:fill="auto"/>
          </w:tcPr>
          <w:p w14:paraId="4E910338" w14:textId="77777777" w:rsidR="003A6664" w:rsidRPr="00A23CE2" w:rsidRDefault="003A6664" w:rsidP="00615184">
            <w:pPr>
              <w:jc w:val="center"/>
              <w:rPr>
                <w:rFonts w:cs="Arial"/>
              </w:rPr>
            </w:pPr>
            <w:r w:rsidRPr="00A23CE2">
              <w:rPr>
                <w:rFonts w:cs="Arial"/>
              </w:rPr>
              <w:t>Barb Sturgeon</w:t>
            </w:r>
          </w:p>
        </w:tc>
        <w:tc>
          <w:tcPr>
            <w:tcW w:w="2337" w:type="dxa"/>
            <w:shd w:val="clear" w:color="auto" w:fill="auto"/>
          </w:tcPr>
          <w:p w14:paraId="2C35691D" w14:textId="77777777" w:rsidR="003A6664" w:rsidRPr="00A23CE2" w:rsidRDefault="003A6664" w:rsidP="00615184">
            <w:pPr>
              <w:jc w:val="center"/>
              <w:rPr>
                <w:rFonts w:cs="Arial"/>
              </w:rPr>
            </w:pPr>
          </w:p>
        </w:tc>
      </w:tr>
      <w:tr w:rsidR="003A6664" w:rsidRPr="00A23CE2" w14:paraId="47C606B4" w14:textId="77777777" w:rsidTr="00615184">
        <w:tc>
          <w:tcPr>
            <w:tcW w:w="2338" w:type="dxa"/>
            <w:shd w:val="clear" w:color="auto" w:fill="auto"/>
          </w:tcPr>
          <w:p w14:paraId="79D328B0" w14:textId="77777777" w:rsidR="003A6664" w:rsidRPr="00A23CE2" w:rsidRDefault="003A6664" w:rsidP="00615184">
            <w:pPr>
              <w:jc w:val="center"/>
              <w:rPr>
                <w:rFonts w:cs="Arial"/>
              </w:rPr>
            </w:pPr>
            <w:r w:rsidRPr="00A23CE2">
              <w:rPr>
                <w:rFonts w:cs="Arial"/>
              </w:rPr>
              <w:t>Judy Herbert</w:t>
            </w:r>
          </w:p>
        </w:tc>
        <w:tc>
          <w:tcPr>
            <w:tcW w:w="2338" w:type="dxa"/>
            <w:shd w:val="clear" w:color="auto" w:fill="auto"/>
          </w:tcPr>
          <w:p w14:paraId="34CCF374" w14:textId="77777777" w:rsidR="003A6664" w:rsidRPr="00A23CE2" w:rsidRDefault="003A6664" w:rsidP="00615184">
            <w:pPr>
              <w:jc w:val="center"/>
              <w:rPr>
                <w:rFonts w:cs="Arial"/>
              </w:rPr>
            </w:pPr>
            <w:r>
              <w:rPr>
                <w:rFonts w:cs="Arial"/>
              </w:rPr>
              <w:t>Erin Nations</w:t>
            </w:r>
          </w:p>
        </w:tc>
        <w:tc>
          <w:tcPr>
            <w:tcW w:w="2337" w:type="dxa"/>
            <w:shd w:val="clear" w:color="auto" w:fill="auto"/>
          </w:tcPr>
          <w:p w14:paraId="35A48B5F" w14:textId="77777777" w:rsidR="003A6664" w:rsidRPr="00A23CE2" w:rsidRDefault="003A6664" w:rsidP="00615184">
            <w:pPr>
              <w:jc w:val="center"/>
              <w:rPr>
                <w:rFonts w:cs="Arial"/>
              </w:rPr>
            </w:pPr>
            <w:r>
              <w:rPr>
                <w:rFonts w:cs="Arial"/>
              </w:rPr>
              <w:t>Drew Torres</w:t>
            </w:r>
          </w:p>
        </w:tc>
        <w:tc>
          <w:tcPr>
            <w:tcW w:w="2337" w:type="dxa"/>
            <w:shd w:val="clear" w:color="auto" w:fill="auto"/>
          </w:tcPr>
          <w:p w14:paraId="04839A60" w14:textId="77777777" w:rsidR="003A6664" w:rsidRPr="00A23CE2" w:rsidRDefault="003A6664" w:rsidP="00615184">
            <w:pPr>
              <w:jc w:val="center"/>
              <w:rPr>
                <w:rFonts w:cs="Arial"/>
              </w:rPr>
            </w:pPr>
          </w:p>
        </w:tc>
      </w:tr>
    </w:tbl>
    <w:p w14:paraId="3F135752" w14:textId="12FBF937" w:rsidR="003A6664" w:rsidRPr="00630131" w:rsidRDefault="003A6664" w:rsidP="00971258">
      <w:pPr>
        <w:spacing w:line="480" w:lineRule="auto"/>
        <w:jc w:val="both"/>
        <w:rPr>
          <w:rFonts w:cs="Arial"/>
        </w:rPr>
      </w:pPr>
      <w:r w:rsidRPr="00D70BC2">
        <w:rPr>
          <w:rFonts w:cs="Arial"/>
        </w:rPr>
        <w:t>________________</w:t>
      </w:r>
    </w:p>
    <w:p w14:paraId="757CE056" w14:textId="3EDEEA3A" w:rsidR="00971258" w:rsidRPr="00D70BC2" w:rsidRDefault="00971258" w:rsidP="00971258">
      <w:pPr>
        <w:spacing w:line="480" w:lineRule="auto"/>
        <w:jc w:val="both"/>
        <w:rPr>
          <w:rFonts w:cs="Arial"/>
        </w:rPr>
      </w:pPr>
      <w:r w:rsidRPr="00D70BC2">
        <w:rPr>
          <w:rFonts w:cs="Arial"/>
        </w:rPr>
        <w:tab/>
        <w:t>The invocation was given by Commissioner</w:t>
      </w:r>
      <w:r>
        <w:rPr>
          <w:rFonts w:cs="Arial"/>
        </w:rPr>
        <w:t xml:space="preserve"> </w:t>
      </w:r>
      <w:r w:rsidR="008E4A2B">
        <w:rPr>
          <w:rFonts w:cs="Arial"/>
        </w:rPr>
        <w:t>Guffee</w:t>
      </w:r>
      <w:r w:rsidRPr="00D70BC2">
        <w:rPr>
          <w:rFonts w:cs="Arial"/>
        </w:rPr>
        <w:t>.</w:t>
      </w:r>
    </w:p>
    <w:p w14:paraId="52B73B5A" w14:textId="4AAE41F3" w:rsidR="00971258" w:rsidRPr="00D70BC2" w:rsidRDefault="00971258" w:rsidP="00971258">
      <w:pPr>
        <w:spacing w:line="480" w:lineRule="auto"/>
        <w:jc w:val="both"/>
        <w:rPr>
          <w:rFonts w:cs="Arial"/>
        </w:rPr>
      </w:pPr>
      <w:r w:rsidRPr="00D70BC2">
        <w:rPr>
          <w:rFonts w:cs="Arial"/>
        </w:rPr>
        <w:tab/>
        <w:t>The Pledge of Allegiance was led by</w:t>
      </w:r>
      <w:r>
        <w:rPr>
          <w:rFonts w:cs="Arial"/>
        </w:rPr>
        <w:t xml:space="preserve"> Commissioner </w:t>
      </w:r>
      <w:r w:rsidR="008E4A2B">
        <w:rPr>
          <w:rFonts w:cs="Arial"/>
        </w:rPr>
        <w:t>Landrum</w:t>
      </w:r>
      <w:r w:rsidRPr="00D70BC2">
        <w:rPr>
          <w:rFonts w:cs="Arial"/>
        </w:rPr>
        <w:t>.</w:t>
      </w:r>
    </w:p>
    <w:p w14:paraId="5A6CCC20" w14:textId="0C5A246B" w:rsidR="00971258" w:rsidRDefault="00971258" w:rsidP="00971258">
      <w:pPr>
        <w:spacing w:line="480" w:lineRule="auto"/>
        <w:jc w:val="both"/>
        <w:rPr>
          <w:rFonts w:cs="Arial"/>
        </w:rPr>
      </w:pPr>
      <w:r w:rsidRPr="00D70BC2">
        <w:rPr>
          <w:rFonts w:cs="Arial"/>
        </w:rPr>
        <w:t>________________</w:t>
      </w:r>
    </w:p>
    <w:p w14:paraId="5E91A169" w14:textId="04F6BA62" w:rsidR="00DC7646" w:rsidRDefault="00DC7646" w:rsidP="00DC7646">
      <w:pPr>
        <w:spacing w:line="480" w:lineRule="auto"/>
        <w:jc w:val="both"/>
        <w:rPr>
          <w:rFonts w:cs="Arial"/>
        </w:rPr>
      </w:pPr>
      <w:r>
        <w:rPr>
          <w:rFonts w:cs="Arial"/>
        </w:rPr>
        <w:tab/>
        <w:t xml:space="preserve">Chairman Beathard stated, without objection, at this time he would move the elections for Chairperson and Chair Pro-Tempore up on the Agenda.  There were no objections.  </w:t>
      </w:r>
    </w:p>
    <w:p w14:paraId="76A4DEC2" w14:textId="63B603C5" w:rsidR="00815BC9" w:rsidRDefault="00DC7646" w:rsidP="00815BC9">
      <w:pPr>
        <w:spacing w:line="480" w:lineRule="auto"/>
        <w:ind w:firstLine="720"/>
        <w:jc w:val="both"/>
        <w:rPr>
          <w:rFonts w:cs="Arial"/>
          <w:u w:val="single"/>
        </w:rPr>
      </w:pPr>
      <w:r>
        <w:rPr>
          <w:rFonts w:cs="Arial"/>
        </w:rPr>
        <w:t>County Clerk Jeff Whidby opened the floor for nominations for Chairperson of the County Commission.  Commissioner Steve Smith nominated Commissioner Beathard, se</w:t>
      </w:r>
      <w:r w:rsidR="003102E4">
        <w:rPr>
          <w:rFonts w:cs="Arial"/>
        </w:rPr>
        <w:t>conded by Com</w:t>
      </w:r>
      <w:bookmarkStart w:id="0" w:name="_GoBack"/>
      <w:bookmarkEnd w:id="0"/>
      <w:r w:rsidR="003102E4">
        <w:rPr>
          <w:rFonts w:cs="Arial"/>
        </w:rPr>
        <w:t xml:space="preserve">missioner Guffee.  </w:t>
      </w:r>
      <w:r w:rsidR="00815BC9">
        <w:rPr>
          <w:rFonts w:cs="Arial"/>
        </w:rPr>
        <w:t>Commissioner Landrum moved for nominations to cease and that Commissioner Walton be elected by acclamation.  Seconded by Commissioner Morton.  Motion passed by unanimous voice vote.  Commissioner Beathard was elected to serve as the Williamson County Commission Chairperson for a one-year term by unanimous voice vote.</w:t>
      </w:r>
    </w:p>
    <w:p w14:paraId="2E02A486" w14:textId="24212970" w:rsidR="00815BC9" w:rsidRDefault="00815BC9" w:rsidP="00815BC9">
      <w:pPr>
        <w:spacing w:line="480" w:lineRule="auto"/>
        <w:jc w:val="both"/>
        <w:rPr>
          <w:rFonts w:cs="Arial"/>
        </w:rPr>
      </w:pPr>
      <w:r>
        <w:rPr>
          <w:rFonts w:cs="Arial"/>
        </w:rPr>
        <w:lastRenderedPageBreak/>
        <w:tab/>
        <w:t xml:space="preserve">Chairman Beathard opened the floor for nominations for Chair Pro-Tempore.  Commissioner Morton nominated Commissioner Williams, seconded by Commissioner Landrum.  Commissioner Morton moved for nominations to cease and that Commissioner Williams be elected by acclamation.  Seconded by Commissioner Steve Smith.  </w:t>
      </w:r>
      <w:r w:rsidR="003102E4">
        <w:rPr>
          <w:rFonts w:cs="Arial"/>
        </w:rPr>
        <w:t>Motion p</w:t>
      </w:r>
      <w:r>
        <w:rPr>
          <w:rFonts w:cs="Arial"/>
        </w:rPr>
        <w:t>assed by unanimous voice vote.  Commissioner Williams was elected Chair Pro-Tempore</w:t>
      </w:r>
      <w:r w:rsidR="004A3892">
        <w:rPr>
          <w:rFonts w:cs="Arial"/>
        </w:rPr>
        <w:t xml:space="preserve"> for a one year term</w:t>
      </w:r>
      <w:r>
        <w:rPr>
          <w:rFonts w:cs="Arial"/>
        </w:rPr>
        <w:t xml:space="preserve"> by unanimous voice vote.</w:t>
      </w:r>
    </w:p>
    <w:p w14:paraId="7933E2C7" w14:textId="428FAA8E" w:rsidR="003A6664" w:rsidRPr="00D70BC2" w:rsidRDefault="00DC7646" w:rsidP="00DC7646">
      <w:pPr>
        <w:spacing w:line="480" w:lineRule="auto"/>
        <w:jc w:val="both"/>
        <w:rPr>
          <w:rFonts w:cs="Arial"/>
        </w:rPr>
      </w:pPr>
      <w:r w:rsidRPr="004634E1">
        <w:rPr>
          <w:rFonts w:cs="Arial"/>
        </w:rPr>
        <w:t>_______________</w:t>
      </w:r>
    </w:p>
    <w:p w14:paraId="43760897" w14:textId="472E7331" w:rsidR="00971258" w:rsidRDefault="00971258" w:rsidP="00BE6CB6">
      <w:pPr>
        <w:spacing w:line="480" w:lineRule="auto"/>
        <w:jc w:val="both"/>
        <w:rPr>
          <w:rFonts w:cs="Arial"/>
          <w:u w:val="single"/>
        </w:rPr>
      </w:pPr>
      <w:r w:rsidRPr="00D70BC2">
        <w:rPr>
          <w:rFonts w:cs="Arial"/>
          <w:u w:val="single"/>
        </w:rPr>
        <w:t>APPROVAL OF MINUTES</w:t>
      </w:r>
    </w:p>
    <w:p w14:paraId="22346399" w14:textId="6CD3AE99" w:rsidR="00971258" w:rsidRDefault="00971258" w:rsidP="00BE6CB6">
      <w:pPr>
        <w:spacing w:line="480" w:lineRule="auto"/>
        <w:jc w:val="both"/>
        <w:rPr>
          <w:rFonts w:cs="Arial"/>
        </w:rPr>
      </w:pPr>
      <w:r w:rsidRPr="00D70BC2">
        <w:rPr>
          <w:rFonts w:cs="Arial"/>
        </w:rPr>
        <w:tab/>
        <w:t xml:space="preserve">Commissioner </w:t>
      </w:r>
      <w:r w:rsidR="00F12F80">
        <w:rPr>
          <w:rFonts w:cs="Arial"/>
        </w:rPr>
        <w:t>Steve</w:t>
      </w:r>
      <w:r w:rsidR="008E7DAC">
        <w:rPr>
          <w:rFonts w:cs="Arial"/>
        </w:rPr>
        <w:t xml:space="preserve"> Smith</w:t>
      </w:r>
      <w:r>
        <w:rPr>
          <w:rFonts w:cs="Arial"/>
        </w:rPr>
        <w:t xml:space="preserve"> </w:t>
      </w:r>
      <w:r w:rsidRPr="00D70BC2">
        <w:rPr>
          <w:rFonts w:cs="Arial"/>
        </w:rPr>
        <w:t xml:space="preserve">moved to approve the minutes of the regular </w:t>
      </w:r>
      <w:r w:rsidR="00BE6CB6">
        <w:rPr>
          <w:rFonts w:cs="Arial"/>
        </w:rPr>
        <w:t>July</w:t>
      </w:r>
      <w:r>
        <w:rPr>
          <w:rFonts w:cs="Arial"/>
        </w:rPr>
        <w:t xml:space="preserve"> </w:t>
      </w:r>
      <w:r w:rsidR="00BE6CB6">
        <w:rPr>
          <w:rFonts w:cs="Arial"/>
        </w:rPr>
        <w:t>10</w:t>
      </w:r>
      <w:r w:rsidRPr="00D70BC2">
        <w:rPr>
          <w:rFonts w:cs="Arial"/>
        </w:rPr>
        <w:t>, 202</w:t>
      </w:r>
      <w:r>
        <w:rPr>
          <w:rFonts w:cs="Arial"/>
        </w:rPr>
        <w:t>3</w:t>
      </w:r>
      <w:r w:rsidRPr="00D70BC2">
        <w:rPr>
          <w:rFonts w:cs="Arial"/>
        </w:rPr>
        <w:t xml:space="preserve">, meeting of the Williamson County Commission, the Legislative Body of Williamson County.  Seconded by Commissioner </w:t>
      </w:r>
      <w:r w:rsidR="00F12F80">
        <w:rPr>
          <w:rFonts w:cs="Arial"/>
        </w:rPr>
        <w:t>Mary Smith</w:t>
      </w:r>
      <w:r w:rsidRPr="00D70BC2">
        <w:rPr>
          <w:rFonts w:cs="Arial"/>
        </w:rPr>
        <w:t xml:space="preserve">.  Motion passed by unanimous </w:t>
      </w:r>
      <w:r>
        <w:rPr>
          <w:rFonts w:cs="Arial"/>
        </w:rPr>
        <w:t>recorded vote, 2</w:t>
      </w:r>
      <w:r w:rsidR="00BE6CB6">
        <w:rPr>
          <w:rFonts w:cs="Arial"/>
        </w:rPr>
        <w:t>3</w:t>
      </w:r>
      <w:r>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9C5B26" w14:paraId="2C1D2EAC" w14:textId="77777777" w:rsidTr="00047C30">
        <w:tc>
          <w:tcPr>
            <w:tcW w:w="2338" w:type="dxa"/>
            <w:tcBorders>
              <w:top w:val="single" w:sz="4" w:space="0" w:color="auto"/>
              <w:left w:val="single" w:sz="4" w:space="0" w:color="auto"/>
              <w:bottom w:val="single" w:sz="4" w:space="0" w:color="auto"/>
              <w:right w:val="single" w:sz="4" w:space="0" w:color="auto"/>
            </w:tcBorders>
            <w:hideMark/>
          </w:tcPr>
          <w:p w14:paraId="4EDD96C9" w14:textId="77777777" w:rsidR="009C5B26" w:rsidRDefault="009C5B26">
            <w:pPr>
              <w:jc w:val="center"/>
              <w:rPr>
                <w:rFonts w:cs="Arial"/>
                <w:u w:val="single"/>
              </w:rPr>
            </w:pPr>
            <w:r>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25EE6B52" w14:textId="77777777" w:rsidR="009C5B26" w:rsidRDefault="009C5B26">
            <w:pPr>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697FB83" w14:textId="77777777" w:rsidR="009C5B26" w:rsidRDefault="009C5B26">
            <w:pPr>
              <w:jc w:val="center"/>
              <w:rPr>
                <w:rFonts w:cs="Arial"/>
                <w:u w:val="single"/>
              </w:rPr>
            </w:pPr>
            <w:r>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4F989872" w14:textId="77777777" w:rsidR="009C5B26" w:rsidRDefault="009C5B26">
            <w:pPr>
              <w:jc w:val="center"/>
              <w:rPr>
                <w:rFonts w:cs="Arial"/>
                <w:u w:val="single"/>
              </w:rPr>
            </w:pPr>
            <w:r>
              <w:rPr>
                <w:rFonts w:cs="Arial"/>
                <w:u w:val="single"/>
              </w:rPr>
              <w:t>YES</w:t>
            </w:r>
          </w:p>
        </w:tc>
      </w:tr>
      <w:tr w:rsidR="009C5B26" w14:paraId="4BE6E7EB" w14:textId="77777777" w:rsidTr="00047C30">
        <w:tc>
          <w:tcPr>
            <w:tcW w:w="2338" w:type="dxa"/>
            <w:tcBorders>
              <w:top w:val="single" w:sz="4" w:space="0" w:color="auto"/>
              <w:left w:val="single" w:sz="4" w:space="0" w:color="auto"/>
              <w:bottom w:val="single" w:sz="4" w:space="0" w:color="auto"/>
              <w:right w:val="single" w:sz="4" w:space="0" w:color="auto"/>
            </w:tcBorders>
            <w:hideMark/>
          </w:tcPr>
          <w:p w14:paraId="76944D7B" w14:textId="77777777" w:rsidR="009C5B26" w:rsidRDefault="009C5B26">
            <w:pPr>
              <w:jc w:val="center"/>
              <w:rPr>
                <w:rFonts w:cs="Arial"/>
              </w:rPr>
            </w:pPr>
            <w:r>
              <w:rPr>
                <w:rFonts w:cs="Arial"/>
              </w:rPr>
              <w:t>Sean Aiello</w:t>
            </w:r>
          </w:p>
        </w:tc>
        <w:tc>
          <w:tcPr>
            <w:tcW w:w="2332" w:type="dxa"/>
            <w:tcBorders>
              <w:top w:val="single" w:sz="4" w:space="0" w:color="auto"/>
              <w:left w:val="single" w:sz="4" w:space="0" w:color="auto"/>
              <w:bottom w:val="single" w:sz="4" w:space="0" w:color="auto"/>
              <w:right w:val="single" w:sz="4" w:space="0" w:color="auto"/>
            </w:tcBorders>
          </w:tcPr>
          <w:p w14:paraId="326D4F16" w14:textId="77777777" w:rsidR="009C5B26" w:rsidRDefault="00047C30">
            <w:pPr>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67FCBF2" w14:textId="77777777" w:rsidR="009C5B26" w:rsidRDefault="009C5B26">
            <w:pPr>
              <w:jc w:val="center"/>
              <w:rPr>
                <w:rFonts w:cs="Arial"/>
              </w:rPr>
            </w:pPr>
            <w:r>
              <w:rPr>
                <w:rFonts w:cs="Arial"/>
              </w:rPr>
              <w:t>Chas Morton</w:t>
            </w:r>
          </w:p>
        </w:tc>
        <w:tc>
          <w:tcPr>
            <w:tcW w:w="2343" w:type="dxa"/>
            <w:tcBorders>
              <w:top w:val="single" w:sz="4" w:space="0" w:color="auto"/>
              <w:left w:val="single" w:sz="4" w:space="0" w:color="auto"/>
              <w:bottom w:val="single" w:sz="4" w:space="0" w:color="auto"/>
              <w:right w:val="single" w:sz="4" w:space="0" w:color="auto"/>
            </w:tcBorders>
            <w:hideMark/>
          </w:tcPr>
          <w:p w14:paraId="0FBFCB4C" w14:textId="77777777" w:rsidR="009C5B26" w:rsidRDefault="009C5B26">
            <w:pPr>
              <w:jc w:val="center"/>
              <w:rPr>
                <w:rFonts w:cs="Arial"/>
              </w:rPr>
            </w:pPr>
            <w:r>
              <w:rPr>
                <w:rFonts w:cs="Arial"/>
              </w:rPr>
              <w:t>Pete Stresser</w:t>
            </w:r>
          </w:p>
        </w:tc>
      </w:tr>
      <w:tr w:rsidR="00047C30" w14:paraId="7D94ECFE" w14:textId="77777777" w:rsidTr="00047C30">
        <w:tc>
          <w:tcPr>
            <w:tcW w:w="2338" w:type="dxa"/>
            <w:tcBorders>
              <w:top w:val="single" w:sz="4" w:space="0" w:color="auto"/>
              <w:left w:val="single" w:sz="4" w:space="0" w:color="auto"/>
              <w:bottom w:val="single" w:sz="4" w:space="0" w:color="auto"/>
              <w:right w:val="single" w:sz="4" w:space="0" w:color="auto"/>
            </w:tcBorders>
            <w:hideMark/>
          </w:tcPr>
          <w:p w14:paraId="745BFCE2" w14:textId="77777777" w:rsidR="00047C30" w:rsidRDefault="00047C30" w:rsidP="00047C30">
            <w:pPr>
              <w:jc w:val="center"/>
              <w:rPr>
                <w:rFonts w:cs="Arial"/>
                <w:b/>
              </w:rPr>
            </w:pPr>
            <w:r>
              <w:rPr>
                <w:rFonts w:cs="Arial"/>
              </w:rPr>
              <w:t>Brian Beathard</w:t>
            </w:r>
          </w:p>
        </w:tc>
        <w:tc>
          <w:tcPr>
            <w:tcW w:w="2332" w:type="dxa"/>
            <w:tcBorders>
              <w:top w:val="single" w:sz="4" w:space="0" w:color="auto"/>
              <w:left w:val="single" w:sz="4" w:space="0" w:color="auto"/>
              <w:bottom w:val="single" w:sz="4" w:space="0" w:color="auto"/>
              <w:right w:val="single" w:sz="4" w:space="0" w:color="auto"/>
            </w:tcBorders>
          </w:tcPr>
          <w:p w14:paraId="08015421" w14:textId="77777777" w:rsidR="00047C30" w:rsidRDefault="00047C30" w:rsidP="00047C30">
            <w:pPr>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36052A5D" w14:textId="77777777" w:rsidR="00047C30" w:rsidRDefault="00047C30" w:rsidP="00047C30">
            <w:pPr>
              <w:jc w:val="center"/>
              <w:rPr>
                <w:rFonts w:cs="Arial"/>
              </w:rPr>
            </w:pPr>
            <w:r>
              <w:rPr>
                <w:rFonts w:cs="Arial"/>
              </w:rPr>
              <w:t>Erin Nations</w:t>
            </w:r>
          </w:p>
        </w:tc>
        <w:tc>
          <w:tcPr>
            <w:tcW w:w="2343" w:type="dxa"/>
            <w:tcBorders>
              <w:top w:val="single" w:sz="4" w:space="0" w:color="auto"/>
              <w:left w:val="single" w:sz="4" w:space="0" w:color="auto"/>
              <w:bottom w:val="single" w:sz="4" w:space="0" w:color="auto"/>
              <w:right w:val="single" w:sz="4" w:space="0" w:color="auto"/>
            </w:tcBorders>
            <w:hideMark/>
          </w:tcPr>
          <w:p w14:paraId="7F370A59" w14:textId="77777777" w:rsidR="00047C30" w:rsidRDefault="00047C30" w:rsidP="00047C30">
            <w:pPr>
              <w:jc w:val="center"/>
              <w:rPr>
                <w:rFonts w:cs="Arial"/>
              </w:rPr>
            </w:pPr>
            <w:r>
              <w:rPr>
                <w:rFonts w:cs="Arial"/>
              </w:rPr>
              <w:t>Barb Sturgeon</w:t>
            </w:r>
          </w:p>
        </w:tc>
      </w:tr>
      <w:tr w:rsidR="00047C30" w14:paraId="39518FD1" w14:textId="77777777" w:rsidTr="00047C30">
        <w:tc>
          <w:tcPr>
            <w:tcW w:w="2338" w:type="dxa"/>
            <w:tcBorders>
              <w:top w:val="single" w:sz="4" w:space="0" w:color="auto"/>
              <w:left w:val="single" w:sz="4" w:space="0" w:color="auto"/>
              <w:bottom w:val="single" w:sz="4" w:space="0" w:color="auto"/>
              <w:right w:val="single" w:sz="4" w:space="0" w:color="auto"/>
            </w:tcBorders>
            <w:hideMark/>
          </w:tcPr>
          <w:p w14:paraId="5554C56E" w14:textId="77777777" w:rsidR="00047C30" w:rsidRDefault="00047C30" w:rsidP="00047C30">
            <w:pPr>
              <w:jc w:val="center"/>
              <w:rPr>
                <w:rFonts w:cs="Arial"/>
              </w:rPr>
            </w:pPr>
            <w:r>
              <w:rPr>
                <w:rFonts w:cs="Arial"/>
              </w:rPr>
              <w:t>Brian Clifford</w:t>
            </w:r>
          </w:p>
        </w:tc>
        <w:tc>
          <w:tcPr>
            <w:tcW w:w="2332" w:type="dxa"/>
            <w:tcBorders>
              <w:top w:val="single" w:sz="4" w:space="0" w:color="auto"/>
              <w:left w:val="single" w:sz="4" w:space="0" w:color="auto"/>
              <w:bottom w:val="single" w:sz="4" w:space="0" w:color="auto"/>
              <w:right w:val="single" w:sz="4" w:space="0" w:color="auto"/>
            </w:tcBorders>
          </w:tcPr>
          <w:p w14:paraId="3027023A" w14:textId="77777777" w:rsidR="00047C30" w:rsidRDefault="00047C30" w:rsidP="00047C30">
            <w:pPr>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638D28CF" w14:textId="77777777" w:rsidR="00047C30" w:rsidRDefault="00047C30" w:rsidP="00047C30">
            <w:pPr>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hideMark/>
          </w:tcPr>
          <w:p w14:paraId="396380D0" w14:textId="77777777" w:rsidR="00047C30" w:rsidRDefault="00047C30" w:rsidP="00047C30">
            <w:pPr>
              <w:jc w:val="center"/>
              <w:rPr>
                <w:rFonts w:cs="Arial"/>
              </w:rPr>
            </w:pPr>
            <w:r>
              <w:rPr>
                <w:rFonts w:cs="Arial"/>
              </w:rPr>
              <w:t>Drew Torres</w:t>
            </w:r>
          </w:p>
        </w:tc>
      </w:tr>
      <w:tr w:rsidR="00047C30" w14:paraId="6E574D39" w14:textId="77777777" w:rsidTr="00047C30">
        <w:tc>
          <w:tcPr>
            <w:tcW w:w="2338" w:type="dxa"/>
            <w:tcBorders>
              <w:top w:val="single" w:sz="4" w:space="0" w:color="auto"/>
              <w:left w:val="single" w:sz="4" w:space="0" w:color="auto"/>
              <w:bottom w:val="single" w:sz="4" w:space="0" w:color="auto"/>
              <w:right w:val="single" w:sz="4" w:space="0" w:color="auto"/>
            </w:tcBorders>
            <w:hideMark/>
          </w:tcPr>
          <w:p w14:paraId="0907201E" w14:textId="77777777" w:rsidR="00047C30" w:rsidRDefault="00047C30" w:rsidP="00047C30">
            <w:pPr>
              <w:jc w:val="center"/>
              <w:rPr>
                <w:rFonts w:cs="Arial"/>
              </w:rPr>
            </w:pPr>
            <w:r>
              <w:rPr>
                <w:rFonts w:cs="Arial"/>
              </w:rPr>
              <w:t>Jeff Graves</w:t>
            </w:r>
          </w:p>
        </w:tc>
        <w:tc>
          <w:tcPr>
            <w:tcW w:w="2332" w:type="dxa"/>
            <w:tcBorders>
              <w:top w:val="single" w:sz="4" w:space="0" w:color="auto"/>
              <w:left w:val="single" w:sz="4" w:space="0" w:color="auto"/>
              <w:bottom w:val="single" w:sz="4" w:space="0" w:color="auto"/>
              <w:right w:val="single" w:sz="4" w:space="0" w:color="auto"/>
            </w:tcBorders>
          </w:tcPr>
          <w:p w14:paraId="7167D48B" w14:textId="77777777" w:rsidR="00047C30" w:rsidRDefault="00047C30" w:rsidP="00047C30">
            <w:pPr>
              <w:jc w:val="center"/>
              <w:rPr>
                <w:rFonts w:cs="Arial"/>
              </w:rPr>
            </w:pPr>
            <w:r>
              <w:rPr>
                <w:rFonts w:cs="Arial"/>
              </w:rPr>
              <w:t>David Landrum</w:t>
            </w:r>
          </w:p>
        </w:tc>
        <w:tc>
          <w:tcPr>
            <w:tcW w:w="2337" w:type="dxa"/>
            <w:tcBorders>
              <w:top w:val="single" w:sz="4" w:space="0" w:color="auto"/>
              <w:left w:val="single" w:sz="4" w:space="0" w:color="auto"/>
              <w:bottom w:val="single" w:sz="4" w:space="0" w:color="auto"/>
              <w:right w:val="single" w:sz="4" w:space="0" w:color="auto"/>
            </w:tcBorders>
            <w:hideMark/>
          </w:tcPr>
          <w:p w14:paraId="3751DACC" w14:textId="77777777" w:rsidR="00047C30" w:rsidRDefault="00047C30" w:rsidP="00047C30">
            <w:pPr>
              <w:jc w:val="center"/>
              <w:rPr>
                <w:rFonts w:cs="Arial"/>
              </w:rPr>
            </w:pPr>
            <w:r>
              <w:rPr>
                <w:rFonts w:cs="Arial"/>
              </w:rPr>
              <w:t>Greg Sanford</w:t>
            </w:r>
          </w:p>
        </w:tc>
        <w:tc>
          <w:tcPr>
            <w:tcW w:w="2343" w:type="dxa"/>
            <w:tcBorders>
              <w:top w:val="single" w:sz="4" w:space="0" w:color="auto"/>
              <w:left w:val="single" w:sz="4" w:space="0" w:color="auto"/>
              <w:bottom w:val="single" w:sz="4" w:space="0" w:color="auto"/>
              <w:right w:val="single" w:sz="4" w:space="0" w:color="auto"/>
            </w:tcBorders>
            <w:hideMark/>
          </w:tcPr>
          <w:p w14:paraId="5A439927" w14:textId="77777777" w:rsidR="00047C30" w:rsidRDefault="00047C30" w:rsidP="00047C30">
            <w:pPr>
              <w:jc w:val="center"/>
              <w:rPr>
                <w:rFonts w:cs="Arial"/>
              </w:rPr>
            </w:pPr>
            <w:r>
              <w:rPr>
                <w:rFonts w:cs="Arial"/>
              </w:rPr>
              <w:t>Tom Tunnicliffe</w:t>
            </w:r>
          </w:p>
        </w:tc>
      </w:tr>
      <w:tr w:rsidR="00047C30" w14:paraId="5E1E2B4B" w14:textId="77777777" w:rsidTr="00047C30">
        <w:tc>
          <w:tcPr>
            <w:tcW w:w="2338" w:type="dxa"/>
            <w:tcBorders>
              <w:top w:val="single" w:sz="4" w:space="0" w:color="auto"/>
              <w:left w:val="single" w:sz="4" w:space="0" w:color="auto"/>
              <w:bottom w:val="single" w:sz="4" w:space="0" w:color="auto"/>
              <w:right w:val="single" w:sz="4" w:space="0" w:color="auto"/>
            </w:tcBorders>
            <w:hideMark/>
          </w:tcPr>
          <w:p w14:paraId="263A7EAB" w14:textId="77777777" w:rsidR="00047C30" w:rsidRDefault="00047C30" w:rsidP="00047C30">
            <w:pPr>
              <w:jc w:val="center"/>
              <w:rPr>
                <w:rFonts w:cs="Arial"/>
              </w:rPr>
            </w:pPr>
            <w:r>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2D1A1C72" w14:textId="77777777" w:rsidR="00047C30" w:rsidRDefault="00047C30" w:rsidP="00047C30">
            <w:pPr>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hideMark/>
          </w:tcPr>
          <w:p w14:paraId="5DC20F57" w14:textId="77777777" w:rsidR="00047C30" w:rsidRDefault="00047C30" w:rsidP="00047C30">
            <w:pPr>
              <w:jc w:val="center"/>
              <w:rPr>
                <w:rFonts w:cs="Arial"/>
              </w:rPr>
            </w:pPr>
            <w:r>
              <w:rPr>
                <w:rFonts w:cs="Arial"/>
              </w:rPr>
              <w:t>Mary Smith</w:t>
            </w:r>
          </w:p>
        </w:tc>
        <w:tc>
          <w:tcPr>
            <w:tcW w:w="2343" w:type="dxa"/>
            <w:tcBorders>
              <w:top w:val="single" w:sz="4" w:space="0" w:color="auto"/>
              <w:left w:val="single" w:sz="4" w:space="0" w:color="auto"/>
              <w:bottom w:val="single" w:sz="4" w:space="0" w:color="auto"/>
              <w:right w:val="single" w:sz="4" w:space="0" w:color="auto"/>
            </w:tcBorders>
            <w:hideMark/>
          </w:tcPr>
          <w:p w14:paraId="78D352D8" w14:textId="77777777" w:rsidR="00047C30" w:rsidRDefault="00047C30" w:rsidP="00047C30">
            <w:pPr>
              <w:jc w:val="center"/>
              <w:rPr>
                <w:rFonts w:cs="Arial"/>
              </w:rPr>
            </w:pPr>
            <w:r>
              <w:rPr>
                <w:rFonts w:cs="Arial"/>
              </w:rPr>
              <w:t>Paul Webb</w:t>
            </w:r>
          </w:p>
        </w:tc>
      </w:tr>
      <w:tr w:rsidR="00047C30" w14:paraId="694AC0B3" w14:textId="77777777" w:rsidTr="00047C30">
        <w:tc>
          <w:tcPr>
            <w:tcW w:w="2338" w:type="dxa"/>
            <w:tcBorders>
              <w:top w:val="single" w:sz="4" w:space="0" w:color="auto"/>
              <w:left w:val="single" w:sz="4" w:space="0" w:color="auto"/>
              <w:bottom w:val="single" w:sz="4" w:space="0" w:color="auto"/>
              <w:right w:val="single" w:sz="4" w:space="0" w:color="auto"/>
            </w:tcBorders>
            <w:hideMark/>
          </w:tcPr>
          <w:p w14:paraId="466FBBC8" w14:textId="77777777" w:rsidR="00047C30" w:rsidRDefault="00047C30" w:rsidP="00047C30">
            <w:pPr>
              <w:jc w:val="center"/>
              <w:rPr>
                <w:rFonts w:cs="Arial"/>
              </w:rPr>
            </w:pPr>
            <w:r>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4783B1D6" w14:textId="77777777" w:rsidR="00047C30" w:rsidRDefault="00047C30" w:rsidP="00047C30">
            <w:pPr>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hideMark/>
          </w:tcPr>
          <w:p w14:paraId="224A31D7" w14:textId="77777777" w:rsidR="00047C30" w:rsidRDefault="00047C30" w:rsidP="00047C30">
            <w:pPr>
              <w:jc w:val="center"/>
              <w:rPr>
                <w:rFonts w:cs="Arial"/>
              </w:rPr>
            </w:pPr>
            <w:r>
              <w:rPr>
                <w:rFonts w:cs="Arial"/>
              </w:rPr>
              <w:t>Steve Smith</w:t>
            </w:r>
          </w:p>
        </w:tc>
        <w:tc>
          <w:tcPr>
            <w:tcW w:w="2343" w:type="dxa"/>
            <w:tcBorders>
              <w:top w:val="single" w:sz="4" w:space="0" w:color="auto"/>
              <w:left w:val="single" w:sz="4" w:space="0" w:color="auto"/>
              <w:bottom w:val="single" w:sz="4" w:space="0" w:color="auto"/>
              <w:right w:val="single" w:sz="4" w:space="0" w:color="auto"/>
            </w:tcBorders>
            <w:hideMark/>
          </w:tcPr>
          <w:p w14:paraId="1366C971" w14:textId="3DA1F780" w:rsidR="00047C30" w:rsidRDefault="00047C30" w:rsidP="00047C30">
            <w:pPr>
              <w:jc w:val="center"/>
              <w:rPr>
                <w:rFonts w:cs="Arial"/>
              </w:rPr>
            </w:pPr>
          </w:p>
        </w:tc>
      </w:tr>
    </w:tbl>
    <w:p w14:paraId="73CF8C42" w14:textId="77777777" w:rsidR="00971258" w:rsidRDefault="00971258" w:rsidP="00971258">
      <w:pPr>
        <w:spacing w:line="480" w:lineRule="auto"/>
        <w:jc w:val="both"/>
        <w:rPr>
          <w:rFonts w:cs="Arial"/>
        </w:rPr>
      </w:pPr>
      <w:r w:rsidRPr="00D70BC2">
        <w:rPr>
          <w:rFonts w:cs="Arial"/>
        </w:rPr>
        <w:t>_______________</w:t>
      </w:r>
    </w:p>
    <w:p w14:paraId="7C44BC21" w14:textId="77777777" w:rsidR="00971258" w:rsidRPr="00D4428B" w:rsidRDefault="00971258" w:rsidP="00971258">
      <w:pPr>
        <w:spacing w:line="480" w:lineRule="auto"/>
        <w:jc w:val="both"/>
        <w:rPr>
          <w:rFonts w:cs="Arial"/>
          <w:color w:val="000000"/>
          <w:u w:val="single"/>
        </w:rPr>
      </w:pPr>
      <w:r w:rsidRPr="00D4428B">
        <w:rPr>
          <w:rFonts w:cs="Arial"/>
          <w:color w:val="000000"/>
          <w:u w:val="single"/>
        </w:rPr>
        <w:t>CITIZENS’ COMMUNICATION</w:t>
      </w:r>
    </w:p>
    <w:p w14:paraId="73F23D70" w14:textId="3964B644" w:rsidR="00971258" w:rsidRDefault="00971258" w:rsidP="00971258">
      <w:pPr>
        <w:spacing w:line="480" w:lineRule="auto"/>
        <w:jc w:val="both"/>
        <w:rPr>
          <w:rFonts w:cs="Arial"/>
        </w:rPr>
      </w:pPr>
      <w:r w:rsidRPr="00D4428B">
        <w:rPr>
          <w:rFonts w:cs="Arial"/>
        </w:rPr>
        <w:tab/>
      </w:r>
      <w:r w:rsidR="007B7F70">
        <w:rPr>
          <w:rFonts w:cs="Arial"/>
        </w:rPr>
        <w:t xml:space="preserve">Chairman Beathard </w:t>
      </w:r>
      <w:r w:rsidR="007B7F70" w:rsidRPr="000E6B7B">
        <w:rPr>
          <w:rFonts w:cs="Arial"/>
        </w:rPr>
        <w:t xml:space="preserve">explained the rules for Citizens Communication.  </w:t>
      </w:r>
      <w:r w:rsidR="00F12F80">
        <w:rPr>
          <w:rFonts w:cs="Arial"/>
        </w:rPr>
        <w:t>Five</w:t>
      </w:r>
      <w:r w:rsidR="007B7F70" w:rsidRPr="000E6B7B">
        <w:rPr>
          <w:rFonts w:cs="Arial"/>
        </w:rPr>
        <w:t xml:space="preserve"> individual</w:t>
      </w:r>
      <w:r w:rsidR="00F12F80">
        <w:rPr>
          <w:rFonts w:cs="Arial"/>
        </w:rPr>
        <w:t>s</w:t>
      </w:r>
      <w:r w:rsidR="007B7F70" w:rsidRPr="000E6B7B">
        <w:rPr>
          <w:rFonts w:cs="Arial"/>
        </w:rPr>
        <w:t xml:space="preserve"> signed up to address the Commission.</w:t>
      </w:r>
    </w:p>
    <w:p w14:paraId="2F2BF0D8" w14:textId="7931F38A" w:rsidR="007B7F70" w:rsidRDefault="007B7F70" w:rsidP="00971258">
      <w:pPr>
        <w:spacing w:line="480" w:lineRule="auto"/>
        <w:jc w:val="both"/>
      </w:pPr>
      <w:r>
        <w:rPr>
          <w:rFonts w:cs="Arial"/>
        </w:rPr>
        <w:tab/>
      </w:r>
      <w:r w:rsidR="00D15ACE">
        <w:t>Frank Limpus, Franklin, addressed the Commission and stated that he is in favor of the County returning to specific voting precinct locations instead of open vote centers.</w:t>
      </w:r>
    </w:p>
    <w:p w14:paraId="0C58E9CD" w14:textId="3120283E" w:rsidR="00D15ACE" w:rsidRDefault="000E4236" w:rsidP="00971258">
      <w:pPr>
        <w:spacing w:line="480" w:lineRule="auto"/>
        <w:jc w:val="both"/>
        <w:rPr>
          <w:rFonts w:cs="Arial"/>
          <w:color w:val="000000"/>
        </w:rPr>
      </w:pPr>
      <w:r>
        <w:rPr>
          <w:rFonts w:cs="Arial"/>
          <w:color w:val="000000"/>
        </w:rPr>
        <w:tab/>
        <w:t>Heather Bulan, Franklin, addressed the Commission about her concern regarding the proximity of a new cell tower to Trinity Elementary.</w:t>
      </w:r>
    </w:p>
    <w:p w14:paraId="39B4A911" w14:textId="3736F1B3" w:rsidR="000E4236" w:rsidRDefault="000E4236" w:rsidP="00971258">
      <w:pPr>
        <w:spacing w:line="480" w:lineRule="auto"/>
        <w:jc w:val="both"/>
        <w:rPr>
          <w:rFonts w:cs="Arial"/>
          <w:color w:val="000000"/>
        </w:rPr>
      </w:pPr>
      <w:r>
        <w:rPr>
          <w:rFonts w:cs="Arial"/>
          <w:color w:val="000000"/>
        </w:rPr>
        <w:tab/>
        <w:t>Julia Wilson, Franklin, addressed the Commission about her concern regarding the proximity of a new cell tower to Trinity Elementary.</w:t>
      </w:r>
    </w:p>
    <w:p w14:paraId="51E329E8" w14:textId="370F3FCB" w:rsidR="000E4236" w:rsidRDefault="000E4236" w:rsidP="00971258">
      <w:pPr>
        <w:spacing w:line="480" w:lineRule="auto"/>
        <w:jc w:val="both"/>
        <w:rPr>
          <w:rFonts w:cs="Arial"/>
          <w:color w:val="000000"/>
        </w:rPr>
      </w:pPr>
      <w:r>
        <w:rPr>
          <w:rFonts w:cs="Arial"/>
          <w:color w:val="000000"/>
        </w:rPr>
        <w:tab/>
        <w:t>Laura Turner, Franklin, addressed the Commission and stated that she would like to see the County take efforts to preserve historical trees across the county.</w:t>
      </w:r>
    </w:p>
    <w:p w14:paraId="5F0F16E7" w14:textId="448618AA" w:rsidR="000E4236" w:rsidRPr="00D4428B" w:rsidRDefault="000E4236" w:rsidP="00971258">
      <w:pPr>
        <w:spacing w:line="480" w:lineRule="auto"/>
        <w:jc w:val="both"/>
        <w:rPr>
          <w:rFonts w:cs="Arial"/>
          <w:color w:val="000000"/>
        </w:rPr>
      </w:pPr>
      <w:r>
        <w:rPr>
          <w:rFonts w:cs="Arial"/>
          <w:color w:val="000000"/>
        </w:rPr>
        <w:lastRenderedPageBreak/>
        <w:tab/>
        <w:t>Lee Wilson, Franklin, addressed the Commission about his concern regarding the proximity of a new cell tower to Trinity Elementary.</w:t>
      </w:r>
    </w:p>
    <w:p w14:paraId="43C34B63" w14:textId="77777777" w:rsidR="00D9272E" w:rsidRDefault="00D9272E" w:rsidP="00D9272E">
      <w:pPr>
        <w:spacing w:line="480" w:lineRule="auto"/>
      </w:pPr>
      <w:r>
        <w:rPr>
          <w:rFonts w:cs="Arial"/>
        </w:rPr>
        <w:t>_______________</w:t>
      </w:r>
    </w:p>
    <w:p w14:paraId="362FE24B" w14:textId="5AE7752F" w:rsidR="00C558A7" w:rsidRDefault="00C558A7" w:rsidP="00C558A7">
      <w:pPr>
        <w:spacing w:line="480" w:lineRule="auto"/>
        <w:jc w:val="both"/>
        <w:rPr>
          <w:rFonts w:cs="Arial"/>
          <w:u w:val="single"/>
        </w:rPr>
      </w:pPr>
      <w:r>
        <w:rPr>
          <w:rFonts w:cs="Arial"/>
          <w:u w:val="single"/>
        </w:rPr>
        <w:t>COMMUNICATIONS and MESSAGES</w:t>
      </w:r>
    </w:p>
    <w:p w14:paraId="7C878528" w14:textId="23EF047F" w:rsidR="000E4236" w:rsidRDefault="000E4236" w:rsidP="00C558A7">
      <w:pPr>
        <w:spacing w:line="480" w:lineRule="auto"/>
        <w:jc w:val="both"/>
        <w:rPr>
          <w:rFonts w:cs="Arial"/>
        </w:rPr>
      </w:pPr>
      <w:r>
        <w:rPr>
          <w:rFonts w:cs="Arial"/>
        </w:rPr>
        <w:tab/>
      </w:r>
      <w:r w:rsidRPr="00B47F4D">
        <w:t xml:space="preserve">Chairman </w:t>
      </w:r>
      <w:r>
        <w:t>Beathard</w:t>
      </w:r>
      <w:r w:rsidRPr="00B47F4D">
        <w:t xml:space="preserve"> asked if there were any objections to </w:t>
      </w:r>
      <w:r>
        <w:t xml:space="preserve">hearing Late-Filed </w:t>
      </w:r>
      <w:r w:rsidRPr="00B47F4D">
        <w:t xml:space="preserve">Resolution No. </w:t>
      </w:r>
      <w:r>
        <w:t>9-23-47</w:t>
      </w:r>
      <w:r w:rsidRPr="00B47F4D">
        <w:t>,</w:t>
      </w:r>
      <w:r>
        <w:t xml:space="preserve"> </w:t>
      </w:r>
      <w:r w:rsidRPr="000E4236">
        <w:rPr>
          <w:color w:val="000000"/>
        </w:rPr>
        <w:t>Resolution to Reduce the Speed Limit Along Rocky Fork Road, a County Road in Williamson County</w:t>
      </w:r>
      <w:r>
        <w:rPr>
          <w:color w:val="000000"/>
        </w:rPr>
        <w:t xml:space="preserve">.  There were no objections.  Chairman Beathard stated that Late-Filed Resolution No. 9-23-47 would be heard in the </w:t>
      </w:r>
      <w:proofErr w:type="gramStart"/>
      <w:r>
        <w:rPr>
          <w:color w:val="000000"/>
        </w:rPr>
        <w:t>Other</w:t>
      </w:r>
      <w:proofErr w:type="gramEnd"/>
      <w:r>
        <w:rPr>
          <w:color w:val="000000"/>
        </w:rPr>
        <w:t xml:space="preserve"> section of the Agenda.</w:t>
      </w:r>
    </w:p>
    <w:p w14:paraId="5A526399" w14:textId="78736F69" w:rsidR="000E4236" w:rsidRPr="000E4236" w:rsidRDefault="000E4236" w:rsidP="00C558A7">
      <w:pPr>
        <w:spacing w:line="480" w:lineRule="auto"/>
        <w:jc w:val="both"/>
        <w:rPr>
          <w:rFonts w:cs="Arial"/>
        </w:rPr>
      </w:pPr>
      <w:r>
        <w:rPr>
          <w:rFonts w:cs="Arial"/>
        </w:rPr>
        <w:t>- - -</w:t>
      </w:r>
    </w:p>
    <w:p w14:paraId="66091C1A" w14:textId="3FEF3EF3" w:rsidR="00C558A7" w:rsidRDefault="00C558A7" w:rsidP="004E6F5E">
      <w:pPr>
        <w:spacing w:line="480" w:lineRule="auto"/>
        <w:jc w:val="both"/>
        <w:rPr>
          <w:color w:val="000000"/>
        </w:rPr>
      </w:pPr>
      <w:r>
        <w:rPr>
          <w:rFonts w:cs="Arial"/>
        </w:rPr>
        <w:tab/>
      </w:r>
      <w:r w:rsidRPr="00B47F4D">
        <w:t xml:space="preserve">Chairman </w:t>
      </w:r>
      <w:r>
        <w:t>Beathard</w:t>
      </w:r>
      <w:r w:rsidRPr="00B47F4D">
        <w:t xml:space="preserve"> asked if there were any objections to </w:t>
      </w:r>
      <w:r>
        <w:t xml:space="preserve">hearing </w:t>
      </w:r>
      <w:r w:rsidR="000E4236">
        <w:t xml:space="preserve">Late-Filed </w:t>
      </w:r>
      <w:r w:rsidRPr="00B47F4D">
        <w:t xml:space="preserve">Resolution No. </w:t>
      </w:r>
      <w:r w:rsidR="000E4236">
        <w:t>9</w:t>
      </w:r>
      <w:r>
        <w:t>-23-</w:t>
      </w:r>
      <w:r w:rsidR="000E4236">
        <w:t>48</w:t>
      </w:r>
      <w:r w:rsidRPr="00B47F4D">
        <w:t>,</w:t>
      </w:r>
      <w:r w:rsidR="000E4236">
        <w:t xml:space="preserve"> </w:t>
      </w:r>
      <w:r w:rsidR="000E4236" w:rsidRPr="000E4236">
        <w:rPr>
          <w:color w:val="000000"/>
        </w:rPr>
        <w:t xml:space="preserve">Resolution Appropriating and Amending the 2023-24 Parks and Recreation Budget by $1,352,030 – Revenues to Come </w:t>
      </w:r>
      <w:proofErr w:type="gramStart"/>
      <w:r w:rsidR="000E4236" w:rsidRPr="000E4236">
        <w:rPr>
          <w:color w:val="000000"/>
        </w:rPr>
        <w:t>From</w:t>
      </w:r>
      <w:proofErr w:type="gramEnd"/>
      <w:r w:rsidR="000E4236" w:rsidRPr="000E4236">
        <w:rPr>
          <w:color w:val="000000"/>
        </w:rPr>
        <w:t xml:space="preserve"> Unappropriated County General Fund Balance</w:t>
      </w:r>
      <w:r>
        <w:rPr>
          <w:color w:val="000000"/>
        </w:rPr>
        <w:t xml:space="preserve">.  There were no objections.  Chairman Beathard stated that </w:t>
      </w:r>
      <w:r w:rsidR="000E4236">
        <w:rPr>
          <w:color w:val="000000"/>
        </w:rPr>
        <w:t xml:space="preserve">Late-Filed </w:t>
      </w:r>
      <w:r>
        <w:rPr>
          <w:color w:val="000000"/>
        </w:rPr>
        <w:t xml:space="preserve">Resolution No. </w:t>
      </w:r>
      <w:r w:rsidR="000E4236">
        <w:rPr>
          <w:color w:val="000000"/>
        </w:rPr>
        <w:t>9</w:t>
      </w:r>
      <w:r>
        <w:rPr>
          <w:color w:val="000000"/>
        </w:rPr>
        <w:t>-23-</w:t>
      </w:r>
      <w:r w:rsidR="000E4236">
        <w:rPr>
          <w:color w:val="000000"/>
        </w:rPr>
        <w:t>48</w:t>
      </w:r>
      <w:r>
        <w:rPr>
          <w:color w:val="000000"/>
        </w:rPr>
        <w:t xml:space="preserve"> would be heard in the Appropriations section of the Agenda.</w:t>
      </w:r>
    </w:p>
    <w:p w14:paraId="06880EE1" w14:textId="77777777" w:rsidR="00C558A7" w:rsidRDefault="00C558A7" w:rsidP="004E6F5E">
      <w:pPr>
        <w:spacing w:line="480" w:lineRule="auto"/>
        <w:jc w:val="both"/>
        <w:rPr>
          <w:color w:val="000000"/>
        </w:rPr>
      </w:pPr>
      <w:r>
        <w:rPr>
          <w:color w:val="000000"/>
        </w:rPr>
        <w:t>- - -</w:t>
      </w:r>
    </w:p>
    <w:p w14:paraId="04568826" w14:textId="662B38FF" w:rsidR="004D51ED" w:rsidRDefault="00C558A7" w:rsidP="004E6F5E">
      <w:pPr>
        <w:spacing w:line="480" w:lineRule="auto"/>
        <w:jc w:val="both"/>
      </w:pPr>
      <w:r>
        <w:rPr>
          <w:color w:val="000000"/>
        </w:rPr>
        <w:tab/>
      </w:r>
      <w:r w:rsidR="005F4FB6">
        <w:t>Mayor Anderson read the following proclamation into the record:</w:t>
      </w:r>
    </w:p>
    <w:p w14:paraId="0A5D9383" w14:textId="77777777" w:rsidR="00B8193B" w:rsidRPr="0079086E" w:rsidRDefault="00B8193B" w:rsidP="00B8193B">
      <w:pPr>
        <w:jc w:val="center"/>
        <w:rPr>
          <w:rFonts w:cs="Arial"/>
          <w:b/>
        </w:rPr>
      </w:pPr>
      <w:r w:rsidRPr="0079086E">
        <w:rPr>
          <w:rFonts w:cs="Arial"/>
          <w:b/>
        </w:rPr>
        <w:t>National Recovery Month Proclamation</w:t>
      </w:r>
    </w:p>
    <w:p w14:paraId="42F0C236" w14:textId="77777777" w:rsidR="00B8193B" w:rsidRPr="0079086E" w:rsidRDefault="00B8193B" w:rsidP="00B8193B">
      <w:pPr>
        <w:jc w:val="both"/>
        <w:rPr>
          <w:rFonts w:cs="Arial"/>
          <w:b/>
        </w:rPr>
      </w:pPr>
    </w:p>
    <w:p w14:paraId="29575F3F" w14:textId="77777777" w:rsidR="00B8193B" w:rsidRPr="0079086E" w:rsidRDefault="00B8193B" w:rsidP="00B8193B">
      <w:pPr>
        <w:jc w:val="both"/>
        <w:rPr>
          <w:rFonts w:cs="Arial"/>
        </w:rPr>
      </w:pPr>
      <w:r w:rsidRPr="0079086E">
        <w:rPr>
          <w:rFonts w:cs="Arial"/>
          <w:b/>
        </w:rPr>
        <w:t xml:space="preserve">WHEREAS, </w:t>
      </w:r>
      <w:r w:rsidRPr="0079086E">
        <w:rPr>
          <w:rFonts w:cs="Arial"/>
          <w:b/>
        </w:rPr>
        <w:tab/>
      </w:r>
      <w:r w:rsidRPr="0079086E">
        <w:rPr>
          <w:rFonts w:cs="Arial"/>
          <w:bCs/>
        </w:rPr>
        <w:t xml:space="preserve">substance use disorder and addiction is one of the nation’s biggest public </w:t>
      </w:r>
      <w:r>
        <w:rPr>
          <w:rFonts w:cs="Arial"/>
          <w:bCs/>
        </w:rPr>
        <w:tab/>
      </w:r>
      <w:r>
        <w:rPr>
          <w:rFonts w:cs="Arial"/>
          <w:bCs/>
        </w:rPr>
        <w:tab/>
      </w:r>
      <w:r>
        <w:rPr>
          <w:rFonts w:cs="Arial"/>
          <w:bCs/>
        </w:rPr>
        <w:tab/>
      </w:r>
      <w:r w:rsidRPr="0079086E">
        <w:rPr>
          <w:rFonts w:cs="Arial"/>
          <w:bCs/>
        </w:rPr>
        <w:t xml:space="preserve">health problem with rates in </w:t>
      </w:r>
      <w:r w:rsidRPr="0079086E">
        <w:rPr>
          <w:rFonts w:cs="Arial"/>
        </w:rPr>
        <w:t xml:space="preserve">Williamson County, Tennessee, and the nation </w:t>
      </w:r>
      <w:r>
        <w:rPr>
          <w:rFonts w:cs="Arial"/>
        </w:rPr>
        <w:tab/>
      </w:r>
      <w:r>
        <w:rPr>
          <w:rFonts w:cs="Arial"/>
        </w:rPr>
        <w:tab/>
      </w:r>
      <w:r w:rsidRPr="0079086E">
        <w:rPr>
          <w:rFonts w:cs="Arial"/>
        </w:rPr>
        <w:t>continuing to increase; and</w:t>
      </w:r>
    </w:p>
    <w:p w14:paraId="17EDAE42" w14:textId="77777777" w:rsidR="00B8193B" w:rsidRPr="0079086E" w:rsidRDefault="00B8193B" w:rsidP="00B8193B">
      <w:pPr>
        <w:jc w:val="both"/>
        <w:rPr>
          <w:rFonts w:cs="Arial"/>
        </w:rPr>
      </w:pPr>
    </w:p>
    <w:p w14:paraId="1442E090" w14:textId="77777777" w:rsidR="00B8193B" w:rsidRPr="0079086E" w:rsidRDefault="00B8193B" w:rsidP="00B8193B">
      <w:pPr>
        <w:jc w:val="both"/>
        <w:rPr>
          <w:rFonts w:cs="Arial"/>
          <w:color w:val="000000"/>
        </w:rPr>
      </w:pPr>
      <w:r w:rsidRPr="0079086E">
        <w:rPr>
          <w:rFonts w:cs="Arial"/>
          <w:b/>
        </w:rPr>
        <w:t>WHEREAS,</w:t>
      </w:r>
      <w:r w:rsidRPr="0079086E">
        <w:rPr>
          <w:rFonts w:cs="Arial"/>
        </w:rPr>
        <w:t xml:space="preserve"> </w:t>
      </w:r>
      <w:r w:rsidRPr="0079086E">
        <w:rPr>
          <w:rFonts w:cs="Arial"/>
        </w:rPr>
        <w:tab/>
      </w:r>
      <w:r w:rsidRPr="0079086E">
        <w:rPr>
          <w:rFonts w:cs="Arial"/>
          <w:color w:val="000000"/>
        </w:rPr>
        <w:t xml:space="preserve">Williamson County lost 41 residents to fatal drug overdoses in 2021, an </w:t>
      </w:r>
      <w:r>
        <w:rPr>
          <w:rFonts w:cs="Arial"/>
          <w:color w:val="000000"/>
        </w:rPr>
        <w:tab/>
      </w:r>
      <w:r>
        <w:rPr>
          <w:rFonts w:cs="Arial"/>
          <w:color w:val="000000"/>
        </w:rPr>
        <w:tab/>
      </w:r>
      <w:r>
        <w:rPr>
          <w:rFonts w:cs="Arial"/>
          <w:color w:val="000000"/>
        </w:rPr>
        <w:tab/>
      </w:r>
      <w:r w:rsidRPr="0079086E">
        <w:rPr>
          <w:rFonts w:cs="Arial"/>
          <w:color w:val="000000"/>
        </w:rPr>
        <w:t>increase of 26% from 2020; and</w:t>
      </w:r>
    </w:p>
    <w:p w14:paraId="64ADABD5" w14:textId="77777777" w:rsidR="00B8193B" w:rsidRPr="0079086E" w:rsidRDefault="00B8193B" w:rsidP="00B8193B">
      <w:pPr>
        <w:jc w:val="both"/>
        <w:rPr>
          <w:rFonts w:cs="Arial"/>
          <w:color w:val="000000"/>
        </w:rPr>
      </w:pPr>
    </w:p>
    <w:p w14:paraId="75A5FB11" w14:textId="77777777" w:rsidR="00B8193B" w:rsidRPr="0079086E" w:rsidRDefault="00B8193B" w:rsidP="00B8193B">
      <w:pPr>
        <w:jc w:val="both"/>
        <w:rPr>
          <w:rFonts w:cs="Arial"/>
          <w:color w:val="000000"/>
        </w:rPr>
      </w:pPr>
      <w:r w:rsidRPr="0079086E">
        <w:rPr>
          <w:rFonts w:cs="Arial"/>
          <w:b/>
          <w:color w:val="000000"/>
        </w:rPr>
        <w:t>WHEREAS,</w:t>
      </w:r>
      <w:r w:rsidRPr="0079086E">
        <w:rPr>
          <w:rFonts w:cs="Arial"/>
          <w:color w:val="000000"/>
        </w:rPr>
        <w:t xml:space="preserve"> </w:t>
      </w:r>
      <w:r w:rsidRPr="0079086E">
        <w:rPr>
          <w:rFonts w:cs="Arial"/>
          <w:color w:val="000000"/>
        </w:rPr>
        <w:tab/>
        <w:t xml:space="preserve">the Williamson Prevention Coalition and others are implementing strategies </w:t>
      </w:r>
      <w:r>
        <w:rPr>
          <w:rFonts w:cs="Arial"/>
          <w:color w:val="000000"/>
        </w:rPr>
        <w:tab/>
      </w:r>
      <w:r>
        <w:rPr>
          <w:rFonts w:cs="Arial"/>
          <w:color w:val="000000"/>
        </w:rPr>
        <w:tab/>
      </w:r>
      <w:r w:rsidRPr="0079086E">
        <w:rPr>
          <w:rFonts w:cs="Arial"/>
          <w:color w:val="000000"/>
        </w:rPr>
        <w:t xml:space="preserve">to reduce the stigma of addiction that prevent individuals and families from </w:t>
      </w:r>
      <w:r>
        <w:rPr>
          <w:rFonts w:cs="Arial"/>
          <w:color w:val="000000"/>
        </w:rPr>
        <w:tab/>
      </w:r>
      <w:r>
        <w:rPr>
          <w:rFonts w:cs="Arial"/>
          <w:color w:val="000000"/>
        </w:rPr>
        <w:tab/>
      </w:r>
      <w:r w:rsidRPr="0079086E">
        <w:rPr>
          <w:rFonts w:cs="Arial"/>
          <w:color w:val="000000"/>
        </w:rPr>
        <w:t>seeking help; and</w:t>
      </w:r>
    </w:p>
    <w:p w14:paraId="7B9DC291" w14:textId="77777777" w:rsidR="00B8193B" w:rsidRPr="0079086E" w:rsidRDefault="00B8193B" w:rsidP="00B8193B">
      <w:pPr>
        <w:jc w:val="both"/>
        <w:rPr>
          <w:rFonts w:cs="Arial"/>
          <w:color w:val="000000"/>
        </w:rPr>
      </w:pPr>
    </w:p>
    <w:p w14:paraId="6E3E3D91" w14:textId="77777777" w:rsidR="00B8193B" w:rsidRPr="0079086E" w:rsidRDefault="00B8193B" w:rsidP="00B8193B">
      <w:pPr>
        <w:jc w:val="both"/>
        <w:rPr>
          <w:rFonts w:cs="Arial"/>
          <w:color w:val="000000"/>
        </w:rPr>
      </w:pPr>
      <w:r w:rsidRPr="0079086E">
        <w:rPr>
          <w:rFonts w:cs="Arial"/>
          <w:b/>
          <w:color w:val="000000"/>
        </w:rPr>
        <w:t>WHEREAS,</w:t>
      </w:r>
      <w:r w:rsidRPr="0079086E">
        <w:rPr>
          <w:rFonts w:cs="Arial"/>
          <w:color w:val="000000"/>
        </w:rPr>
        <w:tab/>
        <w:t xml:space="preserve">an abundance of resources including crisis lines, counseling services, and </w:t>
      </w:r>
      <w:r>
        <w:rPr>
          <w:rFonts w:cs="Arial"/>
          <w:color w:val="000000"/>
        </w:rPr>
        <w:tab/>
      </w:r>
      <w:r>
        <w:rPr>
          <w:rFonts w:cs="Arial"/>
          <w:color w:val="000000"/>
        </w:rPr>
        <w:tab/>
      </w:r>
      <w:r w:rsidRPr="0079086E">
        <w:rPr>
          <w:rFonts w:cs="Arial"/>
          <w:color w:val="000000"/>
        </w:rPr>
        <w:t xml:space="preserve">in-patient and out-patient recovery centers are available in Williamson and </w:t>
      </w:r>
      <w:r>
        <w:rPr>
          <w:rFonts w:cs="Arial"/>
          <w:color w:val="000000"/>
        </w:rPr>
        <w:tab/>
      </w:r>
      <w:r>
        <w:rPr>
          <w:rFonts w:cs="Arial"/>
          <w:color w:val="000000"/>
        </w:rPr>
        <w:tab/>
      </w:r>
      <w:r w:rsidRPr="0079086E">
        <w:rPr>
          <w:rFonts w:cs="Arial"/>
          <w:color w:val="000000"/>
        </w:rPr>
        <w:t xml:space="preserve">surrounding counties to support those facing depression, anxiety, grief, </w:t>
      </w:r>
      <w:r>
        <w:rPr>
          <w:rFonts w:cs="Arial"/>
          <w:color w:val="000000"/>
        </w:rPr>
        <w:tab/>
      </w:r>
      <w:r>
        <w:rPr>
          <w:rFonts w:cs="Arial"/>
          <w:color w:val="000000"/>
        </w:rPr>
        <w:tab/>
      </w:r>
      <w:r>
        <w:rPr>
          <w:rFonts w:cs="Arial"/>
          <w:color w:val="000000"/>
        </w:rPr>
        <w:tab/>
      </w:r>
      <w:r w:rsidRPr="0079086E">
        <w:rPr>
          <w:rFonts w:cs="Arial"/>
          <w:color w:val="000000"/>
        </w:rPr>
        <w:t>addiction, and thoughts of suicide;</w:t>
      </w:r>
    </w:p>
    <w:p w14:paraId="64CCDE7B" w14:textId="77777777" w:rsidR="00B8193B" w:rsidRPr="0079086E" w:rsidRDefault="00B8193B" w:rsidP="00B8193B">
      <w:pPr>
        <w:jc w:val="both"/>
        <w:rPr>
          <w:rFonts w:cs="Arial"/>
          <w:color w:val="000000"/>
        </w:rPr>
      </w:pPr>
    </w:p>
    <w:p w14:paraId="228009CC" w14:textId="65DE8AE6" w:rsidR="00B8193B" w:rsidRPr="0079086E" w:rsidRDefault="00B8193B" w:rsidP="00B8193B">
      <w:pPr>
        <w:jc w:val="both"/>
        <w:rPr>
          <w:rFonts w:cs="Arial"/>
        </w:rPr>
      </w:pPr>
      <w:r w:rsidRPr="0079086E">
        <w:rPr>
          <w:rFonts w:cs="Arial"/>
          <w:b/>
        </w:rPr>
        <w:t>NOW, THEREFORE, BE IT RESOLVED,</w:t>
      </w:r>
      <w:r w:rsidRPr="0079086E">
        <w:rPr>
          <w:rFonts w:cs="Arial"/>
        </w:rPr>
        <w:t xml:space="preserve"> that I, Rogers C. Anderson, as Mayor of </w:t>
      </w:r>
      <w:r>
        <w:rPr>
          <w:rFonts w:cs="Arial"/>
        </w:rPr>
        <w:tab/>
      </w:r>
      <w:r w:rsidRPr="0079086E">
        <w:rPr>
          <w:rFonts w:cs="Arial"/>
        </w:rPr>
        <w:t xml:space="preserve">Williamson County do hereby proclaim the entire month of September 2023 is </w:t>
      </w:r>
      <w:r>
        <w:rPr>
          <w:rFonts w:cs="Arial"/>
        </w:rPr>
        <w:tab/>
      </w:r>
      <w:r w:rsidRPr="0079086E">
        <w:rPr>
          <w:rFonts w:cs="Arial"/>
        </w:rPr>
        <w:t>observed as</w:t>
      </w:r>
    </w:p>
    <w:p w14:paraId="2504AD47" w14:textId="77777777" w:rsidR="00B8193B" w:rsidRPr="0079086E" w:rsidRDefault="00B8193B" w:rsidP="00B8193B">
      <w:pPr>
        <w:jc w:val="both"/>
        <w:rPr>
          <w:rFonts w:cs="Arial"/>
        </w:rPr>
      </w:pPr>
    </w:p>
    <w:p w14:paraId="3F785249" w14:textId="77777777" w:rsidR="00B8193B" w:rsidRPr="0079086E" w:rsidRDefault="00B8193B" w:rsidP="00B8193B">
      <w:pPr>
        <w:jc w:val="center"/>
        <w:rPr>
          <w:rFonts w:cs="Arial"/>
          <w:b/>
        </w:rPr>
      </w:pPr>
      <w:r w:rsidRPr="0079086E">
        <w:rPr>
          <w:rFonts w:cs="Arial"/>
          <w:b/>
        </w:rPr>
        <w:t>“NATIONAL RECOVERY MONTH”</w:t>
      </w:r>
    </w:p>
    <w:p w14:paraId="05F99E07" w14:textId="77777777" w:rsidR="00B8193B" w:rsidRPr="0079086E" w:rsidRDefault="00B8193B" w:rsidP="00B8193B">
      <w:pPr>
        <w:jc w:val="both"/>
        <w:rPr>
          <w:rFonts w:cs="Arial"/>
        </w:rPr>
      </w:pPr>
    </w:p>
    <w:p w14:paraId="23368B2B" w14:textId="25838C46" w:rsidR="005F4FB6" w:rsidRDefault="00902A12" w:rsidP="00B8193B">
      <w:pPr>
        <w:jc w:val="both"/>
        <w:rPr>
          <w:rFonts w:cs="Arial"/>
          <w:color w:val="202124"/>
          <w:shd w:val="clear" w:color="auto" w:fill="FFFFFF"/>
        </w:rPr>
      </w:pPr>
      <w:r>
        <w:rPr>
          <w:rFonts w:cs="Arial"/>
          <w:color w:val="202124"/>
          <w:shd w:val="clear" w:color="auto" w:fill="FFFFFF"/>
        </w:rPr>
        <w:t>t</w:t>
      </w:r>
      <w:r w:rsidR="00B8193B" w:rsidRPr="0079086E">
        <w:rPr>
          <w:rFonts w:cs="Arial"/>
          <w:color w:val="202124"/>
          <w:shd w:val="clear" w:color="auto" w:fill="FFFFFF"/>
        </w:rPr>
        <w:t>o increase awareness surrounding mental health and substance use disorder and celebrate those who succeed in recovery to live healthy and rewarding lives.</w:t>
      </w:r>
    </w:p>
    <w:p w14:paraId="57261762" w14:textId="1675B62F" w:rsidR="00B8193B" w:rsidRDefault="00B8193B" w:rsidP="00B8193B">
      <w:pPr>
        <w:spacing w:line="480" w:lineRule="auto"/>
        <w:jc w:val="both"/>
        <w:rPr>
          <w:rFonts w:cs="Arial"/>
          <w:color w:val="202124"/>
          <w:shd w:val="clear" w:color="auto" w:fill="FFFFFF"/>
        </w:rPr>
      </w:pPr>
    </w:p>
    <w:p w14:paraId="4D928DE4" w14:textId="60F06AA2" w:rsidR="00B8193B" w:rsidRDefault="00B8193B" w:rsidP="00B8193B">
      <w:pPr>
        <w:jc w:val="both"/>
        <w:rPr>
          <w:rFonts w:cs="Arial"/>
        </w:rPr>
      </w:pPr>
      <w:r>
        <w:rPr>
          <w:rFonts w:cs="Arial"/>
          <w:bCs/>
          <w:iCs/>
          <w:color w:val="000000"/>
        </w:rPr>
        <w:t xml:space="preserve">     </w:t>
      </w:r>
      <w:r w:rsidRPr="00A7746B">
        <w:rPr>
          <w:rFonts w:cs="Arial"/>
          <w:bCs/>
          <w:iCs/>
          <w:color w:val="000000"/>
        </w:rPr>
        <w:t>S</w:t>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Pr>
          <w:rFonts w:cs="Arial"/>
          <w:b/>
          <w:bCs/>
          <w:i/>
          <w:iCs/>
          <w:color w:val="000000"/>
        </w:rPr>
        <w:t xml:space="preserve">  </w:t>
      </w:r>
      <w:r w:rsidRPr="00A7746B">
        <w:rPr>
          <w:rFonts w:cs="Arial"/>
          <w:color w:val="000000"/>
        </w:rPr>
        <w:t>IN WITNESS WHEREOF</w:t>
      </w:r>
      <w:r>
        <w:rPr>
          <w:rFonts w:cs="Arial"/>
          <w:color w:val="000000"/>
        </w:rPr>
        <w:t xml:space="preserve">, I have hereunto set my </w:t>
      </w:r>
      <w:r>
        <w:rPr>
          <w:rFonts w:cs="Arial"/>
          <w:color w:val="000000"/>
        </w:rPr>
        <w:tab/>
      </w:r>
      <w:r>
        <w:rPr>
          <w:rFonts w:cs="Arial"/>
          <w:color w:val="000000"/>
        </w:rPr>
        <w:tab/>
        <w:t>E</w:t>
      </w:r>
      <w:r>
        <w:rPr>
          <w:rFonts w:cs="Arial"/>
          <w:color w:val="000000"/>
        </w:rPr>
        <w:tab/>
      </w:r>
      <w:r>
        <w:rPr>
          <w:rFonts w:cs="Arial"/>
          <w:color w:val="000000"/>
        </w:rPr>
        <w:tab/>
      </w:r>
      <w:r>
        <w:rPr>
          <w:rFonts w:cs="Arial"/>
          <w:color w:val="000000"/>
        </w:rPr>
        <w:tab/>
      </w:r>
      <w:r>
        <w:rPr>
          <w:rFonts w:cs="Arial"/>
          <w:color w:val="000000"/>
        </w:rPr>
        <w:tab/>
        <w:t xml:space="preserve">  </w:t>
      </w:r>
      <w:r w:rsidRPr="00A7746B">
        <w:rPr>
          <w:rFonts w:cs="Arial"/>
          <w:color w:val="000000"/>
        </w:rPr>
        <w:t xml:space="preserve">hand and caused the Great Seal of the County of </w:t>
      </w:r>
      <w:r w:rsidRPr="00A7746B">
        <w:rPr>
          <w:rFonts w:cs="Arial"/>
          <w:color w:val="000000"/>
        </w:rPr>
        <w:tab/>
      </w:r>
      <w:r w:rsidRPr="00A7746B">
        <w:rPr>
          <w:rFonts w:cs="Arial"/>
          <w:color w:val="000000"/>
        </w:rPr>
        <w:tab/>
        <w:t xml:space="preserve">        A</w:t>
      </w:r>
      <w:r w:rsidRPr="00A7746B">
        <w:rPr>
          <w:rFonts w:cs="Arial"/>
          <w:color w:val="000000"/>
        </w:rPr>
        <w:tab/>
      </w:r>
      <w:r w:rsidRPr="00A7746B">
        <w:rPr>
          <w:rFonts w:cs="Arial"/>
          <w:color w:val="000000"/>
        </w:rPr>
        <w:tab/>
      </w:r>
      <w:r w:rsidRPr="00A7746B">
        <w:rPr>
          <w:rFonts w:cs="Arial"/>
          <w:color w:val="000000"/>
        </w:rPr>
        <w:tab/>
      </w:r>
      <w:r w:rsidRPr="00A7746B">
        <w:rPr>
          <w:rFonts w:cs="Arial"/>
          <w:color w:val="000000"/>
        </w:rPr>
        <w:tab/>
      </w:r>
      <w:r>
        <w:rPr>
          <w:rFonts w:cs="Arial"/>
          <w:color w:val="000000"/>
        </w:rPr>
        <w:t xml:space="preserve">  </w:t>
      </w:r>
      <w:r w:rsidRPr="00A7746B">
        <w:rPr>
          <w:rFonts w:cs="Arial"/>
          <w:color w:val="000000"/>
        </w:rPr>
        <w:t xml:space="preserve">Williamson to be affixed at Franklin, this the </w:t>
      </w:r>
      <w:r>
        <w:rPr>
          <w:rFonts w:cs="Arial"/>
          <w:color w:val="000000"/>
        </w:rPr>
        <w:t>11</w:t>
      </w:r>
      <w:r w:rsidRPr="00EB0F9D">
        <w:rPr>
          <w:rFonts w:cs="Arial"/>
          <w:color w:val="000000"/>
          <w:vertAlign w:val="superscript"/>
        </w:rPr>
        <w:t>th</w:t>
      </w:r>
      <w:r>
        <w:rPr>
          <w:rFonts w:cs="Arial"/>
          <w:color w:val="000000"/>
        </w:rPr>
        <w:t xml:space="preserve"> day </w:t>
      </w:r>
      <w:r>
        <w:rPr>
          <w:rFonts w:cs="Arial"/>
          <w:color w:val="000000"/>
        </w:rPr>
        <w:tab/>
      </w:r>
      <w:r>
        <w:rPr>
          <w:rFonts w:cs="Arial"/>
          <w:color w:val="000000"/>
        </w:rPr>
        <w:tab/>
        <w:t xml:space="preserve">     </w:t>
      </w:r>
      <w:r>
        <w:rPr>
          <w:rFonts w:cs="Arial"/>
          <w:color w:val="000000"/>
        </w:rPr>
        <w:tab/>
        <w:t xml:space="preserve">    L</w:t>
      </w:r>
      <w:r>
        <w:rPr>
          <w:rFonts w:cs="Arial"/>
          <w:color w:val="000000"/>
        </w:rPr>
        <w:tab/>
        <w:t xml:space="preserve">             </w:t>
      </w:r>
      <w:r>
        <w:rPr>
          <w:rFonts w:cs="Arial"/>
          <w:color w:val="000000"/>
        </w:rPr>
        <w:tab/>
        <w:t xml:space="preserve">  </w:t>
      </w:r>
      <w:r w:rsidRPr="00A7746B">
        <w:rPr>
          <w:rFonts w:cs="Arial"/>
          <w:color w:val="000000"/>
        </w:rPr>
        <w:t xml:space="preserve">of </w:t>
      </w:r>
      <w:r>
        <w:rPr>
          <w:rFonts w:cs="Arial"/>
          <w:color w:val="000000"/>
        </w:rPr>
        <w:t>September</w:t>
      </w:r>
      <w:r w:rsidRPr="00A7746B">
        <w:rPr>
          <w:rFonts w:cs="Arial"/>
          <w:color w:val="000000"/>
        </w:rPr>
        <w:t>, 20</w:t>
      </w:r>
      <w:r>
        <w:rPr>
          <w:rFonts w:cs="Arial"/>
          <w:color w:val="000000"/>
        </w:rPr>
        <w:t>23</w:t>
      </w:r>
      <w:r w:rsidRPr="00A7746B">
        <w:rPr>
          <w:rFonts w:cs="Arial"/>
          <w:color w:val="000000"/>
        </w:rPr>
        <w:t>.</w:t>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Pr>
          <w:rFonts w:cs="Arial"/>
        </w:rPr>
        <w:t xml:space="preserve">                        </w:t>
      </w:r>
    </w:p>
    <w:p w14:paraId="0A5A34E7" w14:textId="77777777" w:rsidR="00B8193B" w:rsidRPr="004E3A0C" w:rsidRDefault="00B8193B" w:rsidP="00B8193B">
      <w:pPr>
        <w:widowControl w:val="0"/>
        <w:autoSpaceDE w:val="0"/>
        <w:autoSpaceDN w:val="0"/>
        <w:adjustRightInd w:val="0"/>
        <w:ind w:right="-90" w:firstLine="43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E3A0C">
        <w:rPr>
          <w:rFonts w:cs="Arial"/>
        </w:rPr>
        <w:t>____________________________</w:t>
      </w:r>
      <w:r>
        <w:rPr>
          <w:rFonts w:cs="Arial"/>
        </w:rPr>
        <w:t>_______</w:t>
      </w:r>
    </w:p>
    <w:p w14:paraId="3CDAD49C" w14:textId="41AC49ED" w:rsidR="00B8193B" w:rsidRDefault="00B8193B" w:rsidP="00B8193B">
      <w:pPr>
        <w:spacing w:line="480" w:lineRule="auto"/>
        <w:jc w:val="both"/>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E3A0C">
        <w:rPr>
          <w:rFonts w:cs="Arial"/>
          <w:sz w:val="22"/>
          <w:szCs w:val="22"/>
        </w:rPr>
        <w:t>Rogers C. Anderson – Williamson County Mayor</w:t>
      </w:r>
    </w:p>
    <w:p w14:paraId="17CAB0DB" w14:textId="72C16C45" w:rsidR="00DA263A" w:rsidRDefault="00DA263A" w:rsidP="004E6F5E">
      <w:pPr>
        <w:spacing w:line="480" w:lineRule="auto"/>
        <w:rPr>
          <w:rFonts w:cs="Arial"/>
        </w:rPr>
      </w:pPr>
      <w:r>
        <w:rPr>
          <w:rFonts w:cs="Arial"/>
        </w:rPr>
        <w:t>- - - - -</w:t>
      </w:r>
    </w:p>
    <w:p w14:paraId="218CBAD7" w14:textId="77A70DBD" w:rsidR="00DA263A" w:rsidRDefault="00DA263A" w:rsidP="004E6F5E">
      <w:pPr>
        <w:spacing w:line="480" w:lineRule="auto"/>
      </w:pPr>
      <w:r>
        <w:rPr>
          <w:rFonts w:cs="Arial"/>
        </w:rPr>
        <w:tab/>
      </w:r>
      <w:r w:rsidR="00615184">
        <w:t>Mayor Anderson read the following proclamation into the record:</w:t>
      </w:r>
    </w:p>
    <w:p w14:paraId="1FC68FD5" w14:textId="77777777" w:rsidR="00615184" w:rsidRPr="00615184" w:rsidRDefault="00615184" w:rsidP="00615184">
      <w:pPr>
        <w:spacing w:line="259" w:lineRule="auto"/>
        <w:jc w:val="center"/>
        <w:rPr>
          <w:rFonts w:cs="Arial"/>
          <w:b/>
          <w:bCs/>
          <w:color w:val="000000"/>
          <w:kern w:val="28"/>
        </w:rPr>
      </w:pPr>
      <w:r w:rsidRPr="00615184">
        <w:rPr>
          <w:rFonts w:cs="Arial"/>
          <w:b/>
          <w:bCs/>
          <w:color w:val="000000"/>
          <w:kern w:val="28"/>
        </w:rPr>
        <w:t xml:space="preserve">Suicide Prevention Awareness Month Proclamation </w:t>
      </w:r>
    </w:p>
    <w:p w14:paraId="1F888F02" w14:textId="77777777" w:rsidR="00615184" w:rsidRPr="00615184" w:rsidRDefault="00615184" w:rsidP="00615184">
      <w:pPr>
        <w:jc w:val="both"/>
        <w:rPr>
          <w:rFonts w:cs="Arial"/>
          <w:b/>
          <w:bCs/>
          <w:color w:val="000000"/>
          <w:kern w:val="28"/>
        </w:rPr>
      </w:pPr>
    </w:p>
    <w:p w14:paraId="54E31525" w14:textId="39DF26D4" w:rsidR="00615184" w:rsidRPr="00615184" w:rsidRDefault="00615184" w:rsidP="00615184">
      <w:pPr>
        <w:jc w:val="both"/>
        <w:rPr>
          <w:rFonts w:cs="Arial"/>
          <w:color w:val="FF0000"/>
          <w:kern w:val="28"/>
        </w:rPr>
      </w:pPr>
      <w:r w:rsidRPr="00615184">
        <w:rPr>
          <w:rFonts w:cs="Arial"/>
          <w:b/>
          <w:bCs/>
          <w:color w:val="000000"/>
          <w:kern w:val="28"/>
        </w:rPr>
        <w:t>WHEREAS</w:t>
      </w:r>
      <w:r w:rsidRPr="00615184">
        <w:rPr>
          <w:rFonts w:cs="Arial"/>
          <w:b/>
          <w:color w:val="000000"/>
          <w:kern w:val="28"/>
        </w:rPr>
        <w:t>,</w:t>
      </w:r>
      <w:r w:rsidRPr="00615184">
        <w:rPr>
          <w:rFonts w:cs="Arial"/>
          <w:color w:val="000000"/>
          <w:kern w:val="28"/>
        </w:rPr>
        <w:t xml:space="preserve"> </w:t>
      </w:r>
      <w:r>
        <w:rPr>
          <w:rFonts w:cs="Arial"/>
          <w:color w:val="000000"/>
          <w:kern w:val="28"/>
        </w:rPr>
        <w:tab/>
      </w:r>
      <w:r w:rsidRPr="00615184">
        <w:rPr>
          <w:rFonts w:cs="Arial"/>
          <w:color w:val="000000"/>
          <w:kern w:val="28"/>
        </w:rPr>
        <w:t xml:space="preserve">suicide is one of the most disruptive and tragic events a family and a </w:t>
      </w:r>
      <w:r>
        <w:rPr>
          <w:rFonts w:cs="Arial"/>
          <w:color w:val="000000"/>
          <w:kern w:val="28"/>
        </w:rPr>
        <w:tab/>
      </w:r>
      <w:r>
        <w:rPr>
          <w:rFonts w:cs="Arial"/>
          <w:color w:val="000000"/>
          <w:kern w:val="28"/>
        </w:rPr>
        <w:tab/>
      </w:r>
      <w:r>
        <w:rPr>
          <w:rFonts w:cs="Arial"/>
          <w:color w:val="000000"/>
          <w:kern w:val="28"/>
        </w:rPr>
        <w:tab/>
      </w:r>
      <w:r w:rsidRPr="00615184">
        <w:rPr>
          <w:rFonts w:cs="Arial"/>
          <w:color w:val="000000"/>
          <w:kern w:val="28"/>
        </w:rPr>
        <w:t xml:space="preserve">community can experience, with more than 1,100 lives lost in Tennessee </w:t>
      </w:r>
      <w:r>
        <w:rPr>
          <w:rFonts w:cs="Arial"/>
          <w:color w:val="000000"/>
          <w:kern w:val="28"/>
        </w:rPr>
        <w:tab/>
      </w:r>
      <w:r>
        <w:rPr>
          <w:rFonts w:cs="Arial"/>
          <w:color w:val="000000"/>
          <w:kern w:val="28"/>
        </w:rPr>
        <w:tab/>
      </w:r>
      <w:r>
        <w:rPr>
          <w:rFonts w:cs="Arial"/>
          <w:color w:val="000000"/>
          <w:kern w:val="28"/>
        </w:rPr>
        <w:tab/>
      </w:r>
      <w:r w:rsidRPr="00615184">
        <w:rPr>
          <w:rFonts w:cs="Arial"/>
          <w:color w:val="000000"/>
          <w:kern w:val="28"/>
        </w:rPr>
        <w:t xml:space="preserve">each year and an estimated 25 attempted suicides for each suicide death; </w:t>
      </w:r>
      <w:r>
        <w:rPr>
          <w:rFonts w:cs="Arial"/>
          <w:color w:val="000000"/>
          <w:kern w:val="28"/>
        </w:rPr>
        <w:tab/>
      </w:r>
      <w:r>
        <w:rPr>
          <w:rFonts w:cs="Arial"/>
          <w:color w:val="000000"/>
          <w:kern w:val="28"/>
        </w:rPr>
        <w:tab/>
      </w:r>
      <w:r>
        <w:rPr>
          <w:rFonts w:cs="Arial"/>
          <w:color w:val="000000"/>
          <w:kern w:val="28"/>
        </w:rPr>
        <w:tab/>
      </w:r>
      <w:r w:rsidRPr="00615184">
        <w:rPr>
          <w:rFonts w:cs="Arial"/>
          <w:color w:val="000000"/>
          <w:kern w:val="28"/>
        </w:rPr>
        <w:t xml:space="preserve">and   </w:t>
      </w:r>
    </w:p>
    <w:p w14:paraId="26AF08FB" w14:textId="77777777" w:rsidR="00615184" w:rsidRPr="00615184" w:rsidRDefault="00615184" w:rsidP="00615184">
      <w:pPr>
        <w:jc w:val="both"/>
        <w:rPr>
          <w:rFonts w:cs="Arial"/>
          <w:color w:val="FF0000"/>
          <w:kern w:val="28"/>
        </w:rPr>
      </w:pPr>
    </w:p>
    <w:p w14:paraId="23F8452D" w14:textId="04D4B76A" w:rsidR="00615184" w:rsidRPr="00615184" w:rsidRDefault="00615184" w:rsidP="00615184">
      <w:pPr>
        <w:jc w:val="both"/>
        <w:rPr>
          <w:rFonts w:cs="Arial"/>
          <w:bCs/>
          <w:color w:val="000000"/>
          <w:kern w:val="28"/>
        </w:rPr>
      </w:pPr>
      <w:r w:rsidRPr="00615184">
        <w:rPr>
          <w:rFonts w:cs="Arial"/>
          <w:b/>
          <w:color w:val="000000"/>
          <w:kern w:val="28"/>
        </w:rPr>
        <w:t>WHEREAS</w:t>
      </w:r>
      <w:r w:rsidRPr="00615184">
        <w:rPr>
          <w:rFonts w:cs="Arial"/>
          <w:b/>
          <w:bCs/>
          <w:color w:val="000000"/>
          <w:kern w:val="28"/>
        </w:rPr>
        <w:t>,</w:t>
      </w:r>
      <w:r w:rsidRPr="00615184">
        <w:rPr>
          <w:rFonts w:cs="Arial"/>
          <w:bCs/>
          <w:color w:val="000000"/>
          <w:kern w:val="28"/>
        </w:rPr>
        <w:t xml:space="preserve"> </w:t>
      </w:r>
      <w:r>
        <w:rPr>
          <w:rFonts w:cs="Arial"/>
          <w:bCs/>
          <w:color w:val="000000"/>
          <w:kern w:val="28"/>
        </w:rPr>
        <w:tab/>
      </w:r>
      <w:r w:rsidRPr="00615184">
        <w:rPr>
          <w:rFonts w:cs="Arial"/>
          <w:bCs/>
          <w:color w:val="000000"/>
          <w:kern w:val="28"/>
        </w:rPr>
        <w:t xml:space="preserve">more than three lives per day are lost to suicide in Tennessee; suicide is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the eleventh leading cause of death in Tennessee, the third leading cause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of death among youth and young adults ages of 10 to 24 as well as the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second leading cause of death of adults ages 35-44 and the sixth leading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cause of death for adults ages 45-54; and</w:t>
      </w:r>
    </w:p>
    <w:p w14:paraId="06828779" w14:textId="77777777" w:rsidR="00615184" w:rsidRPr="00615184" w:rsidRDefault="00615184" w:rsidP="00615184">
      <w:pPr>
        <w:jc w:val="both"/>
        <w:rPr>
          <w:rFonts w:cs="Arial"/>
          <w:bCs/>
          <w:color w:val="000000"/>
          <w:kern w:val="28"/>
        </w:rPr>
      </w:pPr>
    </w:p>
    <w:p w14:paraId="5893E24E" w14:textId="723EF4AE" w:rsidR="00615184" w:rsidRPr="00615184" w:rsidRDefault="00615184" w:rsidP="00615184">
      <w:pPr>
        <w:jc w:val="both"/>
        <w:rPr>
          <w:rFonts w:cs="Arial"/>
          <w:bCs/>
          <w:color w:val="000000"/>
          <w:kern w:val="28"/>
        </w:rPr>
      </w:pPr>
      <w:r w:rsidRPr="00615184">
        <w:rPr>
          <w:rFonts w:cs="Arial"/>
          <w:b/>
          <w:color w:val="000000"/>
          <w:kern w:val="28"/>
        </w:rPr>
        <w:t>WHEREAS</w:t>
      </w:r>
      <w:r w:rsidRPr="00615184">
        <w:rPr>
          <w:rFonts w:cs="Arial"/>
          <w:b/>
          <w:bCs/>
          <w:color w:val="000000"/>
          <w:kern w:val="28"/>
        </w:rPr>
        <w:t>,</w:t>
      </w:r>
      <w:r w:rsidRPr="00615184">
        <w:rPr>
          <w:rFonts w:cs="Arial"/>
          <w:bCs/>
          <w:color w:val="000000"/>
          <w:kern w:val="28"/>
        </w:rPr>
        <w:t xml:space="preserve"> </w:t>
      </w:r>
      <w:r>
        <w:rPr>
          <w:rFonts w:cs="Arial"/>
          <w:bCs/>
          <w:color w:val="000000"/>
          <w:kern w:val="28"/>
        </w:rPr>
        <w:tab/>
      </w:r>
      <w:r w:rsidRPr="00615184">
        <w:rPr>
          <w:rFonts w:cs="Arial"/>
          <w:bCs/>
          <w:color w:val="000000"/>
          <w:kern w:val="28"/>
        </w:rPr>
        <w:t xml:space="preserve">Tennessee veterans, active-duty military, and National Guardsmen face a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disproportionate risk as compared to the general population, with more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dying from suicide than combat; and</w:t>
      </w:r>
    </w:p>
    <w:p w14:paraId="3C5DB0C3" w14:textId="77777777" w:rsidR="00615184" w:rsidRPr="00615184" w:rsidRDefault="00615184" w:rsidP="00615184">
      <w:pPr>
        <w:jc w:val="both"/>
        <w:rPr>
          <w:rFonts w:cs="Arial"/>
          <w:bCs/>
          <w:color w:val="000000"/>
          <w:kern w:val="28"/>
        </w:rPr>
      </w:pPr>
    </w:p>
    <w:p w14:paraId="71530E4A" w14:textId="2BDBFF56" w:rsidR="00615184" w:rsidRPr="00615184" w:rsidRDefault="00615184" w:rsidP="00615184">
      <w:pPr>
        <w:jc w:val="both"/>
        <w:rPr>
          <w:rFonts w:cs="Arial"/>
          <w:bCs/>
          <w:color w:val="000000"/>
          <w:kern w:val="28"/>
        </w:rPr>
      </w:pPr>
      <w:r w:rsidRPr="00615184">
        <w:rPr>
          <w:rFonts w:cs="Arial"/>
          <w:b/>
          <w:color w:val="000000"/>
          <w:kern w:val="28"/>
        </w:rPr>
        <w:t>WHEREAS</w:t>
      </w:r>
      <w:r w:rsidRPr="00615184">
        <w:rPr>
          <w:rFonts w:cs="Arial"/>
          <w:b/>
          <w:bCs/>
          <w:color w:val="000000"/>
          <w:kern w:val="28"/>
        </w:rPr>
        <w:t>,</w:t>
      </w:r>
      <w:r w:rsidRPr="00615184">
        <w:rPr>
          <w:rFonts w:cs="Arial"/>
          <w:bCs/>
          <w:color w:val="000000"/>
          <w:kern w:val="28"/>
        </w:rPr>
        <w:t xml:space="preserve"> </w:t>
      </w:r>
      <w:r>
        <w:rPr>
          <w:rFonts w:cs="Arial"/>
          <w:bCs/>
          <w:color w:val="000000"/>
          <w:kern w:val="28"/>
        </w:rPr>
        <w:tab/>
      </w:r>
      <w:r w:rsidRPr="00615184">
        <w:rPr>
          <w:rFonts w:cs="Arial"/>
          <w:bCs/>
          <w:color w:val="000000"/>
          <w:kern w:val="28"/>
        </w:rPr>
        <w:t xml:space="preserve">public awareness of this tragic problem is the key to preventing further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suffering and loss of life; and the risk for human self-destruction can be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reduced through awareness, education and treatment as the highest risk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for suicide is among the survivors of those who died by suicide or those who </w:t>
      </w:r>
      <w:r>
        <w:rPr>
          <w:rFonts w:cs="Arial"/>
          <w:bCs/>
          <w:color w:val="000000"/>
          <w:kern w:val="28"/>
        </w:rPr>
        <w:tab/>
      </w:r>
      <w:r>
        <w:rPr>
          <w:rFonts w:cs="Arial"/>
          <w:bCs/>
          <w:color w:val="000000"/>
          <w:kern w:val="28"/>
        </w:rPr>
        <w:tab/>
      </w:r>
      <w:r w:rsidRPr="00615184">
        <w:rPr>
          <w:rFonts w:cs="Arial"/>
          <w:bCs/>
          <w:color w:val="000000"/>
          <w:kern w:val="28"/>
        </w:rPr>
        <w:t xml:space="preserve">have attempted suicide; and </w:t>
      </w:r>
    </w:p>
    <w:p w14:paraId="1A582AD7" w14:textId="77777777" w:rsidR="00615184" w:rsidRPr="00615184" w:rsidRDefault="00615184" w:rsidP="00615184">
      <w:pPr>
        <w:jc w:val="both"/>
        <w:rPr>
          <w:rFonts w:cs="Arial"/>
          <w:bCs/>
          <w:color w:val="000000"/>
          <w:kern w:val="28"/>
        </w:rPr>
      </w:pPr>
    </w:p>
    <w:p w14:paraId="43703A9E" w14:textId="61CE93C4" w:rsidR="00615184" w:rsidRPr="00615184" w:rsidRDefault="00615184" w:rsidP="00615184">
      <w:pPr>
        <w:jc w:val="both"/>
        <w:rPr>
          <w:rFonts w:cs="Arial"/>
          <w:bCs/>
          <w:color w:val="000000"/>
          <w:kern w:val="28"/>
        </w:rPr>
      </w:pPr>
      <w:r w:rsidRPr="00615184">
        <w:rPr>
          <w:rFonts w:cs="Arial"/>
          <w:b/>
          <w:color w:val="000000"/>
          <w:kern w:val="28"/>
        </w:rPr>
        <w:t>WHEREAS</w:t>
      </w:r>
      <w:r w:rsidRPr="00615184">
        <w:rPr>
          <w:rFonts w:cs="Arial"/>
          <w:b/>
          <w:bCs/>
          <w:color w:val="000000"/>
          <w:kern w:val="28"/>
        </w:rPr>
        <w:t>,</w:t>
      </w:r>
      <w:r w:rsidRPr="00615184">
        <w:rPr>
          <w:rFonts w:cs="Arial"/>
          <w:bCs/>
          <w:color w:val="000000"/>
          <w:kern w:val="28"/>
        </w:rPr>
        <w:t xml:space="preserve"> </w:t>
      </w:r>
      <w:r>
        <w:rPr>
          <w:rFonts w:cs="Arial"/>
          <w:bCs/>
          <w:color w:val="000000"/>
          <w:kern w:val="28"/>
        </w:rPr>
        <w:tab/>
      </w:r>
      <w:r w:rsidRPr="00615184">
        <w:rPr>
          <w:rFonts w:cs="Arial"/>
          <w:bCs/>
          <w:color w:val="000000"/>
          <w:kern w:val="28"/>
        </w:rPr>
        <w:t xml:space="preserve">suicide prevention has been declared a state priority by the Governor; and </w:t>
      </w:r>
      <w:r>
        <w:rPr>
          <w:rFonts w:cs="Arial"/>
          <w:bCs/>
          <w:color w:val="000000"/>
          <w:kern w:val="28"/>
        </w:rPr>
        <w:tab/>
      </w:r>
      <w:r>
        <w:rPr>
          <w:rFonts w:cs="Arial"/>
          <w:bCs/>
          <w:color w:val="000000"/>
          <w:kern w:val="28"/>
        </w:rPr>
        <w:tab/>
      </w:r>
      <w:r w:rsidRPr="00615184">
        <w:rPr>
          <w:rFonts w:cs="Arial"/>
          <w:bCs/>
          <w:color w:val="000000"/>
          <w:kern w:val="28"/>
        </w:rPr>
        <w:t xml:space="preserve">the Tennessee Legislature has declared teen suicide prevention as a state </w:t>
      </w:r>
      <w:r>
        <w:rPr>
          <w:rFonts w:cs="Arial"/>
          <w:bCs/>
          <w:color w:val="000000"/>
          <w:kern w:val="28"/>
        </w:rPr>
        <w:tab/>
      </w:r>
      <w:r>
        <w:rPr>
          <w:rFonts w:cs="Arial"/>
          <w:bCs/>
          <w:color w:val="000000"/>
          <w:kern w:val="28"/>
        </w:rPr>
        <w:tab/>
      </w:r>
      <w:r w:rsidRPr="00615184">
        <w:rPr>
          <w:rFonts w:cs="Arial"/>
          <w:bCs/>
          <w:color w:val="000000"/>
          <w:kern w:val="28"/>
        </w:rPr>
        <w:t xml:space="preserve">priority in partnership with the Tennessee Suicide Prevention Network to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implement the Tennessee Strategy for Suicide Prevention; and </w:t>
      </w:r>
    </w:p>
    <w:p w14:paraId="4385A84C" w14:textId="77777777" w:rsidR="00615184" w:rsidRPr="00615184" w:rsidRDefault="00615184" w:rsidP="00615184">
      <w:pPr>
        <w:jc w:val="both"/>
        <w:rPr>
          <w:rFonts w:cs="Arial"/>
          <w:bCs/>
          <w:color w:val="000000"/>
          <w:kern w:val="28"/>
        </w:rPr>
      </w:pPr>
    </w:p>
    <w:p w14:paraId="799650D6" w14:textId="5F9D7D10" w:rsidR="00615184" w:rsidRPr="00615184" w:rsidRDefault="00615184" w:rsidP="00615184">
      <w:pPr>
        <w:jc w:val="both"/>
        <w:rPr>
          <w:rFonts w:cs="Arial"/>
          <w:bCs/>
          <w:color w:val="000000"/>
          <w:kern w:val="28"/>
        </w:rPr>
      </w:pPr>
      <w:r w:rsidRPr="00615184">
        <w:rPr>
          <w:rFonts w:cs="Arial"/>
          <w:b/>
          <w:color w:val="000000"/>
          <w:kern w:val="28"/>
        </w:rPr>
        <w:t>WHEREAS</w:t>
      </w:r>
      <w:r w:rsidRPr="00615184">
        <w:rPr>
          <w:rFonts w:cs="Arial"/>
          <w:b/>
          <w:bCs/>
          <w:color w:val="000000"/>
          <w:kern w:val="28"/>
        </w:rPr>
        <w:t>,</w:t>
      </w:r>
      <w:r w:rsidRPr="00615184">
        <w:rPr>
          <w:rFonts w:cs="Arial"/>
          <w:bCs/>
          <w:color w:val="000000"/>
          <w:kern w:val="28"/>
        </w:rPr>
        <w:t xml:space="preserve"> </w:t>
      </w:r>
      <w:r>
        <w:rPr>
          <w:rFonts w:cs="Arial"/>
          <w:bCs/>
          <w:color w:val="000000"/>
          <w:kern w:val="28"/>
        </w:rPr>
        <w:tab/>
      </w:r>
      <w:r w:rsidRPr="00615184">
        <w:rPr>
          <w:rFonts w:cs="Arial"/>
          <w:bCs/>
          <w:color w:val="000000"/>
          <w:kern w:val="28"/>
        </w:rPr>
        <w:t xml:space="preserve">988 Suicide &amp; Crisis Lifeline provides 24/7, free and confidential support for </w:t>
      </w:r>
      <w:r>
        <w:rPr>
          <w:rFonts w:cs="Arial"/>
          <w:bCs/>
          <w:color w:val="000000"/>
          <w:kern w:val="28"/>
        </w:rPr>
        <w:tab/>
      </w:r>
      <w:r>
        <w:rPr>
          <w:rFonts w:cs="Arial"/>
          <w:bCs/>
          <w:color w:val="000000"/>
          <w:kern w:val="28"/>
        </w:rPr>
        <w:tab/>
      </w:r>
      <w:r w:rsidRPr="00615184">
        <w:rPr>
          <w:rFonts w:cs="Arial"/>
          <w:bCs/>
          <w:color w:val="000000"/>
          <w:kern w:val="28"/>
        </w:rPr>
        <w:t xml:space="preserve">people in distress, prevention and crisis resources for you or your loved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ones, and best practices for professionals in the United States; and </w:t>
      </w:r>
    </w:p>
    <w:p w14:paraId="16A80ACB" w14:textId="77777777" w:rsidR="00615184" w:rsidRPr="00615184" w:rsidRDefault="00615184" w:rsidP="00615184">
      <w:pPr>
        <w:jc w:val="both"/>
        <w:rPr>
          <w:rFonts w:cs="Arial"/>
          <w:bCs/>
          <w:color w:val="000000"/>
          <w:kern w:val="28"/>
        </w:rPr>
      </w:pPr>
    </w:p>
    <w:p w14:paraId="47B2DAB3" w14:textId="7B44F902" w:rsidR="00615184" w:rsidRPr="00615184" w:rsidRDefault="00615184" w:rsidP="00615184">
      <w:pPr>
        <w:jc w:val="both"/>
        <w:rPr>
          <w:rFonts w:cs="Arial"/>
          <w:bCs/>
          <w:color w:val="000000"/>
          <w:kern w:val="28"/>
        </w:rPr>
      </w:pPr>
      <w:r w:rsidRPr="00615184">
        <w:rPr>
          <w:rFonts w:cs="Arial"/>
          <w:b/>
          <w:color w:val="000000"/>
          <w:kern w:val="28"/>
        </w:rPr>
        <w:t>WHEREAS</w:t>
      </w:r>
      <w:r w:rsidRPr="00615184">
        <w:rPr>
          <w:rFonts w:cs="Arial"/>
          <w:b/>
          <w:bCs/>
          <w:color w:val="000000"/>
          <w:kern w:val="28"/>
        </w:rPr>
        <w:t>,</w:t>
      </w:r>
      <w:r w:rsidRPr="00615184">
        <w:rPr>
          <w:rFonts w:cs="Arial"/>
          <w:bCs/>
          <w:color w:val="000000"/>
          <w:kern w:val="28"/>
        </w:rPr>
        <w:t xml:space="preserve"> </w:t>
      </w:r>
      <w:r>
        <w:rPr>
          <w:rFonts w:cs="Arial"/>
          <w:bCs/>
          <w:color w:val="000000"/>
          <w:kern w:val="28"/>
        </w:rPr>
        <w:tab/>
      </w:r>
      <w:r w:rsidRPr="00615184">
        <w:rPr>
          <w:rFonts w:cs="Arial"/>
          <w:bCs/>
          <w:color w:val="000000"/>
          <w:kern w:val="28"/>
        </w:rPr>
        <w:t xml:space="preserve">the Governor of Tennessee has appointed a Suicide Prevention Network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Advisory Council to coordinate the implementation of the Tennessee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Strategy for Suicide Prevention; and </w:t>
      </w:r>
    </w:p>
    <w:p w14:paraId="337CCD69" w14:textId="77777777" w:rsidR="00615184" w:rsidRPr="00615184" w:rsidRDefault="00615184" w:rsidP="00615184">
      <w:pPr>
        <w:jc w:val="both"/>
        <w:rPr>
          <w:rFonts w:cs="Arial"/>
          <w:bCs/>
          <w:color w:val="000000"/>
          <w:kern w:val="28"/>
          <w:highlight w:val="yellow"/>
        </w:rPr>
      </w:pPr>
    </w:p>
    <w:p w14:paraId="55E0FA74" w14:textId="3E149B84" w:rsidR="00615184" w:rsidRPr="00615184" w:rsidRDefault="00615184" w:rsidP="00615184">
      <w:pPr>
        <w:jc w:val="both"/>
        <w:rPr>
          <w:rFonts w:cs="Arial"/>
          <w:color w:val="000000"/>
          <w:kern w:val="28"/>
        </w:rPr>
      </w:pPr>
      <w:r w:rsidRPr="00615184">
        <w:rPr>
          <w:rFonts w:cs="Arial"/>
          <w:b/>
          <w:bCs/>
          <w:color w:val="000000"/>
          <w:kern w:val="28"/>
        </w:rPr>
        <w:t>WHEREAS</w:t>
      </w:r>
      <w:r w:rsidRPr="00615184">
        <w:rPr>
          <w:rFonts w:cs="Arial"/>
          <w:b/>
          <w:color w:val="000000"/>
          <w:kern w:val="28"/>
        </w:rPr>
        <w:t>,</w:t>
      </w:r>
      <w:r w:rsidRPr="00615184">
        <w:rPr>
          <w:rFonts w:cs="Arial"/>
          <w:color w:val="000000"/>
          <w:kern w:val="28"/>
        </w:rPr>
        <w:t xml:space="preserve"> </w:t>
      </w:r>
      <w:r>
        <w:rPr>
          <w:rFonts w:cs="Arial"/>
          <w:color w:val="000000"/>
          <w:kern w:val="28"/>
        </w:rPr>
        <w:tab/>
      </w:r>
      <w:r w:rsidRPr="00615184">
        <w:rPr>
          <w:rFonts w:cs="Arial"/>
          <w:color w:val="000000"/>
          <w:kern w:val="28"/>
        </w:rPr>
        <w:t xml:space="preserve">the Tennessee Suicide Prevention Network is a grassroots collaboration of </w:t>
      </w:r>
      <w:r>
        <w:rPr>
          <w:rFonts w:cs="Arial"/>
          <w:color w:val="000000"/>
          <w:kern w:val="28"/>
        </w:rPr>
        <w:tab/>
      </w:r>
      <w:r>
        <w:rPr>
          <w:rFonts w:cs="Arial"/>
          <w:color w:val="000000"/>
          <w:kern w:val="28"/>
        </w:rPr>
        <w:tab/>
      </w:r>
      <w:r w:rsidRPr="00615184">
        <w:rPr>
          <w:rFonts w:cs="Arial"/>
          <w:color w:val="000000"/>
          <w:kern w:val="28"/>
        </w:rPr>
        <w:t xml:space="preserve">Tennesseans and organizations working to eliminate the stigma of suicide, </w:t>
      </w:r>
      <w:r>
        <w:rPr>
          <w:rFonts w:cs="Arial"/>
          <w:color w:val="000000"/>
          <w:kern w:val="28"/>
        </w:rPr>
        <w:tab/>
      </w:r>
      <w:r>
        <w:rPr>
          <w:rFonts w:cs="Arial"/>
          <w:color w:val="000000"/>
          <w:kern w:val="28"/>
        </w:rPr>
        <w:tab/>
      </w:r>
      <w:r w:rsidRPr="00615184">
        <w:rPr>
          <w:rFonts w:cs="Arial"/>
          <w:color w:val="000000"/>
          <w:kern w:val="28"/>
        </w:rPr>
        <w:t xml:space="preserve">educate the community about the warning signs of suicide, and ultimately </w:t>
      </w:r>
      <w:r>
        <w:rPr>
          <w:rFonts w:cs="Arial"/>
          <w:color w:val="000000"/>
          <w:kern w:val="28"/>
        </w:rPr>
        <w:tab/>
      </w:r>
      <w:r>
        <w:rPr>
          <w:rFonts w:cs="Arial"/>
          <w:color w:val="000000"/>
          <w:kern w:val="28"/>
        </w:rPr>
        <w:tab/>
      </w:r>
      <w:r>
        <w:rPr>
          <w:rFonts w:cs="Arial"/>
          <w:color w:val="000000"/>
          <w:kern w:val="28"/>
        </w:rPr>
        <w:tab/>
      </w:r>
      <w:r w:rsidRPr="00615184">
        <w:rPr>
          <w:rFonts w:cs="Arial"/>
          <w:color w:val="000000"/>
          <w:kern w:val="28"/>
        </w:rPr>
        <w:t xml:space="preserve">reduce the rate of suicide in our state; and </w:t>
      </w:r>
    </w:p>
    <w:p w14:paraId="32F50EA8" w14:textId="77777777" w:rsidR="00615184" w:rsidRPr="00615184" w:rsidRDefault="00615184" w:rsidP="00615184">
      <w:pPr>
        <w:jc w:val="both"/>
        <w:rPr>
          <w:rFonts w:cs="Arial"/>
          <w:bCs/>
          <w:color w:val="000000"/>
          <w:kern w:val="28"/>
        </w:rPr>
      </w:pPr>
    </w:p>
    <w:p w14:paraId="7E4006B0" w14:textId="65E6F4C4" w:rsidR="00615184" w:rsidRPr="00615184" w:rsidRDefault="00615184" w:rsidP="00615184">
      <w:pPr>
        <w:jc w:val="both"/>
        <w:rPr>
          <w:rFonts w:cs="Arial"/>
          <w:bCs/>
          <w:color w:val="000000"/>
          <w:kern w:val="28"/>
        </w:rPr>
      </w:pPr>
      <w:r w:rsidRPr="00615184">
        <w:rPr>
          <w:rFonts w:cs="Arial"/>
          <w:b/>
          <w:color w:val="000000"/>
          <w:kern w:val="28"/>
        </w:rPr>
        <w:t>WHEREAS</w:t>
      </w:r>
      <w:r w:rsidRPr="00615184">
        <w:rPr>
          <w:rFonts w:cs="Arial"/>
          <w:b/>
          <w:bCs/>
          <w:color w:val="000000"/>
          <w:kern w:val="28"/>
        </w:rPr>
        <w:t>,</w:t>
      </w:r>
      <w:r w:rsidRPr="00615184">
        <w:rPr>
          <w:rFonts w:cs="Arial"/>
          <w:bCs/>
          <w:color w:val="000000"/>
          <w:kern w:val="28"/>
        </w:rPr>
        <w:t xml:space="preserve"> </w:t>
      </w:r>
      <w:r>
        <w:rPr>
          <w:rFonts w:cs="Arial"/>
          <w:bCs/>
          <w:color w:val="000000"/>
          <w:kern w:val="28"/>
        </w:rPr>
        <w:tab/>
      </w:r>
      <w:r w:rsidRPr="00615184">
        <w:rPr>
          <w:rFonts w:cs="Arial"/>
          <w:bCs/>
          <w:color w:val="000000"/>
          <w:kern w:val="28"/>
        </w:rPr>
        <w:t xml:space="preserve">we encourage all Tennesseans to take the time to inquire as to the </w:t>
      </w:r>
      <w:r>
        <w:rPr>
          <w:rFonts w:cs="Arial"/>
          <w:bCs/>
          <w:color w:val="000000"/>
          <w:kern w:val="28"/>
        </w:rPr>
        <w:tab/>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 xml:space="preserve">wellbeing of their family, friends, and to genuinely convey their appreciation </w:t>
      </w:r>
      <w:r>
        <w:rPr>
          <w:rFonts w:cs="Arial"/>
          <w:bCs/>
          <w:color w:val="000000"/>
          <w:kern w:val="28"/>
        </w:rPr>
        <w:tab/>
      </w:r>
      <w:r>
        <w:rPr>
          <w:rFonts w:cs="Arial"/>
          <w:bCs/>
          <w:color w:val="000000"/>
          <w:kern w:val="28"/>
        </w:rPr>
        <w:tab/>
      </w:r>
      <w:r w:rsidRPr="00615184">
        <w:rPr>
          <w:rFonts w:cs="Arial"/>
          <w:bCs/>
          <w:color w:val="000000"/>
          <w:kern w:val="28"/>
        </w:rPr>
        <w:t xml:space="preserve">for their existence by any gesture they deem appropriate.  A simple phone </w:t>
      </w:r>
      <w:r>
        <w:rPr>
          <w:rFonts w:cs="Arial"/>
          <w:bCs/>
          <w:color w:val="000000"/>
          <w:kern w:val="28"/>
        </w:rPr>
        <w:tab/>
      </w:r>
      <w:r>
        <w:rPr>
          <w:rFonts w:cs="Arial"/>
          <w:bCs/>
          <w:color w:val="000000"/>
          <w:kern w:val="28"/>
        </w:rPr>
        <w:tab/>
      </w:r>
      <w:r w:rsidRPr="00615184">
        <w:rPr>
          <w:rFonts w:cs="Arial"/>
          <w:bCs/>
          <w:color w:val="000000"/>
          <w:kern w:val="28"/>
        </w:rPr>
        <w:t xml:space="preserve">call, message, handshake, or hug can go a long way towards helping </w:t>
      </w:r>
      <w:r>
        <w:rPr>
          <w:rFonts w:cs="Arial"/>
          <w:bCs/>
          <w:color w:val="000000"/>
          <w:kern w:val="28"/>
        </w:rPr>
        <w:tab/>
      </w:r>
      <w:r>
        <w:rPr>
          <w:rFonts w:cs="Arial"/>
          <w:bCs/>
          <w:color w:val="000000"/>
          <w:kern w:val="28"/>
        </w:rPr>
        <w:tab/>
      </w:r>
      <w:r>
        <w:rPr>
          <w:rFonts w:cs="Arial"/>
          <w:bCs/>
          <w:color w:val="000000"/>
          <w:kern w:val="28"/>
        </w:rPr>
        <w:tab/>
      </w:r>
      <w:r w:rsidRPr="00615184">
        <w:rPr>
          <w:rFonts w:cs="Arial"/>
          <w:bCs/>
          <w:color w:val="000000"/>
          <w:kern w:val="28"/>
        </w:rPr>
        <w:t>someone realize that suicide is not the answer; and</w:t>
      </w:r>
    </w:p>
    <w:p w14:paraId="794D8EF6" w14:textId="77777777" w:rsidR="00615184" w:rsidRPr="00615184" w:rsidRDefault="00615184" w:rsidP="00615184">
      <w:pPr>
        <w:rPr>
          <w:rFonts w:cs="Arial"/>
          <w:bCs/>
          <w:color w:val="000000"/>
          <w:kern w:val="28"/>
        </w:rPr>
      </w:pPr>
    </w:p>
    <w:p w14:paraId="2F726B7B" w14:textId="589EC70A" w:rsidR="00615184" w:rsidRPr="00615184" w:rsidRDefault="00615184" w:rsidP="00615184">
      <w:pPr>
        <w:ind w:right="-270"/>
        <w:rPr>
          <w:rFonts w:cs="Arial"/>
          <w:bCs/>
          <w:color w:val="000000"/>
          <w:kern w:val="28"/>
        </w:rPr>
      </w:pPr>
      <w:r w:rsidRPr="00615184">
        <w:rPr>
          <w:rFonts w:cs="Arial"/>
          <w:b/>
          <w:color w:val="000000"/>
          <w:kern w:val="28"/>
        </w:rPr>
        <w:t>NOW, THEREFORE</w:t>
      </w:r>
      <w:r w:rsidRPr="00615184">
        <w:rPr>
          <w:rFonts w:cs="Arial"/>
          <w:bCs/>
          <w:color w:val="000000"/>
          <w:kern w:val="28"/>
        </w:rPr>
        <w:t xml:space="preserve">, I, Rogers Anderson, Mayor of Williamson County, do hereby </w:t>
      </w:r>
      <w:r>
        <w:rPr>
          <w:rFonts w:cs="Arial"/>
          <w:bCs/>
          <w:color w:val="000000"/>
          <w:kern w:val="28"/>
        </w:rPr>
        <w:tab/>
      </w:r>
      <w:r w:rsidRPr="00615184">
        <w:rPr>
          <w:rFonts w:cs="Arial"/>
          <w:bCs/>
          <w:color w:val="000000"/>
          <w:kern w:val="28"/>
        </w:rPr>
        <w:t xml:space="preserve">proclaim September 2023, as </w:t>
      </w:r>
    </w:p>
    <w:p w14:paraId="539207C1" w14:textId="77777777" w:rsidR="00615184" w:rsidRPr="00615184" w:rsidRDefault="00615184" w:rsidP="00615184">
      <w:pPr>
        <w:jc w:val="center"/>
        <w:rPr>
          <w:rFonts w:cs="Arial"/>
          <w:b/>
          <w:color w:val="000000"/>
          <w:kern w:val="28"/>
        </w:rPr>
      </w:pPr>
    </w:p>
    <w:p w14:paraId="24404830" w14:textId="77777777" w:rsidR="00615184" w:rsidRPr="00615184" w:rsidRDefault="00615184" w:rsidP="00615184">
      <w:pPr>
        <w:jc w:val="center"/>
        <w:rPr>
          <w:rFonts w:cs="Arial"/>
          <w:b/>
          <w:color w:val="000000"/>
          <w:kern w:val="28"/>
        </w:rPr>
      </w:pPr>
      <w:r w:rsidRPr="00615184">
        <w:rPr>
          <w:rFonts w:cs="Arial"/>
          <w:b/>
          <w:color w:val="000000"/>
          <w:kern w:val="28"/>
        </w:rPr>
        <w:t>SUICIDE PREVENTION AWARENESS MONTH</w:t>
      </w:r>
    </w:p>
    <w:p w14:paraId="511E2171" w14:textId="77777777" w:rsidR="00615184" w:rsidRPr="00615184" w:rsidRDefault="00615184" w:rsidP="00615184">
      <w:pPr>
        <w:jc w:val="center"/>
        <w:rPr>
          <w:rFonts w:cs="Arial"/>
          <w:b/>
          <w:color w:val="000000"/>
          <w:kern w:val="28"/>
        </w:rPr>
      </w:pPr>
    </w:p>
    <w:p w14:paraId="5EC7100F" w14:textId="36EA31D3" w:rsidR="00615184" w:rsidRDefault="00615184" w:rsidP="00615184">
      <w:pPr>
        <w:rPr>
          <w:rFonts w:cs="Arial"/>
          <w:bCs/>
          <w:color w:val="000000"/>
          <w:kern w:val="28"/>
        </w:rPr>
      </w:pPr>
      <w:r>
        <w:rPr>
          <w:rFonts w:cs="Arial"/>
          <w:bCs/>
          <w:color w:val="000000"/>
          <w:kern w:val="28"/>
        </w:rPr>
        <w:tab/>
      </w:r>
      <w:r w:rsidRPr="00615184">
        <w:rPr>
          <w:rFonts w:cs="Arial"/>
          <w:bCs/>
          <w:color w:val="000000"/>
          <w:kern w:val="28"/>
        </w:rPr>
        <w:t xml:space="preserve">in Williamson County, Tennessee, and do urge all citizens to work to prevent </w:t>
      </w:r>
      <w:r>
        <w:rPr>
          <w:rFonts w:cs="Arial"/>
          <w:bCs/>
          <w:color w:val="000000"/>
          <w:kern w:val="28"/>
        </w:rPr>
        <w:tab/>
      </w:r>
      <w:r w:rsidRPr="00615184">
        <w:rPr>
          <w:rFonts w:cs="Arial"/>
          <w:bCs/>
          <w:color w:val="000000"/>
          <w:kern w:val="28"/>
        </w:rPr>
        <w:t xml:space="preserve">suicide and to raise awareness and tolerance around all people affected by this </w:t>
      </w:r>
      <w:r>
        <w:rPr>
          <w:rFonts w:cs="Arial"/>
          <w:bCs/>
          <w:color w:val="000000"/>
          <w:kern w:val="28"/>
        </w:rPr>
        <w:tab/>
      </w:r>
      <w:r w:rsidRPr="00615184">
        <w:rPr>
          <w:rFonts w:cs="Arial"/>
          <w:bCs/>
          <w:color w:val="000000"/>
          <w:kern w:val="28"/>
        </w:rPr>
        <w:t>tragedy.</w:t>
      </w:r>
    </w:p>
    <w:p w14:paraId="51863767" w14:textId="730EC230" w:rsidR="00615184" w:rsidRDefault="00615184" w:rsidP="00615184">
      <w:pPr>
        <w:spacing w:line="480" w:lineRule="auto"/>
        <w:rPr>
          <w:rFonts w:cs="Arial"/>
          <w:bCs/>
          <w:color w:val="000000"/>
          <w:kern w:val="28"/>
        </w:rPr>
      </w:pPr>
    </w:p>
    <w:p w14:paraId="12755F6A" w14:textId="48FF75F8" w:rsidR="005550D5" w:rsidRDefault="005550D5" w:rsidP="005550D5">
      <w:pPr>
        <w:jc w:val="both"/>
        <w:rPr>
          <w:rFonts w:cs="Arial"/>
        </w:rPr>
      </w:pPr>
      <w:r>
        <w:rPr>
          <w:rFonts w:cs="Arial"/>
          <w:bCs/>
          <w:iCs/>
          <w:color w:val="000000"/>
        </w:rPr>
        <w:t xml:space="preserve">     </w:t>
      </w:r>
      <w:r w:rsidRPr="00A7746B">
        <w:rPr>
          <w:rFonts w:cs="Arial"/>
          <w:bCs/>
          <w:iCs/>
          <w:color w:val="000000"/>
        </w:rPr>
        <w:t>S</w:t>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Pr>
          <w:rFonts w:cs="Arial"/>
          <w:b/>
          <w:bCs/>
          <w:i/>
          <w:iCs/>
          <w:color w:val="000000"/>
        </w:rPr>
        <w:t xml:space="preserve">  </w:t>
      </w:r>
      <w:r w:rsidRPr="00A7746B">
        <w:rPr>
          <w:rFonts w:cs="Arial"/>
          <w:color w:val="000000"/>
        </w:rPr>
        <w:t>IN WITNESS WHEREOF</w:t>
      </w:r>
      <w:r>
        <w:rPr>
          <w:rFonts w:cs="Arial"/>
          <w:color w:val="000000"/>
        </w:rPr>
        <w:t xml:space="preserve">, I have hereunto set my </w:t>
      </w:r>
      <w:r>
        <w:rPr>
          <w:rFonts w:cs="Arial"/>
          <w:color w:val="000000"/>
        </w:rPr>
        <w:tab/>
      </w:r>
      <w:r>
        <w:rPr>
          <w:rFonts w:cs="Arial"/>
          <w:color w:val="000000"/>
        </w:rPr>
        <w:tab/>
        <w:t>E</w:t>
      </w:r>
      <w:r>
        <w:rPr>
          <w:rFonts w:cs="Arial"/>
          <w:color w:val="000000"/>
        </w:rPr>
        <w:tab/>
      </w:r>
      <w:r>
        <w:rPr>
          <w:rFonts w:cs="Arial"/>
          <w:color w:val="000000"/>
        </w:rPr>
        <w:tab/>
      </w:r>
      <w:r>
        <w:rPr>
          <w:rFonts w:cs="Arial"/>
          <w:color w:val="000000"/>
        </w:rPr>
        <w:tab/>
      </w:r>
      <w:r>
        <w:rPr>
          <w:rFonts w:cs="Arial"/>
          <w:color w:val="000000"/>
        </w:rPr>
        <w:tab/>
        <w:t xml:space="preserve">  </w:t>
      </w:r>
      <w:r w:rsidRPr="00A7746B">
        <w:rPr>
          <w:rFonts w:cs="Arial"/>
          <w:color w:val="000000"/>
        </w:rPr>
        <w:t xml:space="preserve">hand and caused the Great Seal of the County of </w:t>
      </w:r>
      <w:r w:rsidRPr="00A7746B">
        <w:rPr>
          <w:rFonts w:cs="Arial"/>
          <w:color w:val="000000"/>
        </w:rPr>
        <w:tab/>
      </w:r>
      <w:r w:rsidRPr="00A7746B">
        <w:rPr>
          <w:rFonts w:cs="Arial"/>
          <w:color w:val="000000"/>
        </w:rPr>
        <w:tab/>
        <w:t xml:space="preserve">        A</w:t>
      </w:r>
      <w:r w:rsidRPr="00A7746B">
        <w:rPr>
          <w:rFonts w:cs="Arial"/>
          <w:color w:val="000000"/>
        </w:rPr>
        <w:tab/>
      </w:r>
      <w:r w:rsidRPr="00A7746B">
        <w:rPr>
          <w:rFonts w:cs="Arial"/>
          <w:color w:val="000000"/>
        </w:rPr>
        <w:tab/>
      </w:r>
      <w:r w:rsidRPr="00A7746B">
        <w:rPr>
          <w:rFonts w:cs="Arial"/>
          <w:color w:val="000000"/>
        </w:rPr>
        <w:tab/>
      </w:r>
      <w:r w:rsidRPr="00A7746B">
        <w:rPr>
          <w:rFonts w:cs="Arial"/>
          <w:color w:val="000000"/>
        </w:rPr>
        <w:tab/>
      </w:r>
      <w:r>
        <w:rPr>
          <w:rFonts w:cs="Arial"/>
          <w:color w:val="000000"/>
        </w:rPr>
        <w:t xml:space="preserve">  </w:t>
      </w:r>
      <w:r w:rsidRPr="00A7746B">
        <w:rPr>
          <w:rFonts w:cs="Arial"/>
          <w:color w:val="000000"/>
        </w:rPr>
        <w:t xml:space="preserve">Williamson to be affixed at Franklin, this the </w:t>
      </w:r>
      <w:r>
        <w:rPr>
          <w:rFonts w:cs="Arial"/>
          <w:color w:val="000000"/>
        </w:rPr>
        <w:t>11</w:t>
      </w:r>
      <w:r w:rsidRPr="00EB0F9D">
        <w:rPr>
          <w:rFonts w:cs="Arial"/>
          <w:color w:val="000000"/>
          <w:vertAlign w:val="superscript"/>
        </w:rPr>
        <w:t>th</w:t>
      </w:r>
      <w:r>
        <w:rPr>
          <w:rFonts w:cs="Arial"/>
          <w:color w:val="000000"/>
        </w:rPr>
        <w:t xml:space="preserve"> day </w:t>
      </w:r>
      <w:r>
        <w:rPr>
          <w:rFonts w:cs="Arial"/>
          <w:color w:val="000000"/>
        </w:rPr>
        <w:tab/>
      </w:r>
      <w:r>
        <w:rPr>
          <w:rFonts w:cs="Arial"/>
          <w:color w:val="000000"/>
        </w:rPr>
        <w:tab/>
        <w:t xml:space="preserve">     </w:t>
      </w:r>
      <w:r>
        <w:rPr>
          <w:rFonts w:cs="Arial"/>
          <w:color w:val="000000"/>
        </w:rPr>
        <w:tab/>
        <w:t xml:space="preserve">    L</w:t>
      </w:r>
      <w:r>
        <w:rPr>
          <w:rFonts w:cs="Arial"/>
          <w:color w:val="000000"/>
        </w:rPr>
        <w:tab/>
        <w:t xml:space="preserve">             </w:t>
      </w:r>
      <w:r>
        <w:rPr>
          <w:rFonts w:cs="Arial"/>
          <w:color w:val="000000"/>
        </w:rPr>
        <w:tab/>
        <w:t xml:space="preserve">  </w:t>
      </w:r>
      <w:r w:rsidRPr="00A7746B">
        <w:rPr>
          <w:rFonts w:cs="Arial"/>
          <w:color w:val="000000"/>
        </w:rPr>
        <w:t xml:space="preserve">of </w:t>
      </w:r>
      <w:r>
        <w:rPr>
          <w:rFonts w:cs="Arial"/>
          <w:color w:val="000000"/>
        </w:rPr>
        <w:t>September</w:t>
      </w:r>
      <w:r w:rsidRPr="00A7746B">
        <w:rPr>
          <w:rFonts w:cs="Arial"/>
          <w:color w:val="000000"/>
        </w:rPr>
        <w:t>, 20</w:t>
      </w:r>
      <w:r>
        <w:rPr>
          <w:rFonts w:cs="Arial"/>
          <w:color w:val="000000"/>
        </w:rPr>
        <w:t>23</w:t>
      </w:r>
      <w:r w:rsidRPr="00A7746B">
        <w:rPr>
          <w:rFonts w:cs="Arial"/>
          <w:color w:val="000000"/>
        </w:rPr>
        <w:t>.</w:t>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Pr>
          <w:rFonts w:cs="Arial"/>
        </w:rPr>
        <w:t xml:space="preserve">                        </w:t>
      </w:r>
    </w:p>
    <w:p w14:paraId="3BDA25B9" w14:textId="77777777" w:rsidR="005550D5" w:rsidRPr="004E3A0C" w:rsidRDefault="005550D5" w:rsidP="005550D5">
      <w:pPr>
        <w:widowControl w:val="0"/>
        <w:autoSpaceDE w:val="0"/>
        <w:autoSpaceDN w:val="0"/>
        <w:adjustRightInd w:val="0"/>
        <w:ind w:right="-90" w:firstLine="43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E3A0C">
        <w:rPr>
          <w:rFonts w:cs="Arial"/>
        </w:rPr>
        <w:t>____________________________</w:t>
      </w:r>
      <w:r>
        <w:rPr>
          <w:rFonts w:cs="Arial"/>
        </w:rPr>
        <w:t>_______</w:t>
      </w:r>
    </w:p>
    <w:p w14:paraId="183C8E92" w14:textId="3AE5F73C" w:rsidR="00615184" w:rsidRDefault="005550D5" w:rsidP="005550D5">
      <w:pPr>
        <w:spacing w:line="480" w:lineRule="auto"/>
        <w:rPr>
          <w:rFonts w:cs="Arial"/>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E3A0C">
        <w:rPr>
          <w:rFonts w:cs="Arial"/>
          <w:sz w:val="22"/>
          <w:szCs w:val="22"/>
        </w:rPr>
        <w:t>Rogers C. Anderson – Williamson County Mayor</w:t>
      </w:r>
    </w:p>
    <w:p w14:paraId="06B1DBBF" w14:textId="0F3FA5DC" w:rsidR="00D9272E" w:rsidRPr="00D9272E" w:rsidRDefault="00C558A7" w:rsidP="004E6F5E">
      <w:pPr>
        <w:spacing w:line="480" w:lineRule="auto"/>
      </w:pPr>
      <w:r>
        <w:rPr>
          <w:rFonts w:cs="Arial"/>
        </w:rPr>
        <w:t>- - - - -</w:t>
      </w:r>
    </w:p>
    <w:p w14:paraId="7047DBDE" w14:textId="77777777" w:rsidR="00971258" w:rsidRDefault="00971258" w:rsidP="003E1FD0">
      <w:pPr>
        <w:spacing w:after="200" w:line="360" w:lineRule="auto"/>
        <w:rPr>
          <w:rFonts w:cs="Arial"/>
          <w:u w:val="single"/>
        </w:rPr>
      </w:pPr>
      <w:r w:rsidRPr="00A17CB4">
        <w:rPr>
          <w:rFonts w:cs="Arial"/>
          <w:u w:val="single"/>
        </w:rPr>
        <w:t>REPORTS</w:t>
      </w:r>
    </w:p>
    <w:p w14:paraId="0FCAB74E" w14:textId="77777777" w:rsidR="00F465FF" w:rsidRDefault="00971258" w:rsidP="005550D5">
      <w:pPr>
        <w:spacing w:line="480" w:lineRule="auto"/>
        <w:jc w:val="both"/>
        <w:rPr>
          <w:u w:val="single"/>
        </w:rPr>
      </w:pPr>
      <w:r w:rsidRPr="00A17CB4">
        <w:rPr>
          <w:u w:val="single"/>
        </w:rPr>
        <w:t>COUNTY MAYOR</w:t>
      </w:r>
    </w:p>
    <w:p w14:paraId="754BA64E" w14:textId="557E5E4C" w:rsidR="00920A89" w:rsidRDefault="00920A89" w:rsidP="00920A89">
      <w:pPr>
        <w:spacing w:line="480" w:lineRule="auto"/>
        <w:jc w:val="both"/>
      </w:pPr>
      <w:r>
        <w:tab/>
        <w:t>Mayor Anderson thanked the members of the 2022-23 Budget Committee for their hard work over the past fiscal year.</w:t>
      </w:r>
    </w:p>
    <w:p w14:paraId="5570F6D8" w14:textId="64B42720" w:rsidR="00920A89" w:rsidRDefault="00920A89" w:rsidP="00920A89">
      <w:pPr>
        <w:spacing w:line="480" w:lineRule="auto"/>
        <w:jc w:val="both"/>
        <w:rPr>
          <w:rFonts w:cs="Arial"/>
        </w:rPr>
      </w:pPr>
      <w:r>
        <w:tab/>
      </w:r>
      <w:r w:rsidRPr="00A17CB4">
        <w:t xml:space="preserve">Mayor Anderson </w:t>
      </w:r>
      <w:r w:rsidRPr="00A17CB4">
        <w:rPr>
          <w:rFonts w:cs="Arial"/>
        </w:rPr>
        <w:t xml:space="preserve">asked </w:t>
      </w:r>
      <w:r>
        <w:rPr>
          <w:rFonts w:cs="Arial"/>
        </w:rPr>
        <w:t>Phoebe Reilly</w:t>
      </w:r>
      <w:r w:rsidRPr="00A17CB4">
        <w:rPr>
          <w:rFonts w:cs="Arial"/>
        </w:rPr>
        <w:t>, Budget Director, to give the financial report.</w:t>
      </w:r>
    </w:p>
    <w:p w14:paraId="7BE8B342" w14:textId="60F7637B" w:rsidR="00384DEB" w:rsidRDefault="00920A89" w:rsidP="00920A89">
      <w:pPr>
        <w:spacing w:after="200" w:line="480" w:lineRule="auto"/>
        <w:rPr>
          <w:rFonts w:cs="Arial"/>
        </w:rPr>
      </w:pPr>
      <w:r>
        <w:rPr>
          <w:rFonts w:cs="Arial"/>
        </w:rPr>
        <w:tab/>
        <w:t>Ms. Reilly stated that each Commissioner received a letter in their packet from the Comptroller approving the County’s Budget for the 202</w:t>
      </w:r>
      <w:r w:rsidR="00BA60AC">
        <w:rPr>
          <w:rFonts w:cs="Arial"/>
        </w:rPr>
        <w:t>4</w:t>
      </w:r>
      <w:r>
        <w:rPr>
          <w:rFonts w:cs="Arial"/>
        </w:rPr>
        <w:t xml:space="preserve"> fiscal year (Copy of letter on file in the Clerk’s office).</w:t>
      </w:r>
    </w:p>
    <w:p w14:paraId="0DB04718" w14:textId="2C830FE7" w:rsidR="00BA60AC" w:rsidRDefault="00BA60AC" w:rsidP="00920A89">
      <w:pPr>
        <w:spacing w:after="200" w:line="480" w:lineRule="auto"/>
        <w:rPr>
          <w:rFonts w:cs="Arial"/>
        </w:rPr>
      </w:pPr>
      <w:r>
        <w:rPr>
          <w:rFonts w:cs="Arial"/>
        </w:rPr>
        <w:tab/>
        <w:t>Ms. Reilly also stated that each Commissioner received copies of the annual financial reports from each elected official department</w:t>
      </w:r>
      <w:r w:rsidR="00E0193D">
        <w:rPr>
          <w:rFonts w:cs="Arial"/>
        </w:rPr>
        <w:t xml:space="preserve"> as required by TCA 5-8-505</w:t>
      </w:r>
      <w:r>
        <w:rPr>
          <w:rFonts w:cs="Arial"/>
        </w:rPr>
        <w:t xml:space="preserve"> (Copies of the annual financial reports on file in the Clerk’s office).</w:t>
      </w:r>
    </w:p>
    <w:p w14:paraId="5042CA44" w14:textId="129912E5" w:rsidR="004B7C23" w:rsidRDefault="00BA60AC" w:rsidP="00D53C6E">
      <w:pPr>
        <w:spacing w:line="480" w:lineRule="auto"/>
        <w:rPr>
          <w:rFonts w:cs="Arial"/>
        </w:rPr>
      </w:pPr>
      <w:r>
        <w:rPr>
          <w:rFonts w:cs="Arial"/>
        </w:rPr>
        <w:tab/>
      </w:r>
      <w:r w:rsidR="004B7C23">
        <w:rPr>
          <w:rFonts w:cs="Arial"/>
        </w:rPr>
        <w:t>Ms. Reilly stated that, in the future, each Commissioner will be provided with a report showing the fund balance sheet prior to each Commission meeting.</w:t>
      </w:r>
    </w:p>
    <w:p w14:paraId="611AD1F9" w14:textId="6C2BB73B" w:rsidR="00BA60AC" w:rsidRDefault="004B7C23" w:rsidP="00D53C6E">
      <w:pPr>
        <w:spacing w:line="480" w:lineRule="auto"/>
        <w:rPr>
          <w:rFonts w:cs="Arial"/>
        </w:rPr>
      </w:pPr>
      <w:r>
        <w:rPr>
          <w:rFonts w:cs="Arial"/>
        </w:rPr>
        <w:tab/>
      </w:r>
      <w:r w:rsidR="00BA60AC">
        <w:rPr>
          <w:rFonts w:cs="Arial"/>
        </w:rPr>
        <w:t>Ms. Reilly stated that privilege tax collections for July were approximately $1 million which was down from June collections.</w:t>
      </w:r>
    </w:p>
    <w:p w14:paraId="647A6133" w14:textId="50ED1EF0" w:rsidR="00BA60AC" w:rsidRDefault="00716148" w:rsidP="00D53C6E">
      <w:pPr>
        <w:spacing w:line="480" w:lineRule="auto"/>
      </w:pPr>
      <w:r>
        <w:tab/>
        <w:t>Ms. Reilly stated that the Commission will hear a Resolution to set and adopt a capital projects budget for the adequate facilities tax, the adequate schools facilities tax and the education impact fee.  She stated that setting this budget is a requirement of the Comptroller’s office.</w:t>
      </w:r>
    </w:p>
    <w:p w14:paraId="6FBF2B3D" w14:textId="451D2D37" w:rsidR="00D346D4" w:rsidRDefault="00D346D4" w:rsidP="00920A89">
      <w:pPr>
        <w:spacing w:after="200" w:line="480" w:lineRule="auto"/>
      </w:pPr>
      <w:r>
        <w:tab/>
        <w:t>In response to a question from Commissioner Mary Smith, Ms. Reilly stated that the County is presenting the $325 million resolution in its entirety in order to be transparent about the projected overall cost of the project.  She stated that the County could have decided to come back at various meetings requesting money but the County decided it was best to present the entire cost at one time on the front end of the project.</w:t>
      </w:r>
    </w:p>
    <w:p w14:paraId="59376C97" w14:textId="77777777" w:rsidR="009A10C4" w:rsidRDefault="009A10C4" w:rsidP="009A10C4">
      <w:pPr>
        <w:spacing w:line="480" w:lineRule="auto"/>
        <w:rPr>
          <w:rFonts w:cs="Arial"/>
        </w:rPr>
      </w:pPr>
      <w:r w:rsidRPr="00A17CB4">
        <w:rPr>
          <w:rFonts w:cs="Arial"/>
        </w:rPr>
        <w:t>_______________</w:t>
      </w:r>
    </w:p>
    <w:p w14:paraId="3E4DB3D9" w14:textId="77777777" w:rsidR="009A10C4" w:rsidRPr="00D70BC2" w:rsidRDefault="009A10C4" w:rsidP="009A10C4">
      <w:pPr>
        <w:spacing w:line="480" w:lineRule="auto"/>
        <w:jc w:val="both"/>
        <w:rPr>
          <w:rFonts w:cs="Arial"/>
          <w:u w:val="single"/>
        </w:rPr>
      </w:pPr>
      <w:r w:rsidRPr="00D70BC2">
        <w:rPr>
          <w:rFonts w:cs="Arial"/>
          <w:u w:val="single"/>
        </w:rPr>
        <w:t>SCHOOLS</w:t>
      </w:r>
    </w:p>
    <w:p w14:paraId="0B5C801C" w14:textId="326C8364" w:rsidR="009A10C4" w:rsidRDefault="009A10C4" w:rsidP="009A10C4">
      <w:pPr>
        <w:spacing w:after="200" w:line="480" w:lineRule="auto"/>
        <w:rPr>
          <w:rFonts w:cs="Arial"/>
        </w:rPr>
      </w:pPr>
      <w:r w:rsidRPr="00D70BC2">
        <w:rPr>
          <w:rFonts w:cs="Arial"/>
        </w:rPr>
        <w:tab/>
      </w:r>
      <w:r>
        <w:rPr>
          <w:rFonts w:cs="Arial"/>
        </w:rPr>
        <w:t xml:space="preserve">Chairman Beathard stated that </w:t>
      </w:r>
      <w:r w:rsidRPr="00D70BC2">
        <w:rPr>
          <w:rFonts w:cs="Arial"/>
        </w:rPr>
        <w:t xml:space="preserve">Director of Schools </w:t>
      </w:r>
      <w:r w:rsidRPr="0013098A">
        <w:rPr>
          <w:rFonts w:cs="Arial"/>
        </w:rPr>
        <w:t>Jason Golden</w:t>
      </w:r>
      <w:r>
        <w:rPr>
          <w:rFonts w:cs="Arial"/>
        </w:rPr>
        <w:t xml:space="preserve"> was out of town.</w:t>
      </w:r>
    </w:p>
    <w:p w14:paraId="7F86CAAA" w14:textId="77777777" w:rsidR="007F29D9" w:rsidRDefault="007F29D9" w:rsidP="007F29D9">
      <w:pPr>
        <w:spacing w:line="480" w:lineRule="auto"/>
        <w:jc w:val="both"/>
        <w:rPr>
          <w:rFonts w:cs="Arial"/>
        </w:rPr>
      </w:pPr>
      <w:r>
        <w:rPr>
          <w:rFonts w:cs="Arial"/>
        </w:rPr>
        <w:t>_______________</w:t>
      </w:r>
    </w:p>
    <w:p w14:paraId="7119E446" w14:textId="77777777" w:rsidR="007F29D9" w:rsidRDefault="007F29D9" w:rsidP="007F29D9">
      <w:pPr>
        <w:spacing w:line="480" w:lineRule="auto"/>
        <w:jc w:val="both"/>
        <w:rPr>
          <w:rFonts w:cs="Arial"/>
          <w:u w:val="single"/>
        </w:rPr>
      </w:pPr>
      <w:r>
        <w:rPr>
          <w:rFonts w:cs="Arial"/>
          <w:u w:val="single"/>
        </w:rPr>
        <w:t>WILLIAMSON MEDICAL CENTER</w:t>
      </w:r>
    </w:p>
    <w:p w14:paraId="09574FD6" w14:textId="7AAD21CB" w:rsidR="007F29D9" w:rsidRDefault="007F29D9" w:rsidP="007F29D9">
      <w:pPr>
        <w:spacing w:line="480" w:lineRule="auto"/>
        <w:jc w:val="both"/>
        <w:rPr>
          <w:rFonts w:cs="Arial"/>
          <w:color w:val="000000"/>
        </w:rPr>
      </w:pPr>
      <w:r>
        <w:rPr>
          <w:rFonts w:cs="Arial"/>
        </w:rPr>
        <w:tab/>
        <w:t xml:space="preserve">Chief Operating Officer Julie Miller state that </w:t>
      </w:r>
      <w:r>
        <w:rPr>
          <w:rFonts w:cs="Arial"/>
          <w:color w:val="000000"/>
        </w:rPr>
        <w:t>Chief Executive Officer Phil Mazzuca was out of town.  Ms.  Miller provided an update on various construction projects currently underway at Williamson Medical Center.</w:t>
      </w:r>
    </w:p>
    <w:p w14:paraId="759E88B3" w14:textId="45756441" w:rsidR="007F29D9" w:rsidRDefault="007F29D9" w:rsidP="007F29D9">
      <w:pPr>
        <w:spacing w:line="480" w:lineRule="auto"/>
        <w:jc w:val="both"/>
        <w:rPr>
          <w:rFonts w:cs="Arial"/>
          <w:color w:val="000000"/>
        </w:rPr>
      </w:pPr>
      <w:r>
        <w:rPr>
          <w:rFonts w:cs="Arial"/>
          <w:bCs/>
        </w:rPr>
        <w:tab/>
        <w:t xml:space="preserve">Chief Financial Officer Mike Jennesse </w:t>
      </w:r>
      <w:r>
        <w:rPr>
          <w:rFonts w:cs="Arial"/>
          <w:color w:val="000000"/>
        </w:rPr>
        <w:t xml:space="preserve">stated that </w:t>
      </w:r>
      <w:r w:rsidR="00557111">
        <w:rPr>
          <w:rFonts w:cs="Arial"/>
          <w:color w:val="000000"/>
        </w:rPr>
        <w:t>Williamson Medical Center has approximately 96½ days of cash on hand and a debt ratio of 2.8.</w:t>
      </w:r>
    </w:p>
    <w:p w14:paraId="07F95E7C" w14:textId="5DEF3190" w:rsidR="009A10C4" w:rsidRPr="00920A89" w:rsidRDefault="007F29D9" w:rsidP="007F29D9">
      <w:pPr>
        <w:spacing w:after="200" w:line="480" w:lineRule="auto"/>
      </w:pPr>
      <w:r>
        <w:rPr>
          <w:rFonts w:cs="Arial"/>
        </w:rPr>
        <w:t>_______________</w:t>
      </w:r>
    </w:p>
    <w:p w14:paraId="42E272EC" w14:textId="77777777" w:rsidR="005550D5" w:rsidRDefault="005550D5" w:rsidP="005550D5">
      <w:pPr>
        <w:spacing w:line="480" w:lineRule="auto"/>
        <w:jc w:val="both"/>
        <w:rPr>
          <w:rFonts w:cs="Arial"/>
          <w:u w:val="single"/>
        </w:rPr>
      </w:pPr>
      <w:r>
        <w:rPr>
          <w:rFonts w:cs="Arial"/>
          <w:u w:val="single"/>
        </w:rPr>
        <w:t>ELECTIONS AND APPOINTMENTS</w:t>
      </w:r>
    </w:p>
    <w:p w14:paraId="6F20C2EC" w14:textId="77777777" w:rsidR="008D146A" w:rsidRDefault="008D146A" w:rsidP="005550D5">
      <w:pPr>
        <w:spacing w:after="200" w:line="480" w:lineRule="auto"/>
        <w:rPr>
          <w:rFonts w:cs="Arial"/>
          <w:u w:val="single"/>
        </w:rPr>
      </w:pPr>
    </w:p>
    <w:p w14:paraId="4FDD74DE" w14:textId="4D346C04" w:rsidR="005550D5" w:rsidRDefault="005550D5" w:rsidP="005550D5">
      <w:pPr>
        <w:spacing w:after="200" w:line="480" w:lineRule="auto"/>
        <w:rPr>
          <w:rFonts w:cs="Arial"/>
          <w:u w:val="single"/>
        </w:rPr>
      </w:pPr>
      <w:r>
        <w:rPr>
          <w:rFonts w:cs="Arial"/>
          <w:u w:val="single"/>
        </w:rPr>
        <w:t>COUNTY MAYOR</w:t>
      </w:r>
    </w:p>
    <w:p w14:paraId="6E368EEE" w14:textId="77777777" w:rsidR="005550D5" w:rsidRPr="00C32FA1" w:rsidRDefault="005550D5" w:rsidP="005550D5">
      <w:pPr>
        <w:spacing w:line="480" w:lineRule="auto"/>
        <w:jc w:val="both"/>
        <w:rPr>
          <w:rFonts w:cs="Arial"/>
        </w:rPr>
      </w:pPr>
      <w:r w:rsidRPr="00C32FA1">
        <w:rPr>
          <w:rFonts w:cs="Arial"/>
          <w:u w:val="single"/>
        </w:rPr>
        <w:t>BOARD OF HEALTH</w:t>
      </w:r>
    </w:p>
    <w:p w14:paraId="1C2B85FF" w14:textId="6B6438B7" w:rsidR="006B3B61" w:rsidRDefault="006B3B61" w:rsidP="006B3B61">
      <w:pPr>
        <w:jc w:val="center"/>
        <w:rPr>
          <w:rFonts w:cs="Arial"/>
        </w:rPr>
      </w:pPr>
      <w:r>
        <w:rPr>
          <w:rFonts w:cs="Arial"/>
        </w:rPr>
        <w:t>School Superintendent Representative</w:t>
      </w:r>
    </w:p>
    <w:p w14:paraId="3E162996" w14:textId="7ECD11A9" w:rsidR="005550D5" w:rsidRPr="00C32FA1" w:rsidRDefault="005550D5" w:rsidP="006B3B61">
      <w:pPr>
        <w:jc w:val="center"/>
        <w:rPr>
          <w:rFonts w:cs="Arial"/>
        </w:rPr>
      </w:pPr>
      <w:r w:rsidRPr="007965E5">
        <w:rPr>
          <w:rFonts w:cs="Arial"/>
          <w:u w:val="single"/>
        </w:rPr>
        <w:t>Term Expiration – Duration of Superintenden</w:t>
      </w:r>
      <w:r>
        <w:rPr>
          <w:rFonts w:cs="Arial"/>
        </w:rPr>
        <w:t>t</w:t>
      </w:r>
    </w:p>
    <w:p w14:paraId="40497841" w14:textId="77777777" w:rsidR="006B3B61" w:rsidRDefault="006B3B61" w:rsidP="006B3B61">
      <w:pPr>
        <w:jc w:val="center"/>
        <w:rPr>
          <w:rFonts w:cs="Arial"/>
          <w:u w:val="single"/>
        </w:rPr>
      </w:pPr>
    </w:p>
    <w:p w14:paraId="73463356" w14:textId="6AB1C117" w:rsidR="005550D5" w:rsidRPr="00C32FA1" w:rsidRDefault="006B3B61" w:rsidP="007965E5">
      <w:pPr>
        <w:jc w:val="center"/>
        <w:rPr>
          <w:rFonts w:cs="Arial"/>
        </w:rPr>
      </w:pPr>
      <w:r w:rsidRPr="006B3B61">
        <w:rPr>
          <w:rFonts w:cs="Arial"/>
          <w:u w:val="single"/>
        </w:rPr>
        <w:t>N</w:t>
      </w:r>
      <w:r w:rsidR="005550D5" w:rsidRPr="00C32FA1">
        <w:rPr>
          <w:rFonts w:cs="Arial"/>
          <w:u w:val="single"/>
        </w:rPr>
        <w:t>omination</w:t>
      </w:r>
    </w:p>
    <w:p w14:paraId="319BE64D" w14:textId="3209D3EE" w:rsidR="007965E5" w:rsidRDefault="007965E5" w:rsidP="007965E5">
      <w:pPr>
        <w:spacing w:after="200"/>
        <w:jc w:val="center"/>
        <w:rPr>
          <w:rFonts w:cs="Arial"/>
        </w:rPr>
      </w:pPr>
      <w:r>
        <w:rPr>
          <w:rFonts w:cs="Arial"/>
        </w:rPr>
        <w:t>Sara Whitfield</w:t>
      </w:r>
    </w:p>
    <w:p w14:paraId="452D0BA6" w14:textId="348E8E45" w:rsidR="005550D5" w:rsidRDefault="005550D5" w:rsidP="005550D5">
      <w:pPr>
        <w:spacing w:after="200" w:line="480" w:lineRule="auto"/>
        <w:rPr>
          <w:rFonts w:cs="Arial"/>
        </w:rPr>
      </w:pPr>
      <w:r w:rsidRPr="00C32FA1">
        <w:rPr>
          <w:rFonts w:cs="Arial"/>
        </w:rPr>
        <w:tab/>
        <w:t xml:space="preserve">Commissioner </w:t>
      </w:r>
      <w:r w:rsidR="007965E5">
        <w:rPr>
          <w:rFonts w:cs="Arial"/>
        </w:rPr>
        <w:t>Guffee</w:t>
      </w:r>
      <w:r w:rsidRPr="00C32FA1">
        <w:rPr>
          <w:rFonts w:cs="Arial"/>
        </w:rPr>
        <w:t xml:space="preserve"> moved to accept </w:t>
      </w:r>
      <w:r w:rsidR="007965E5">
        <w:rPr>
          <w:rFonts w:cs="Arial"/>
        </w:rPr>
        <w:t>Sara Whitfield</w:t>
      </w:r>
      <w:r w:rsidRPr="00C32FA1">
        <w:rPr>
          <w:rFonts w:cs="Arial"/>
        </w:rPr>
        <w:t xml:space="preserve"> to the Board of Health, seconded by Commissioner </w:t>
      </w:r>
      <w:r w:rsidR="007965E5">
        <w:rPr>
          <w:rFonts w:cs="Arial"/>
        </w:rPr>
        <w:t>Steve Smith</w:t>
      </w:r>
      <w:r w:rsidRPr="00C32FA1">
        <w:rPr>
          <w:rFonts w:cs="Arial"/>
        </w:rPr>
        <w:t xml:space="preserve">.  </w:t>
      </w:r>
      <w:r w:rsidRPr="002C3FD1">
        <w:rPr>
          <w:rFonts w:cs="Arial"/>
        </w:rPr>
        <w:t xml:space="preserve">Motion passed by unanimous </w:t>
      </w:r>
      <w:r w:rsidR="007965E5">
        <w:rPr>
          <w:rFonts w:cs="Arial"/>
        </w:rPr>
        <w:t>voice vote.</w:t>
      </w:r>
    </w:p>
    <w:p w14:paraId="5BF4CF85" w14:textId="64C444D2" w:rsidR="007965E5" w:rsidRDefault="007965E5" w:rsidP="005550D5">
      <w:pPr>
        <w:spacing w:after="200" w:line="480" w:lineRule="auto"/>
        <w:rPr>
          <w:rFonts w:cs="Arial"/>
        </w:rPr>
      </w:pPr>
      <w:r>
        <w:rPr>
          <w:rFonts w:cs="Arial"/>
        </w:rPr>
        <w:t>- - - - -</w:t>
      </w:r>
    </w:p>
    <w:p w14:paraId="363B7473" w14:textId="4D87FAE2" w:rsidR="007965E5" w:rsidRDefault="007965E5" w:rsidP="007965E5">
      <w:pPr>
        <w:autoSpaceDE w:val="0"/>
        <w:autoSpaceDN w:val="0"/>
        <w:adjustRightInd w:val="0"/>
        <w:spacing w:line="480" w:lineRule="auto"/>
        <w:jc w:val="both"/>
        <w:rPr>
          <w:rFonts w:cs="Arial"/>
          <w:color w:val="000000"/>
        </w:rPr>
      </w:pPr>
      <w:r>
        <w:rPr>
          <w:rFonts w:cs="Arial"/>
          <w:color w:val="000000"/>
          <w:u w:val="single"/>
        </w:rPr>
        <w:t>BUDGET COMMITTEE</w:t>
      </w:r>
      <w:r>
        <w:rPr>
          <w:rFonts w:cs="Arial"/>
          <w:color w:val="000000"/>
        </w:rPr>
        <w:t xml:space="preserve"> (2023-2024) </w:t>
      </w:r>
    </w:p>
    <w:p w14:paraId="21EF2B28" w14:textId="565C1492"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Chas Morton, Chairman</w:t>
      </w:r>
    </w:p>
    <w:p w14:paraId="6F576D07" w14:textId="31814C37"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Brian Clifford</w:t>
      </w:r>
    </w:p>
    <w:p w14:paraId="07FE9B09" w14:textId="2A21B6C0"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Drew Torres</w:t>
      </w:r>
    </w:p>
    <w:p w14:paraId="4D8E548D" w14:textId="6F6CBA87"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Paul Webb</w:t>
      </w:r>
    </w:p>
    <w:p w14:paraId="684E8C79" w14:textId="77777777"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smartTag w:uri="urn:schemas-microsoft-com:office:smarttags" w:element="City">
        <w:r>
          <w:rPr>
            <w:rFonts w:cs="Arial"/>
            <w:color w:val="000000"/>
          </w:rPr>
          <w:t>Rogers</w:t>
        </w:r>
      </w:smartTag>
      <w:r>
        <w:rPr>
          <w:rFonts w:cs="Arial"/>
          <w:color w:val="000000"/>
        </w:rPr>
        <w:t xml:space="preserve"> C. </w:t>
      </w:r>
      <w:smartTag w:uri="urn:schemas-microsoft-com:office:smarttags" w:element="City">
        <w:r>
          <w:rPr>
            <w:rFonts w:cs="Arial"/>
            <w:color w:val="000000"/>
          </w:rPr>
          <w:t>Anderson</w:t>
        </w:r>
      </w:smartTag>
      <w:r>
        <w:rPr>
          <w:rFonts w:cs="Arial"/>
          <w:color w:val="000000"/>
        </w:rPr>
        <w:t xml:space="preserve">, </w:t>
      </w:r>
      <w:smartTag w:uri="urn:schemas-microsoft-com:office:smarttags" w:element="place">
        <w:smartTag w:uri="urn:schemas-microsoft-com:office:smarttags" w:element="PlaceType">
          <w:r>
            <w:rPr>
              <w:rFonts w:cs="Arial"/>
              <w:color w:val="000000"/>
            </w:rPr>
            <w:t>County</w:t>
          </w:r>
        </w:smartTag>
        <w:r>
          <w:rPr>
            <w:rFonts w:cs="Arial"/>
            <w:color w:val="000000"/>
          </w:rPr>
          <w:t xml:space="preserve"> </w:t>
        </w:r>
        <w:smartTag w:uri="urn:schemas-microsoft-com:office:smarttags" w:element="PlaceName">
          <w:r>
            <w:rPr>
              <w:rFonts w:cs="Arial"/>
              <w:color w:val="000000"/>
            </w:rPr>
            <w:t>Mayor</w:t>
          </w:r>
        </w:smartTag>
      </w:smartTag>
    </w:p>
    <w:p w14:paraId="286FE356" w14:textId="77777777" w:rsidR="007965E5" w:rsidRPr="00535E0B" w:rsidRDefault="007965E5" w:rsidP="007965E5"/>
    <w:p w14:paraId="67712ADD" w14:textId="0EE24112" w:rsidR="007965E5" w:rsidRDefault="007965E5" w:rsidP="007965E5">
      <w:pPr>
        <w:pStyle w:val="Style0"/>
        <w:spacing w:line="480" w:lineRule="auto"/>
        <w:jc w:val="both"/>
        <w:rPr>
          <w:rFonts w:cs="Arial"/>
          <w:color w:val="000000"/>
        </w:rPr>
      </w:pPr>
      <w:r>
        <w:rPr>
          <w:rFonts w:cs="Arial"/>
          <w:color w:val="000000"/>
        </w:rPr>
        <w:tab/>
      </w:r>
      <w:r>
        <w:t xml:space="preserve">Chairman Beathard read into the record the Budget Committee nominees.  Commissioner Herbert moved to accept Mayor Anderson’s appointments to the 2023-2024 Budget Committee.  Seconded by Commissioner Guffee.  </w:t>
      </w:r>
      <w:r w:rsidR="009E29C2">
        <w:t>Motion p</w:t>
      </w:r>
      <w:r>
        <w:t>assed by unanimous voice vote.</w:t>
      </w:r>
    </w:p>
    <w:p w14:paraId="7B864B34" w14:textId="77777777" w:rsidR="007965E5" w:rsidRDefault="007965E5" w:rsidP="007965E5">
      <w:pPr>
        <w:pStyle w:val="Style0"/>
        <w:spacing w:line="480" w:lineRule="auto"/>
        <w:jc w:val="both"/>
        <w:rPr>
          <w:rFonts w:cs="Arial"/>
        </w:rPr>
      </w:pPr>
      <w:r>
        <w:rPr>
          <w:rFonts w:cs="Arial"/>
          <w:color w:val="000000"/>
        </w:rPr>
        <w:t>- - - - -</w:t>
      </w:r>
    </w:p>
    <w:p w14:paraId="6A0011CF" w14:textId="72175D65" w:rsidR="007965E5" w:rsidRDefault="007965E5" w:rsidP="007965E5">
      <w:pPr>
        <w:autoSpaceDE w:val="0"/>
        <w:autoSpaceDN w:val="0"/>
        <w:adjustRightInd w:val="0"/>
        <w:spacing w:line="480" w:lineRule="auto"/>
        <w:jc w:val="both"/>
        <w:rPr>
          <w:rFonts w:cs="Arial"/>
          <w:color w:val="000000"/>
        </w:rPr>
      </w:pPr>
      <w:r>
        <w:rPr>
          <w:rFonts w:cs="Arial"/>
          <w:color w:val="000000"/>
          <w:u w:val="single"/>
        </w:rPr>
        <w:t>PURCHASING &amp; INSURANCE COMMITTEE</w:t>
      </w:r>
      <w:r>
        <w:rPr>
          <w:rFonts w:cs="Arial"/>
          <w:color w:val="000000"/>
        </w:rPr>
        <w:t xml:space="preserve"> (2023-2024) </w:t>
      </w:r>
    </w:p>
    <w:p w14:paraId="1FB81F39" w14:textId="751094B9"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Sean Aiello</w:t>
      </w:r>
    </w:p>
    <w:p w14:paraId="75928C32" w14:textId="18D70ACF"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Betsy Hester</w:t>
      </w:r>
    </w:p>
    <w:p w14:paraId="121946BD" w14:textId="20708F18"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David Landrum</w:t>
      </w:r>
    </w:p>
    <w:p w14:paraId="6EBB7BC7" w14:textId="3D7B61AF"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t>Jennifer Mason</w:t>
      </w:r>
    </w:p>
    <w:p w14:paraId="29886732" w14:textId="77777777" w:rsidR="007965E5" w:rsidRDefault="007965E5" w:rsidP="007965E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smartTag w:uri="urn:schemas-microsoft-com:office:smarttags" w:element="City">
        <w:r>
          <w:rPr>
            <w:rFonts w:cs="Arial"/>
            <w:color w:val="000000"/>
          </w:rPr>
          <w:t>Rogers</w:t>
        </w:r>
      </w:smartTag>
      <w:r>
        <w:rPr>
          <w:rFonts w:cs="Arial"/>
          <w:color w:val="000000"/>
        </w:rPr>
        <w:t xml:space="preserve"> C. </w:t>
      </w:r>
      <w:smartTag w:uri="urn:schemas-microsoft-com:office:smarttags" w:element="City">
        <w:r>
          <w:rPr>
            <w:rFonts w:cs="Arial"/>
            <w:color w:val="000000"/>
          </w:rPr>
          <w:t>Anderson</w:t>
        </w:r>
      </w:smartTag>
      <w:r>
        <w:rPr>
          <w:rFonts w:cs="Arial"/>
          <w:color w:val="000000"/>
        </w:rPr>
        <w:t xml:space="preserve">, </w:t>
      </w:r>
      <w:smartTag w:uri="urn:schemas-microsoft-com:office:smarttags" w:element="place">
        <w:smartTag w:uri="urn:schemas-microsoft-com:office:smarttags" w:element="PlaceType">
          <w:r>
            <w:rPr>
              <w:rFonts w:cs="Arial"/>
              <w:color w:val="000000"/>
            </w:rPr>
            <w:t>County</w:t>
          </w:r>
        </w:smartTag>
        <w:r>
          <w:rPr>
            <w:rFonts w:cs="Arial"/>
            <w:color w:val="000000"/>
          </w:rPr>
          <w:t xml:space="preserve"> </w:t>
        </w:r>
        <w:smartTag w:uri="urn:schemas-microsoft-com:office:smarttags" w:element="PlaceName">
          <w:r>
            <w:rPr>
              <w:rFonts w:cs="Arial"/>
              <w:color w:val="000000"/>
            </w:rPr>
            <w:t>Mayor</w:t>
          </w:r>
        </w:smartTag>
      </w:smartTag>
    </w:p>
    <w:p w14:paraId="70EBC433" w14:textId="77777777" w:rsidR="007965E5" w:rsidRPr="00535E0B" w:rsidRDefault="007965E5" w:rsidP="007965E5"/>
    <w:p w14:paraId="1FD2CCF8" w14:textId="5C299AD1" w:rsidR="007965E5" w:rsidRDefault="007965E5" w:rsidP="007965E5">
      <w:pPr>
        <w:autoSpaceDE w:val="0"/>
        <w:autoSpaceDN w:val="0"/>
        <w:adjustRightInd w:val="0"/>
        <w:spacing w:line="480" w:lineRule="auto"/>
        <w:jc w:val="both"/>
      </w:pPr>
      <w:r>
        <w:tab/>
        <w:t xml:space="preserve">Chairman Beathard read into the record the Purchasing &amp; Insurance Committee nominees.  Commissioner Guffee moved to accept Mayor Anderson’s appointments to the 2023-2024 Purchasing and Insurance Committee.  Seconded by Commissioner Tunnicliffe.  </w:t>
      </w:r>
      <w:r w:rsidR="009E29C2">
        <w:t>Motion p</w:t>
      </w:r>
      <w:r>
        <w:t>assed by unanimous voice vote.</w:t>
      </w:r>
    </w:p>
    <w:p w14:paraId="58912167" w14:textId="5735D056" w:rsidR="007965E5" w:rsidRDefault="00057126" w:rsidP="007965E5">
      <w:pPr>
        <w:spacing w:after="200" w:line="480" w:lineRule="auto"/>
      </w:pPr>
      <w:r>
        <w:t>- - - - -</w:t>
      </w:r>
    </w:p>
    <w:p w14:paraId="76E38292" w14:textId="77777777" w:rsidR="008D146A" w:rsidRDefault="008D146A" w:rsidP="007965E5">
      <w:pPr>
        <w:spacing w:after="200" w:line="480" w:lineRule="auto"/>
        <w:rPr>
          <w:u w:val="single"/>
        </w:rPr>
      </w:pPr>
    </w:p>
    <w:p w14:paraId="70DAABFC" w14:textId="5F0250D2" w:rsidR="00F93CA1" w:rsidRDefault="00F93CA1" w:rsidP="007965E5">
      <w:pPr>
        <w:spacing w:after="200" w:line="480" w:lineRule="auto"/>
        <w:rPr>
          <w:u w:val="single"/>
        </w:rPr>
      </w:pPr>
      <w:r>
        <w:rPr>
          <w:u w:val="single"/>
        </w:rPr>
        <w:t>RISK MANAGEMENT DIRECTOR</w:t>
      </w:r>
    </w:p>
    <w:p w14:paraId="6A542F9D" w14:textId="00CCF010" w:rsidR="00F93CA1" w:rsidRDefault="006521E6" w:rsidP="006521E6">
      <w:r>
        <w:tab/>
      </w:r>
      <w:r>
        <w:tab/>
        <w:t xml:space="preserve">Resigned – </w:t>
      </w:r>
      <w:r w:rsidR="00D53C6E">
        <w:t>Wayne Franklin</w:t>
      </w:r>
      <w:r>
        <w:tab/>
      </w:r>
      <w:r>
        <w:tab/>
        <w:t xml:space="preserve">Nomination – </w:t>
      </w:r>
      <w:r w:rsidR="00D53C6E">
        <w:t>Jim Ruhl</w:t>
      </w:r>
      <w:r w:rsidR="00F93CA1">
        <w:tab/>
      </w:r>
      <w:r w:rsidR="00F93CA1">
        <w:tab/>
      </w:r>
      <w:r w:rsidR="00F93CA1">
        <w:tab/>
      </w:r>
    </w:p>
    <w:p w14:paraId="6471E592" w14:textId="77777777" w:rsidR="006521E6" w:rsidRDefault="006521E6" w:rsidP="006521E6"/>
    <w:p w14:paraId="2172BDF7" w14:textId="7694F18E" w:rsidR="009E29C2" w:rsidRDefault="009E29C2" w:rsidP="009E29C2">
      <w:pPr>
        <w:spacing w:line="480" w:lineRule="auto"/>
      </w:pPr>
      <w:r>
        <w:tab/>
        <w:t>Commissioner Steve Smith moved to accept Jim Ruhl as Risk Management Director.  Seconded by Commissioner Guffee.  Motion passed by unanimous voice vote.</w:t>
      </w:r>
    </w:p>
    <w:p w14:paraId="4B03BFE2" w14:textId="303F3EB1" w:rsidR="004D3C96" w:rsidRDefault="001017AA" w:rsidP="009E29C2">
      <w:pPr>
        <w:spacing w:line="480" w:lineRule="auto"/>
      </w:pPr>
      <w:r>
        <w:t>- - - - -</w:t>
      </w:r>
    </w:p>
    <w:p w14:paraId="5E6678E4" w14:textId="77777777" w:rsidR="006521E6" w:rsidRDefault="006521E6" w:rsidP="006521E6">
      <w:pPr>
        <w:spacing w:line="480" w:lineRule="auto"/>
        <w:jc w:val="both"/>
      </w:pPr>
      <w:r>
        <w:rPr>
          <w:u w:val="single"/>
        </w:rPr>
        <w:t>VETERANS SERVICE OFFICER</w:t>
      </w:r>
      <w:r>
        <w:t xml:space="preserve"> </w:t>
      </w:r>
    </w:p>
    <w:p w14:paraId="10766E5E" w14:textId="358F42E3" w:rsidR="006521E6" w:rsidRDefault="006521E6" w:rsidP="006521E6">
      <w:pPr>
        <w:jc w:val="center"/>
      </w:pPr>
      <w:r>
        <w:t>To Fill an Unexpired Term</w:t>
      </w:r>
    </w:p>
    <w:p w14:paraId="1C38BEC3" w14:textId="713EC79F" w:rsidR="006521E6" w:rsidRDefault="006521E6" w:rsidP="006521E6">
      <w:pPr>
        <w:jc w:val="center"/>
      </w:pPr>
      <w:r w:rsidRPr="00B97818">
        <w:t xml:space="preserve">Term Expiring </w:t>
      </w:r>
      <w:r>
        <w:t>6</w:t>
      </w:r>
      <w:r w:rsidRPr="00B97818">
        <w:t>/</w:t>
      </w:r>
      <w:r>
        <w:t>24</w:t>
      </w:r>
    </w:p>
    <w:p w14:paraId="107D2184" w14:textId="77777777" w:rsidR="006521E6" w:rsidRPr="00B97818" w:rsidRDefault="006521E6" w:rsidP="006521E6">
      <w:pPr>
        <w:jc w:val="center"/>
      </w:pPr>
    </w:p>
    <w:p w14:paraId="47FB02F3" w14:textId="70FFA7BB" w:rsidR="006521E6" w:rsidRDefault="006521E6" w:rsidP="006521E6">
      <w:pPr>
        <w:spacing w:line="480" w:lineRule="auto"/>
        <w:jc w:val="both"/>
      </w:pPr>
      <w:r>
        <w:tab/>
      </w:r>
      <w:r>
        <w:tab/>
        <w:t>Resigned – Jeff Vaughn</w:t>
      </w:r>
      <w:r>
        <w:tab/>
      </w:r>
      <w:r>
        <w:tab/>
      </w:r>
      <w:r>
        <w:tab/>
        <w:t>Nomination – Ben Welch</w:t>
      </w:r>
    </w:p>
    <w:p w14:paraId="2996173C" w14:textId="62DE300B" w:rsidR="006521E6" w:rsidRDefault="006521E6" w:rsidP="006521E6">
      <w:pPr>
        <w:spacing w:line="480" w:lineRule="auto"/>
        <w:rPr>
          <w:rFonts w:cs="Arial"/>
        </w:rPr>
      </w:pPr>
      <w:r>
        <w:tab/>
      </w:r>
      <w:r>
        <w:rPr>
          <w:rFonts w:cs="Arial"/>
        </w:rPr>
        <w:t xml:space="preserve">Commissioner </w:t>
      </w:r>
      <w:r w:rsidR="00F910C6">
        <w:rPr>
          <w:rFonts w:cs="Arial"/>
        </w:rPr>
        <w:t>Webb</w:t>
      </w:r>
      <w:r>
        <w:rPr>
          <w:rFonts w:cs="Arial"/>
        </w:rPr>
        <w:t xml:space="preserve"> moved to accept </w:t>
      </w:r>
      <w:r w:rsidR="00F910C6">
        <w:rPr>
          <w:rFonts w:cs="Arial"/>
        </w:rPr>
        <w:t>Ben Welch</w:t>
      </w:r>
      <w:r>
        <w:rPr>
          <w:rFonts w:cs="Arial"/>
        </w:rPr>
        <w:t xml:space="preserve"> as Veterans Service Officer.  Seconded by Commissioner </w:t>
      </w:r>
      <w:r w:rsidR="00F910C6">
        <w:rPr>
          <w:rFonts w:cs="Arial"/>
        </w:rPr>
        <w:t>Guffee</w:t>
      </w:r>
      <w:r>
        <w:rPr>
          <w:rFonts w:cs="Arial"/>
        </w:rPr>
        <w:t>.</w:t>
      </w:r>
      <w:r w:rsidR="00F910C6">
        <w:rPr>
          <w:rFonts w:cs="Arial"/>
        </w:rPr>
        <w:t xml:space="preserve">  Motion passed by unanimous voice vote.</w:t>
      </w:r>
    </w:p>
    <w:p w14:paraId="4E9558BC" w14:textId="77777777" w:rsidR="001017AA" w:rsidRDefault="001017AA" w:rsidP="001017AA">
      <w:pPr>
        <w:spacing w:line="480" w:lineRule="auto"/>
        <w:jc w:val="both"/>
        <w:rPr>
          <w:rFonts w:cs="Arial"/>
        </w:rPr>
      </w:pPr>
      <w:r>
        <w:rPr>
          <w:rFonts w:cs="Arial"/>
        </w:rPr>
        <w:t>- - - - -</w:t>
      </w:r>
    </w:p>
    <w:p w14:paraId="5279F8E4" w14:textId="77777777" w:rsidR="001017AA" w:rsidRDefault="001017AA" w:rsidP="001017AA">
      <w:pPr>
        <w:spacing w:line="480" w:lineRule="auto"/>
        <w:jc w:val="both"/>
      </w:pPr>
      <w:r>
        <w:rPr>
          <w:u w:val="single"/>
        </w:rPr>
        <w:t>WATER &amp; WASTEWATER AUTHORITY</w:t>
      </w:r>
    </w:p>
    <w:p w14:paraId="2C4E1F71" w14:textId="77777777" w:rsidR="001017AA" w:rsidRDefault="001017AA" w:rsidP="001017AA">
      <w:pPr>
        <w:jc w:val="center"/>
        <w:rPr>
          <w:rFonts w:cs="Arial"/>
        </w:rPr>
      </w:pPr>
      <w:r>
        <w:rPr>
          <w:rFonts w:cs="Arial"/>
        </w:rPr>
        <w:t>Engineer Representative</w:t>
      </w:r>
    </w:p>
    <w:p w14:paraId="4C18F902" w14:textId="337BA08E" w:rsidR="001017AA" w:rsidRDefault="001017AA" w:rsidP="001017AA">
      <w:pPr>
        <w:spacing w:line="480" w:lineRule="auto"/>
        <w:jc w:val="center"/>
        <w:rPr>
          <w:rFonts w:cs="Arial"/>
        </w:rPr>
      </w:pPr>
      <w:r>
        <w:rPr>
          <w:rFonts w:cs="Arial"/>
        </w:rPr>
        <w:t>Five Year Term - Expiring 7/28</w:t>
      </w:r>
    </w:p>
    <w:p w14:paraId="75159C16" w14:textId="25913615" w:rsidR="001017AA" w:rsidRDefault="001017AA" w:rsidP="001017AA">
      <w:pPr>
        <w:spacing w:line="480" w:lineRule="auto"/>
        <w:jc w:val="both"/>
        <w:rPr>
          <w:rFonts w:cs="Arial"/>
        </w:rPr>
      </w:pPr>
      <w:r>
        <w:rPr>
          <w:rFonts w:cs="Arial"/>
        </w:rPr>
        <w:tab/>
      </w:r>
      <w:r>
        <w:rPr>
          <w:rFonts w:cs="Arial"/>
        </w:rPr>
        <w:tab/>
      </w:r>
      <w:r w:rsidRPr="00831005">
        <w:rPr>
          <w:rFonts w:cs="Arial"/>
        </w:rPr>
        <w:t>Term Expiring</w:t>
      </w:r>
      <w:r>
        <w:rPr>
          <w:rFonts w:cs="Arial"/>
        </w:rPr>
        <w:t xml:space="preserve"> – John Lackey</w:t>
      </w:r>
      <w:r>
        <w:rPr>
          <w:rFonts w:cs="Arial"/>
        </w:rPr>
        <w:tab/>
      </w:r>
      <w:r>
        <w:rPr>
          <w:rFonts w:cs="Arial"/>
        </w:rPr>
        <w:tab/>
      </w:r>
      <w:r w:rsidRPr="00831005">
        <w:rPr>
          <w:rFonts w:cs="Arial"/>
        </w:rPr>
        <w:t>Nomination</w:t>
      </w:r>
      <w:r>
        <w:rPr>
          <w:rFonts w:cs="Arial"/>
        </w:rPr>
        <w:t xml:space="preserve"> – Alton Hethcoat</w:t>
      </w:r>
    </w:p>
    <w:p w14:paraId="00E5F529" w14:textId="406ACF84" w:rsidR="00F910C6" w:rsidRDefault="001017AA" w:rsidP="001017AA">
      <w:pPr>
        <w:spacing w:line="480" w:lineRule="auto"/>
        <w:rPr>
          <w:rFonts w:cs="Arial"/>
        </w:rPr>
      </w:pPr>
      <w:r>
        <w:rPr>
          <w:rFonts w:cs="Arial"/>
        </w:rPr>
        <w:tab/>
        <w:t>Commissioner Guffee moved to accept Alton Hethcoat to the Water &amp; Wastewater Authority as the Engineer Representative.  Seconded by Commissioner Tunnicliffe.  Motion passed by unanimous voice vote.</w:t>
      </w:r>
    </w:p>
    <w:p w14:paraId="5D0E7F76" w14:textId="77777777" w:rsidR="00E121DC" w:rsidRDefault="00E121DC" w:rsidP="00E121DC">
      <w:pPr>
        <w:tabs>
          <w:tab w:val="left" w:pos="342"/>
        </w:tabs>
        <w:spacing w:line="480" w:lineRule="auto"/>
        <w:jc w:val="both"/>
        <w:rPr>
          <w:rFonts w:cs="Arial"/>
        </w:rPr>
      </w:pPr>
      <w:r>
        <w:rPr>
          <w:rFonts w:cs="Arial"/>
        </w:rPr>
        <w:t>- - - - -</w:t>
      </w:r>
    </w:p>
    <w:p w14:paraId="103CC2DD" w14:textId="77777777" w:rsidR="00E121DC" w:rsidRDefault="00E121DC" w:rsidP="00E121DC">
      <w:pPr>
        <w:tabs>
          <w:tab w:val="left" w:pos="342"/>
        </w:tabs>
        <w:spacing w:line="480" w:lineRule="auto"/>
        <w:jc w:val="both"/>
        <w:rPr>
          <w:u w:val="single"/>
        </w:rPr>
      </w:pPr>
      <w:r>
        <w:rPr>
          <w:u w:val="single"/>
        </w:rPr>
        <w:t>COUNTY COMMISSION:</w:t>
      </w:r>
    </w:p>
    <w:p w14:paraId="613FAF11" w14:textId="77777777" w:rsidR="00E121DC" w:rsidRDefault="00E121DC" w:rsidP="00E121DC">
      <w:pPr>
        <w:spacing w:line="480" w:lineRule="auto"/>
        <w:jc w:val="both"/>
        <w:rPr>
          <w:rFonts w:cs="Arial"/>
          <w:bCs/>
          <w:u w:val="single"/>
        </w:rPr>
      </w:pPr>
      <w:r>
        <w:rPr>
          <w:rFonts w:cs="Arial"/>
          <w:bCs/>
          <w:u w:val="single"/>
        </w:rPr>
        <w:t>STATUTORY COMMITTEES</w:t>
      </w:r>
    </w:p>
    <w:p w14:paraId="632C0441" w14:textId="77777777" w:rsidR="00E121DC" w:rsidRDefault="00E121DC" w:rsidP="00E121DC">
      <w:pPr>
        <w:spacing w:line="480" w:lineRule="auto"/>
        <w:jc w:val="both"/>
        <w:rPr>
          <w:rFonts w:cs="Arial"/>
          <w:u w:val="single"/>
        </w:rPr>
      </w:pPr>
      <w:r>
        <w:rPr>
          <w:rFonts w:cs="Arial"/>
          <w:u w:val="single"/>
        </w:rPr>
        <w:t>INVESTMENT COMMITTEE</w:t>
      </w:r>
    </w:p>
    <w:p w14:paraId="2AAC0CBA" w14:textId="7E3C2309" w:rsidR="00E121DC" w:rsidRDefault="00E121DC" w:rsidP="00E121DC">
      <w:pPr>
        <w:jc w:val="both"/>
        <w:rPr>
          <w:rFonts w:cs="Arial"/>
        </w:rPr>
      </w:pPr>
      <w:r>
        <w:rPr>
          <w:rFonts w:cs="Arial"/>
        </w:rPr>
        <w:t>Rogers Anderson, Mayor</w:t>
      </w:r>
      <w:r w:rsidR="00D53C6E">
        <w:rPr>
          <w:rFonts w:cs="Arial"/>
        </w:rPr>
        <w:t xml:space="preserve"> &amp; Chair</w:t>
      </w:r>
    </w:p>
    <w:p w14:paraId="2571109E" w14:textId="77777777" w:rsidR="00E121DC" w:rsidRDefault="00E121DC" w:rsidP="00E121DC">
      <w:pPr>
        <w:jc w:val="both"/>
        <w:rPr>
          <w:rFonts w:cs="Arial"/>
        </w:rPr>
      </w:pPr>
      <w:r>
        <w:rPr>
          <w:rFonts w:cs="Arial"/>
        </w:rPr>
        <w:t>Karen Paris, Trustee</w:t>
      </w:r>
    </w:p>
    <w:p w14:paraId="7D973717" w14:textId="25F1B26E" w:rsidR="00E121DC" w:rsidRDefault="006F6CBC" w:rsidP="00E121DC">
      <w:pPr>
        <w:jc w:val="both"/>
        <w:rPr>
          <w:rFonts w:cs="Arial"/>
        </w:rPr>
      </w:pPr>
      <w:r>
        <w:rPr>
          <w:rFonts w:cs="Arial"/>
        </w:rPr>
        <w:t>Lisa Hayes</w:t>
      </w:r>
    </w:p>
    <w:p w14:paraId="2D296850" w14:textId="3DCF28DB" w:rsidR="00E121DC" w:rsidRDefault="006F6CBC" w:rsidP="00E121DC">
      <w:pPr>
        <w:jc w:val="both"/>
        <w:rPr>
          <w:rFonts w:cs="Arial"/>
        </w:rPr>
      </w:pPr>
      <w:r>
        <w:rPr>
          <w:rFonts w:cs="Arial"/>
        </w:rPr>
        <w:t>Steve Smith</w:t>
      </w:r>
    </w:p>
    <w:p w14:paraId="2893A1C0" w14:textId="397D1A70" w:rsidR="00E121DC" w:rsidRDefault="006F6CBC" w:rsidP="00E121DC">
      <w:pPr>
        <w:jc w:val="both"/>
        <w:rPr>
          <w:rFonts w:cs="Arial"/>
        </w:rPr>
      </w:pPr>
      <w:r>
        <w:rPr>
          <w:rFonts w:cs="Arial"/>
        </w:rPr>
        <w:t>Pete Stresser</w:t>
      </w:r>
    </w:p>
    <w:p w14:paraId="42B110AD" w14:textId="77777777" w:rsidR="00E121DC" w:rsidRDefault="00E121DC" w:rsidP="00E121DC">
      <w:pPr>
        <w:jc w:val="both"/>
        <w:rPr>
          <w:rFonts w:cs="Arial"/>
        </w:rPr>
      </w:pPr>
      <w:r>
        <w:rPr>
          <w:rFonts w:cs="Arial"/>
        </w:rPr>
        <w:tab/>
      </w:r>
      <w:r>
        <w:rPr>
          <w:rFonts w:cs="Arial"/>
        </w:rPr>
        <w:tab/>
      </w:r>
      <w:r>
        <w:rPr>
          <w:rFonts w:cs="Arial"/>
        </w:rPr>
        <w:tab/>
      </w:r>
    </w:p>
    <w:p w14:paraId="1DD99318" w14:textId="7C2A5FD1" w:rsidR="00E121DC" w:rsidRDefault="00E121DC" w:rsidP="00E121DC">
      <w:pPr>
        <w:spacing w:line="480" w:lineRule="auto"/>
        <w:rPr>
          <w:rFonts w:cs="Arial"/>
        </w:rPr>
      </w:pPr>
      <w:r>
        <w:rPr>
          <w:rFonts w:cs="Arial"/>
        </w:rPr>
        <w:tab/>
      </w:r>
      <w:r>
        <w:t>Commissioner Guffee moved to accept the nominees to the 202</w:t>
      </w:r>
      <w:r w:rsidR="006F6CBC">
        <w:t>3</w:t>
      </w:r>
      <w:r>
        <w:t>-202</w:t>
      </w:r>
      <w:r w:rsidR="006F6CBC">
        <w:t>4</w:t>
      </w:r>
      <w:r>
        <w:t xml:space="preserve"> Investment Committee.  Seconded by Commissioner </w:t>
      </w:r>
      <w:r w:rsidR="006F6CBC">
        <w:t>Webb</w:t>
      </w:r>
      <w:r>
        <w:t>.  P</w:t>
      </w:r>
      <w:r>
        <w:rPr>
          <w:rFonts w:cs="Arial"/>
        </w:rPr>
        <w:t>assed by unanimous voice vote.</w:t>
      </w:r>
    </w:p>
    <w:p w14:paraId="3EECB5D1" w14:textId="77777777" w:rsidR="00E121DC" w:rsidRDefault="00E121DC" w:rsidP="00E121DC">
      <w:pPr>
        <w:spacing w:line="480" w:lineRule="auto"/>
      </w:pPr>
      <w:r>
        <w:t>- - - - - -</w:t>
      </w:r>
    </w:p>
    <w:p w14:paraId="1A07F250" w14:textId="77777777" w:rsidR="00E121DC" w:rsidRDefault="00E121DC" w:rsidP="00E121DC">
      <w:pPr>
        <w:spacing w:line="480" w:lineRule="auto"/>
        <w:jc w:val="both"/>
        <w:rPr>
          <w:rFonts w:cs="Arial"/>
          <w:u w:val="single"/>
        </w:rPr>
      </w:pPr>
      <w:r>
        <w:rPr>
          <w:rFonts w:cs="Arial"/>
          <w:u w:val="single"/>
        </w:rPr>
        <w:t>AUDIT COMMITTEE</w:t>
      </w:r>
    </w:p>
    <w:p w14:paraId="3DE7A34E" w14:textId="755DBF24" w:rsidR="00E121DC" w:rsidRDefault="006F6CBC" w:rsidP="00E121DC">
      <w:pPr>
        <w:jc w:val="both"/>
        <w:rPr>
          <w:rFonts w:cs="Arial"/>
        </w:rPr>
      </w:pPr>
      <w:r>
        <w:rPr>
          <w:rFonts w:cs="Arial"/>
        </w:rPr>
        <w:t>Betsy Hester</w:t>
      </w:r>
    </w:p>
    <w:p w14:paraId="7A70C2AC" w14:textId="5F16703D" w:rsidR="00E121DC" w:rsidRDefault="006F6CBC" w:rsidP="00E121DC">
      <w:pPr>
        <w:jc w:val="both"/>
        <w:rPr>
          <w:rFonts w:cs="Arial"/>
        </w:rPr>
      </w:pPr>
      <w:r>
        <w:rPr>
          <w:rFonts w:cs="Arial"/>
        </w:rPr>
        <w:t>Jeff Graves</w:t>
      </w:r>
    </w:p>
    <w:p w14:paraId="52E92A6F" w14:textId="70499A3E" w:rsidR="00E121DC" w:rsidRDefault="006F6CBC" w:rsidP="00E121DC">
      <w:pPr>
        <w:jc w:val="both"/>
        <w:rPr>
          <w:rFonts w:cs="Arial"/>
        </w:rPr>
      </w:pPr>
      <w:r>
        <w:rPr>
          <w:rFonts w:cs="Arial"/>
        </w:rPr>
        <w:t>Chris Richards</w:t>
      </w:r>
    </w:p>
    <w:p w14:paraId="560DB82B" w14:textId="77777777" w:rsidR="00E121DC" w:rsidRDefault="00E121DC" w:rsidP="00E121DC">
      <w:pPr>
        <w:jc w:val="both"/>
        <w:rPr>
          <w:rFonts w:cs="Arial"/>
        </w:rPr>
      </w:pPr>
    </w:p>
    <w:p w14:paraId="675F2D46" w14:textId="7E333E27" w:rsidR="00E121DC" w:rsidRDefault="00E121DC" w:rsidP="00E121DC">
      <w:pPr>
        <w:spacing w:line="480" w:lineRule="auto"/>
        <w:rPr>
          <w:rFonts w:cs="Arial"/>
        </w:rPr>
      </w:pPr>
      <w:r>
        <w:rPr>
          <w:rFonts w:cs="Arial"/>
        </w:rPr>
        <w:tab/>
      </w:r>
      <w:r>
        <w:t xml:space="preserve">Commissioner </w:t>
      </w:r>
      <w:r w:rsidR="006F6CBC">
        <w:t>Sanford</w:t>
      </w:r>
      <w:r>
        <w:t xml:space="preserve"> moved to accept the nominees to the 202</w:t>
      </w:r>
      <w:r w:rsidR="006F6CBC">
        <w:t>3</w:t>
      </w:r>
      <w:r>
        <w:t>-202</w:t>
      </w:r>
      <w:r w:rsidR="006F6CBC">
        <w:t>4</w:t>
      </w:r>
      <w:r>
        <w:t xml:space="preserve"> Audit Committee.  Seconded by Commissioner </w:t>
      </w:r>
      <w:r w:rsidR="006F6CBC">
        <w:t>Steve Smith</w:t>
      </w:r>
      <w:r>
        <w:t>.  P</w:t>
      </w:r>
      <w:r>
        <w:rPr>
          <w:rFonts w:cs="Arial"/>
        </w:rPr>
        <w:t>assed by unanimous voice vote.</w:t>
      </w:r>
    </w:p>
    <w:p w14:paraId="4958C699" w14:textId="77777777" w:rsidR="00E121DC" w:rsidRDefault="00E121DC" w:rsidP="00E121DC">
      <w:pPr>
        <w:spacing w:line="480" w:lineRule="auto"/>
      </w:pPr>
      <w:r>
        <w:t>- - - - - -</w:t>
      </w:r>
    </w:p>
    <w:p w14:paraId="6DC7B232" w14:textId="77777777" w:rsidR="00E121DC" w:rsidRPr="00D05380" w:rsidRDefault="00E121DC" w:rsidP="00E121DC">
      <w:pPr>
        <w:spacing w:line="480" w:lineRule="auto"/>
        <w:rPr>
          <w:u w:val="single"/>
        </w:rPr>
      </w:pPr>
      <w:r>
        <w:rPr>
          <w:u w:val="single"/>
        </w:rPr>
        <w:t>STANDING COMMITTEES</w:t>
      </w:r>
    </w:p>
    <w:p w14:paraId="3D0C5369" w14:textId="77777777" w:rsidR="00A97612" w:rsidRDefault="00E121DC" w:rsidP="00E121DC">
      <w:pPr>
        <w:jc w:val="both"/>
        <w:rPr>
          <w:rFonts w:cs="Arial"/>
          <w:u w:val="single"/>
        </w:rPr>
      </w:pPr>
      <w:r>
        <w:rPr>
          <w:rFonts w:cs="Arial"/>
          <w:u w:val="single"/>
        </w:rPr>
        <w:t>LAW ENFORCEMENT/PUBLIC SAFETY COMMITTEE</w:t>
      </w:r>
    </w:p>
    <w:p w14:paraId="210C2778" w14:textId="13AF0981" w:rsidR="00E121DC" w:rsidRDefault="00E121DC" w:rsidP="00E121DC">
      <w:pPr>
        <w:jc w:val="both"/>
        <w:rPr>
          <w:rFonts w:cs="Arial"/>
        </w:rPr>
      </w:pPr>
      <w:r>
        <w:rPr>
          <w:rFonts w:cs="Arial"/>
        </w:rPr>
        <w:t xml:space="preserve"> </w:t>
      </w:r>
    </w:p>
    <w:p w14:paraId="6A52F172" w14:textId="51134D4C" w:rsidR="00E121DC" w:rsidRDefault="00755528" w:rsidP="00E121DC">
      <w:pPr>
        <w:rPr>
          <w:rFonts w:cs="Arial"/>
        </w:rPr>
      </w:pPr>
      <w:r>
        <w:rPr>
          <w:rFonts w:cs="Arial"/>
        </w:rPr>
        <w:t>Judy Herbert</w:t>
      </w:r>
    </w:p>
    <w:p w14:paraId="03BD2433" w14:textId="51E234C4" w:rsidR="00E121DC" w:rsidRDefault="00755528" w:rsidP="00E121DC">
      <w:pPr>
        <w:rPr>
          <w:rFonts w:cs="Arial"/>
        </w:rPr>
      </w:pPr>
      <w:r>
        <w:rPr>
          <w:rFonts w:cs="Arial"/>
        </w:rPr>
        <w:t>Ricky Jones</w:t>
      </w:r>
    </w:p>
    <w:p w14:paraId="6E0F2FC6" w14:textId="6651E806" w:rsidR="00755528" w:rsidRDefault="00755528" w:rsidP="00E121DC">
      <w:pPr>
        <w:rPr>
          <w:rFonts w:cs="Arial"/>
        </w:rPr>
      </w:pPr>
      <w:r>
        <w:rPr>
          <w:rFonts w:cs="Arial"/>
        </w:rPr>
        <w:t>David Landrum</w:t>
      </w:r>
    </w:p>
    <w:p w14:paraId="6F3F22EA" w14:textId="50C8C9C1" w:rsidR="00755528" w:rsidRDefault="00755528" w:rsidP="00E121DC">
      <w:pPr>
        <w:rPr>
          <w:rFonts w:cs="Arial"/>
        </w:rPr>
      </w:pPr>
      <w:r>
        <w:rPr>
          <w:rFonts w:cs="Arial"/>
        </w:rPr>
        <w:t>Greg Sanford</w:t>
      </w:r>
    </w:p>
    <w:p w14:paraId="41F0C329" w14:textId="51025D56" w:rsidR="00755528" w:rsidRDefault="00755528" w:rsidP="00E121DC">
      <w:pPr>
        <w:rPr>
          <w:rFonts w:cs="Arial"/>
        </w:rPr>
      </w:pPr>
      <w:r>
        <w:rPr>
          <w:rFonts w:cs="Arial"/>
        </w:rPr>
        <w:t>Jennifer Mason</w:t>
      </w:r>
    </w:p>
    <w:p w14:paraId="62C38987" w14:textId="1AA0DD22" w:rsidR="00755528" w:rsidRDefault="00755528" w:rsidP="00E121DC">
      <w:pPr>
        <w:rPr>
          <w:rFonts w:cs="Arial"/>
        </w:rPr>
      </w:pPr>
      <w:r>
        <w:rPr>
          <w:rFonts w:cs="Arial"/>
        </w:rPr>
        <w:t>Erin Nations</w:t>
      </w:r>
    </w:p>
    <w:p w14:paraId="2850271D" w14:textId="3877F370" w:rsidR="00755528" w:rsidRDefault="00755528" w:rsidP="00E121DC">
      <w:pPr>
        <w:rPr>
          <w:rFonts w:cs="Arial"/>
        </w:rPr>
      </w:pPr>
      <w:r>
        <w:rPr>
          <w:rFonts w:cs="Arial"/>
        </w:rPr>
        <w:t>Chris Richards</w:t>
      </w:r>
    </w:p>
    <w:p w14:paraId="0A225EE5" w14:textId="77777777" w:rsidR="00E121DC" w:rsidRDefault="00E121DC" w:rsidP="00E121DC">
      <w:pPr>
        <w:rPr>
          <w:rFonts w:cs="Arial"/>
        </w:rPr>
      </w:pPr>
    </w:p>
    <w:p w14:paraId="639F2AAA" w14:textId="5A7D8FBD" w:rsidR="00E121DC" w:rsidRDefault="00E121DC" w:rsidP="00E121DC">
      <w:pPr>
        <w:spacing w:line="480" w:lineRule="auto"/>
        <w:rPr>
          <w:rFonts w:cs="Arial"/>
        </w:rPr>
      </w:pPr>
      <w:r>
        <w:rPr>
          <w:rFonts w:cs="Arial"/>
        </w:rPr>
        <w:tab/>
        <w:t xml:space="preserve">Commissioner </w:t>
      </w:r>
      <w:r w:rsidR="00755528">
        <w:rPr>
          <w:rFonts w:cs="Arial"/>
        </w:rPr>
        <w:t>Mary Smith</w:t>
      </w:r>
      <w:r>
        <w:rPr>
          <w:rFonts w:cs="Arial"/>
        </w:rPr>
        <w:t xml:space="preserve"> moved to accept the Steering Committee’s recommendations for the 202</w:t>
      </w:r>
      <w:r w:rsidR="006F6CBC">
        <w:rPr>
          <w:rFonts w:cs="Arial"/>
        </w:rPr>
        <w:t>3</w:t>
      </w:r>
      <w:r>
        <w:rPr>
          <w:rFonts w:cs="Arial"/>
        </w:rPr>
        <w:t>-202</w:t>
      </w:r>
      <w:r w:rsidR="006F6CBC">
        <w:rPr>
          <w:rFonts w:cs="Arial"/>
        </w:rPr>
        <w:t>4</w:t>
      </w:r>
      <w:r>
        <w:rPr>
          <w:rFonts w:cs="Arial"/>
        </w:rPr>
        <w:t xml:space="preserve"> Law Enforcement/Public Safety Committee.  Seconded by Commissioner </w:t>
      </w:r>
      <w:r w:rsidR="00755528">
        <w:rPr>
          <w:rFonts w:cs="Arial"/>
        </w:rPr>
        <w:t>Steve Smith</w:t>
      </w:r>
      <w:r>
        <w:rPr>
          <w:rFonts w:cs="Arial"/>
        </w:rPr>
        <w:t xml:space="preserve">.  </w:t>
      </w:r>
      <w:r>
        <w:t>P</w:t>
      </w:r>
      <w:r>
        <w:rPr>
          <w:rFonts w:cs="Arial"/>
        </w:rPr>
        <w:t>assed by unanimous voice vote.</w:t>
      </w:r>
    </w:p>
    <w:p w14:paraId="6C34B3CA" w14:textId="77777777" w:rsidR="00E121DC" w:rsidRDefault="00E121DC" w:rsidP="00E121DC">
      <w:pPr>
        <w:spacing w:line="480" w:lineRule="auto"/>
        <w:rPr>
          <w:rFonts w:cs="Arial"/>
        </w:rPr>
      </w:pPr>
      <w:r>
        <w:rPr>
          <w:rFonts w:cs="Arial"/>
        </w:rPr>
        <w:t>- - - - - -</w:t>
      </w:r>
    </w:p>
    <w:p w14:paraId="0DC45C85" w14:textId="77777777" w:rsidR="00087257" w:rsidRDefault="00E121DC" w:rsidP="00E121DC">
      <w:pPr>
        <w:jc w:val="both"/>
        <w:rPr>
          <w:rFonts w:cs="Arial"/>
        </w:rPr>
      </w:pPr>
      <w:r>
        <w:rPr>
          <w:rFonts w:cs="Arial"/>
          <w:u w:val="single"/>
        </w:rPr>
        <w:t>PROPERTY COMMITTEE</w:t>
      </w:r>
      <w:r>
        <w:rPr>
          <w:rFonts w:cs="Arial"/>
        </w:rPr>
        <w:t xml:space="preserve"> </w:t>
      </w:r>
    </w:p>
    <w:p w14:paraId="3CE24C23" w14:textId="5636C22F" w:rsidR="00E121DC" w:rsidRDefault="00E121DC" w:rsidP="00E121DC">
      <w:pPr>
        <w:jc w:val="both"/>
        <w:rPr>
          <w:rFonts w:cs="Arial"/>
        </w:rPr>
      </w:pPr>
      <w:r>
        <w:rPr>
          <w:rFonts w:cs="Arial"/>
        </w:rPr>
        <w:tab/>
      </w:r>
      <w:r>
        <w:rPr>
          <w:rFonts w:cs="Arial"/>
        </w:rPr>
        <w:tab/>
      </w:r>
      <w:r>
        <w:rPr>
          <w:rFonts w:cs="Arial"/>
        </w:rPr>
        <w:tab/>
      </w:r>
      <w:r>
        <w:rPr>
          <w:rFonts w:cs="Arial"/>
        </w:rPr>
        <w:tab/>
      </w:r>
      <w:r>
        <w:rPr>
          <w:rFonts w:cs="Arial"/>
        </w:rPr>
        <w:tab/>
      </w:r>
    </w:p>
    <w:p w14:paraId="634A49CD" w14:textId="22FD6930" w:rsidR="00E121DC" w:rsidRDefault="00755528" w:rsidP="00E121DC">
      <w:r>
        <w:t>Jeff Graves</w:t>
      </w:r>
    </w:p>
    <w:p w14:paraId="6EB91A8B" w14:textId="68E471C7" w:rsidR="00755528" w:rsidRDefault="00755528" w:rsidP="00E121DC">
      <w:r>
        <w:t>Lisa Hayes</w:t>
      </w:r>
    </w:p>
    <w:p w14:paraId="1EEDC62C" w14:textId="2FC8E75F" w:rsidR="00755528" w:rsidRDefault="00755528" w:rsidP="00E121DC">
      <w:r>
        <w:t>Judy Herbert</w:t>
      </w:r>
    </w:p>
    <w:p w14:paraId="4960F61C" w14:textId="590E39F3" w:rsidR="00755528" w:rsidRDefault="00755528" w:rsidP="00E121DC">
      <w:r>
        <w:t>Chris Richards</w:t>
      </w:r>
    </w:p>
    <w:p w14:paraId="11D209D4" w14:textId="3C0769DC" w:rsidR="00755528" w:rsidRDefault="00755528" w:rsidP="00E121DC">
      <w:r>
        <w:t>Mary Smith</w:t>
      </w:r>
    </w:p>
    <w:p w14:paraId="0374F052" w14:textId="1291FF87" w:rsidR="00755528" w:rsidRDefault="00755528" w:rsidP="00E121DC">
      <w:r>
        <w:t>Pete Stresser</w:t>
      </w:r>
    </w:p>
    <w:p w14:paraId="06049951" w14:textId="63F7CE89" w:rsidR="00755528" w:rsidRDefault="00755528" w:rsidP="00E121DC">
      <w:r>
        <w:t>Matt Williams</w:t>
      </w:r>
    </w:p>
    <w:p w14:paraId="33FE24E0" w14:textId="77777777" w:rsidR="00E121DC" w:rsidRDefault="00E121DC" w:rsidP="00E121DC">
      <w:pPr>
        <w:rPr>
          <w:rFonts w:cs="Arial"/>
        </w:rPr>
      </w:pPr>
    </w:p>
    <w:p w14:paraId="37D97254" w14:textId="42A9106D" w:rsidR="00E121DC" w:rsidRDefault="00E121DC" w:rsidP="00E121DC">
      <w:pPr>
        <w:spacing w:line="480" w:lineRule="auto"/>
        <w:rPr>
          <w:rFonts w:cs="Arial"/>
        </w:rPr>
      </w:pPr>
      <w:r>
        <w:rPr>
          <w:rFonts w:cs="Arial"/>
        </w:rPr>
        <w:tab/>
        <w:t xml:space="preserve">Commissioner </w:t>
      </w:r>
      <w:r w:rsidR="00755528">
        <w:rPr>
          <w:rFonts w:cs="Arial"/>
        </w:rPr>
        <w:t>Tunnicliffe</w:t>
      </w:r>
      <w:r>
        <w:rPr>
          <w:rFonts w:cs="Arial"/>
        </w:rPr>
        <w:t xml:space="preserve"> moved to accept the Steering Committee’s recommendations for the 202</w:t>
      </w:r>
      <w:r w:rsidR="006F6CBC">
        <w:rPr>
          <w:rFonts w:cs="Arial"/>
        </w:rPr>
        <w:t>3</w:t>
      </w:r>
      <w:r>
        <w:rPr>
          <w:rFonts w:cs="Arial"/>
        </w:rPr>
        <w:t>-202</w:t>
      </w:r>
      <w:r w:rsidR="00F25DCD">
        <w:rPr>
          <w:rFonts w:cs="Arial"/>
        </w:rPr>
        <w:t>4</w:t>
      </w:r>
      <w:r>
        <w:rPr>
          <w:rFonts w:cs="Arial"/>
        </w:rPr>
        <w:t xml:space="preserve"> Property Committee.  Seconded by Commissioner </w:t>
      </w:r>
      <w:r w:rsidR="00755528">
        <w:rPr>
          <w:rFonts w:cs="Arial"/>
        </w:rPr>
        <w:t>Sanford</w:t>
      </w:r>
      <w:r>
        <w:rPr>
          <w:rFonts w:cs="Arial"/>
        </w:rPr>
        <w:t xml:space="preserve">.  </w:t>
      </w:r>
      <w:r>
        <w:t>P</w:t>
      </w:r>
      <w:r>
        <w:rPr>
          <w:rFonts w:cs="Arial"/>
        </w:rPr>
        <w:t>assed by unanimous voice vote.</w:t>
      </w:r>
    </w:p>
    <w:p w14:paraId="2C03C8E6" w14:textId="77777777" w:rsidR="00E121DC" w:rsidRDefault="00E121DC" w:rsidP="00E121DC">
      <w:pPr>
        <w:spacing w:line="480" w:lineRule="auto"/>
        <w:rPr>
          <w:rFonts w:cs="Arial"/>
        </w:rPr>
      </w:pPr>
      <w:r>
        <w:rPr>
          <w:rFonts w:cs="Arial"/>
        </w:rPr>
        <w:t>- - - - - -</w:t>
      </w:r>
    </w:p>
    <w:p w14:paraId="283EE4DD" w14:textId="77777777" w:rsidR="00E121DC" w:rsidRDefault="00E121DC" w:rsidP="00E121DC">
      <w:pPr>
        <w:jc w:val="both"/>
        <w:rPr>
          <w:rFonts w:cs="Arial"/>
          <w:u w:val="single"/>
        </w:rPr>
      </w:pPr>
      <w:r>
        <w:rPr>
          <w:rFonts w:cs="Arial"/>
          <w:u w:val="single"/>
        </w:rPr>
        <w:t>EDUCATION COMMITTEE</w:t>
      </w:r>
    </w:p>
    <w:p w14:paraId="6BF4AD0C" w14:textId="77777777" w:rsidR="00592731" w:rsidRDefault="00592731" w:rsidP="00E121DC">
      <w:pPr>
        <w:jc w:val="both"/>
        <w:rPr>
          <w:rFonts w:cs="Arial"/>
          <w:u w:val="single"/>
        </w:rPr>
      </w:pPr>
    </w:p>
    <w:p w14:paraId="2562592B" w14:textId="7C57B6BF" w:rsidR="00E121DC" w:rsidRDefault="00755528" w:rsidP="00E121DC">
      <w:r>
        <w:t>Sean Aiello</w:t>
      </w:r>
    </w:p>
    <w:p w14:paraId="4C0AAC35" w14:textId="1D5ECC03" w:rsidR="00755528" w:rsidRDefault="00755528" w:rsidP="00E121DC">
      <w:r>
        <w:t>Judy Herbert</w:t>
      </w:r>
    </w:p>
    <w:p w14:paraId="58C544AA" w14:textId="36EF5B59" w:rsidR="00755528" w:rsidRDefault="00755528" w:rsidP="00E121DC">
      <w:r>
        <w:t>Gregg Lawrence</w:t>
      </w:r>
    </w:p>
    <w:p w14:paraId="17902998" w14:textId="138D2D92" w:rsidR="00755528" w:rsidRDefault="00755528" w:rsidP="00E121DC">
      <w:r>
        <w:t>Jennifer Mason</w:t>
      </w:r>
    </w:p>
    <w:p w14:paraId="2A19E8A5" w14:textId="6AA90135" w:rsidR="00755528" w:rsidRDefault="00755528" w:rsidP="00E121DC">
      <w:r>
        <w:t>Mary Smith</w:t>
      </w:r>
    </w:p>
    <w:p w14:paraId="70A039A0" w14:textId="441F0D94" w:rsidR="00755528" w:rsidRDefault="00755528" w:rsidP="00E121DC">
      <w:r>
        <w:t>Barbara Sturgeon</w:t>
      </w:r>
    </w:p>
    <w:p w14:paraId="7658B7AF" w14:textId="1F4FC0CF" w:rsidR="00755528" w:rsidRDefault="00755528" w:rsidP="00E121DC">
      <w:r>
        <w:t>Tom Tunnicliffe</w:t>
      </w:r>
    </w:p>
    <w:p w14:paraId="49038F14" w14:textId="77777777" w:rsidR="00E121DC" w:rsidRDefault="00E121DC" w:rsidP="00E121DC"/>
    <w:p w14:paraId="2894BE8B" w14:textId="44DECD0D" w:rsidR="00E121DC" w:rsidRDefault="00E121DC" w:rsidP="00E121DC">
      <w:pPr>
        <w:spacing w:line="480" w:lineRule="auto"/>
        <w:rPr>
          <w:rFonts w:cs="Arial"/>
        </w:rPr>
      </w:pPr>
      <w:r>
        <w:rPr>
          <w:rFonts w:cs="Arial"/>
        </w:rPr>
        <w:tab/>
        <w:t xml:space="preserve">Commissioner </w:t>
      </w:r>
      <w:r w:rsidR="00755528">
        <w:rPr>
          <w:rFonts w:cs="Arial"/>
        </w:rPr>
        <w:t>Sanford</w:t>
      </w:r>
      <w:r>
        <w:rPr>
          <w:rFonts w:cs="Arial"/>
        </w:rPr>
        <w:t xml:space="preserve"> moved to accept the Steering Committee’s recommendations for the 202</w:t>
      </w:r>
      <w:r w:rsidR="006F6CBC">
        <w:rPr>
          <w:rFonts w:cs="Arial"/>
        </w:rPr>
        <w:t>3</w:t>
      </w:r>
      <w:r>
        <w:rPr>
          <w:rFonts w:cs="Arial"/>
        </w:rPr>
        <w:t>-202</w:t>
      </w:r>
      <w:r w:rsidR="006F6CBC">
        <w:rPr>
          <w:rFonts w:cs="Arial"/>
        </w:rPr>
        <w:t>4</w:t>
      </w:r>
      <w:r>
        <w:rPr>
          <w:rFonts w:cs="Arial"/>
        </w:rPr>
        <w:t xml:space="preserve"> Education Committee.  Seconded by Commissioner </w:t>
      </w:r>
      <w:r w:rsidR="00755528">
        <w:rPr>
          <w:rFonts w:cs="Arial"/>
        </w:rPr>
        <w:t>Steve Smith</w:t>
      </w:r>
      <w:r>
        <w:rPr>
          <w:rFonts w:cs="Arial"/>
        </w:rPr>
        <w:t xml:space="preserve">.  </w:t>
      </w:r>
      <w:r>
        <w:t>P</w:t>
      </w:r>
      <w:r>
        <w:rPr>
          <w:rFonts w:cs="Arial"/>
        </w:rPr>
        <w:t>assed by unanimous voice vote.</w:t>
      </w:r>
    </w:p>
    <w:p w14:paraId="6D5EB0E3" w14:textId="77777777" w:rsidR="00E121DC" w:rsidRDefault="00E121DC" w:rsidP="00E121DC">
      <w:pPr>
        <w:spacing w:line="480" w:lineRule="auto"/>
        <w:rPr>
          <w:rFonts w:cs="Arial"/>
        </w:rPr>
      </w:pPr>
      <w:r>
        <w:rPr>
          <w:rFonts w:cs="Arial"/>
        </w:rPr>
        <w:t>- - - - - -</w:t>
      </w:r>
    </w:p>
    <w:p w14:paraId="64B4DEDC" w14:textId="77777777" w:rsidR="00E121DC" w:rsidRDefault="00E121DC" w:rsidP="00E121DC">
      <w:pPr>
        <w:jc w:val="both"/>
        <w:rPr>
          <w:rFonts w:cs="Arial"/>
          <w:u w:val="single"/>
        </w:rPr>
      </w:pPr>
      <w:r>
        <w:rPr>
          <w:rFonts w:cs="Arial"/>
          <w:u w:val="single"/>
        </w:rPr>
        <w:t>TAX STUDY COMMITTEE</w:t>
      </w:r>
    </w:p>
    <w:p w14:paraId="1D4ED672" w14:textId="77777777" w:rsidR="00592731" w:rsidRDefault="00592731" w:rsidP="00E121DC">
      <w:pPr>
        <w:jc w:val="both"/>
        <w:rPr>
          <w:rFonts w:cs="Arial"/>
          <w:u w:val="single"/>
        </w:rPr>
      </w:pPr>
    </w:p>
    <w:p w14:paraId="678BFD89" w14:textId="4AA41782" w:rsidR="00E121DC" w:rsidRDefault="00755528" w:rsidP="00E121DC">
      <w:pPr>
        <w:rPr>
          <w:rFonts w:cs="Arial"/>
          <w:bCs/>
        </w:rPr>
      </w:pPr>
      <w:r>
        <w:rPr>
          <w:rFonts w:cs="Arial"/>
          <w:bCs/>
        </w:rPr>
        <w:t>Sean Aiello</w:t>
      </w:r>
    </w:p>
    <w:p w14:paraId="1426A188" w14:textId="089C8568" w:rsidR="00755528" w:rsidRDefault="00755528" w:rsidP="00E121DC">
      <w:pPr>
        <w:rPr>
          <w:rFonts w:cs="Arial"/>
          <w:bCs/>
        </w:rPr>
      </w:pPr>
      <w:r>
        <w:rPr>
          <w:rFonts w:cs="Arial"/>
          <w:bCs/>
        </w:rPr>
        <w:t>Erin Nations</w:t>
      </w:r>
    </w:p>
    <w:p w14:paraId="77B68905" w14:textId="261D7CFF" w:rsidR="00755528" w:rsidRDefault="00755528" w:rsidP="00E121DC">
      <w:pPr>
        <w:rPr>
          <w:rFonts w:cs="Arial"/>
          <w:bCs/>
        </w:rPr>
      </w:pPr>
      <w:r>
        <w:rPr>
          <w:rFonts w:cs="Arial"/>
          <w:bCs/>
        </w:rPr>
        <w:t>Steve Smith</w:t>
      </w:r>
    </w:p>
    <w:p w14:paraId="54510120" w14:textId="718886C8" w:rsidR="00755528" w:rsidRDefault="00755528" w:rsidP="00E121DC">
      <w:pPr>
        <w:rPr>
          <w:rFonts w:cs="Arial"/>
          <w:bCs/>
        </w:rPr>
      </w:pPr>
      <w:r>
        <w:rPr>
          <w:rFonts w:cs="Arial"/>
          <w:bCs/>
        </w:rPr>
        <w:t>Pete Stresser</w:t>
      </w:r>
    </w:p>
    <w:p w14:paraId="1DA789CA" w14:textId="6158258C" w:rsidR="00755528" w:rsidRDefault="00755528" w:rsidP="00E121DC">
      <w:r>
        <w:rPr>
          <w:rFonts w:cs="Arial"/>
          <w:bCs/>
        </w:rPr>
        <w:t>Tom Tunnicliffe</w:t>
      </w:r>
    </w:p>
    <w:p w14:paraId="008A7001" w14:textId="77777777" w:rsidR="00E121DC" w:rsidRPr="00DE4779" w:rsidRDefault="00E121DC" w:rsidP="00E121DC"/>
    <w:p w14:paraId="59F773CF" w14:textId="177641A6" w:rsidR="00E121DC" w:rsidRDefault="00E121DC" w:rsidP="00E121DC">
      <w:pPr>
        <w:spacing w:line="480" w:lineRule="auto"/>
        <w:rPr>
          <w:rFonts w:cs="Arial"/>
        </w:rPr>
      </w:pPr>
      <w:r>
        <w:rPr>
          <w:rFonts w:cs="Arial"/>
        </w:rPr>
        <w:tab/>
        <w:t xml:space="preserve">Commissioner </w:t>
      </w:r>
      <w:r w:rsidR="00755528">
        <w:rPr>
          <w:rFonts w:cs="Arial"/>
        </w:rPr>
        <w:t>Sanford</w:t>
      </w:r>
      <w:r>
        <w:rPr>
          <w:rFonts w:cs="Arial"/>
        </w:rPr>
        <w:t xml:space="preserve"> moved to accept the Steering Committee’s recommendations for the 202</w:t>
      </w:r>
      <w:r w:rsidR="006F6CBC">
        <w:rPr>
          <w:rFonts w:cs="Arial"/>
        </w:rPr>
        <w:t>3</w:t>
      </w:r>
      <w:r>
        <w:rPr>
          <w:rFonts w:cs="Arial"/>
        </w:rPr>
        <w:t>-202</w:t>
      </w:r>
      <w:r w:rsidR="006F6CBC">
        <w:rPr>
          <w:rFonts w:cs="Arial"/>
        </w:rPr>
        <w:t>4</w:t>
      </w:r>
      <w:r>
        <w:rPr>
          <w:rFonts w:cs="Arial"/>
        </w:rPr>
        <w:t xml:space="preserve"> Tax Study Committee.  Seconded by Commissioner </w:t>
      </w:r>
      <w:r w:rsidR="00755528">
        <w:rPr>
          <w:rFonts w:cs="Arial"/>
        </w:rPr>
        <w:t>Mary Smith</w:t>
      </w:r>
      <w:r>
        <w:rPr>
          <w:rFonts w:cs="Arial"/>
        </w:rPr>
        <w:t xml:space="preserve">.  </w:t>
      </w:r>
      <w:r>
        <w:t>P</w:t>
      </w:r>
      <w:r>
        <w:rPr>
          <w:rFonts w:cs="Arial"/>
        </w:rPr>
        <w:t>assed by unanimous voice vote.</w:t>
      </w:r>
    </w:p>
    <w:p w14:paraId="0522B4CE" w14:textId="77777777" w:rsidR="00E121DC" w:rsidRDefault="00E121DC" w:rsidP="00E121DC">
      <w:pPr>
        <w:spacing w:line="480" w:lineRule="auto"/>
        <w:rPr>
          <w:rFonts w:cs="Arial"/>
        </w:rPr>
      </w:pPr>
      <w:r>
        <w:rPr>
          <w:rFonts w:cs="Arial"/>
        </w:rPr>
        <w:t>- - - - - -</w:t>
      </w:r>
    </w:p>
    <w:p w14:paraId="257E8E5B" w14:textId="77777777" w:rsidR="006F547C" w:rsidRDefault="00E121DC" w:rsidP="00E121DC">
      <w:pPr>
        <w:jc w:val="both"/>
        <w:rPr>
          <w:rFonts w:cs="Arial"/>
          <w:u w:val="single"/>
        </w:rPr>
      </w:pPr>
      <w:r>
        <w:rPr>
          <w:rFonts w:cs="Arial"/>
          <w:u w:val="single"/>
        </w:rPr>
        <w:t>PUBLIC HEALTH COMMITTEE</w:t>
      </w:r>
    </w:p>
    <w:p w14:paraId="1F7EF14B" w14:textId="69240271" w:rsidR="00E121DC" w:rsidRDefault="00E121DC" w:rsidP="00E121DC">
      <w:pPr>
        <w:jc w:val="both"/>
        <w:rPr>
          <w:rFonts w:cs="Arial"/>
          <w:u w:val="single"/>
        </w:rPr>
      </w:pPr>
      <w:r>
        <w:rPr>
          <w:rFonts w:cs="Arial"/>
        </w:rPr>
        <w:tab/>
      </w:r>
      <w:r>
        <w:rPr>
          <w:rFonts w:cs="Arial"/>
        </w:rPr>
        <w:tab/>
      </w:r>
      <w:r>
        <w:rPr>
          <w:rFonts w:cs="Arial"/>
        </w:rPr>
        <w:tab/>
      </w:r>
      <w:r>
        <w:rPr>
          <w:rFonts w:cs="Arial"/>
        </w:rPr>
        <w:tab/>
      </w:r>
      <w:r>
        <w:rPr>
          <w:rFonts w:cs="Arial"/>
        </w:rPr>
        <w:tab/>
      </w:r>
    </w:p>
    <w:p w14:paraId="7042D01E" w14:textId="1AA5BBB6" w:rsidR="00E121DC" w:rsidRDefault="00755528" w:rsidP="00E121DC">
      <w:r>
        <w:t>Jeff Graves</w:t>
      </w:r>
    </w:p>
    <w:p w14:paraId="631EF57B" w14:textId="42A7C3C8" w:rsidR="00755528" w:rsidRDefault="00755528" w:rsidP="00E121DC">
      <w:r>
        <w:t>Meghan Guffe</w:t>
      </w:r>
      <w:r w:rsidR="00805423">
        <w:t>e</w:t>
      </w:r>
    </w:p>
    <w:p w14:paraId="1C1D336A" w14:textId="6EF16267" w:rsidR="00755528" w:rsidRDefault="00755528" w:rsidP="00E121DC">
      <w:r>
        <w:t>Betsy Hester</w:t>
      </w:r>
    </w:p>
    <w:p w14:paraId="3D5901FA" w14:textId="17C9BDD8" w:rsidR="00755528" w:rsidRDefault="00755528" w:rsidP="00E121DC">
      <w:r>
        <w:t>Ricky Jones</w:t>
      </w:r>
    </w:p>
    <w:p w14:paraId="3184B600" w14:textId="267B69A9" w:rsidR="00755528" w:rsidRDefault="00755528" w:rsidP="00E121DC">
      <w:r>
        <w:t>Gregg Lawrence</w:t>
      </w:r>
    </w:p>
    <w:p w14:paraId="67913F59" w14:textId="2DE3C97F" w:rsidR="00755528" w:rsidRDefault="00755528" w:rsidP="00E121DC">
      <w:r>
        <w:t>Greg Sanford</w:t>
      </w:r>
    </w:p>
    <w:p w14:paraId="16B5E661" w14:textId="5E6933AC" w:rsidR="00755528" w:rsidRDefault="00755528" w:rsidP="00E121DC">
      <w:r>
        <w:t>Matt Williams</w:t>
      </w:r>
    </w:p>
    <w:p w14:paraId="4E370848" w14:textId="77777777" w:rsidR="00E121DC" w:rsidRDefault="00E121DC" w:rsidP="00E121DC">
      <w:pPr>
        <w:rPr>
          <w:rFonts w:cs="Arial"/>
        </w:rPr>
      </w:pPr>
    </w:p>
    <w:p w14:paraId="304595E3" w14:textId="60470AD9" w:rsidR="00E121DC" w:rsidRDefault="00E121DC" w:rsidP="00E121DC">
      <w:pPr>
        <w:spacing w:line="480" w:lineRule="auto"/>
        <w:rPr>
          <w:rFonts w:cs="Arial"/>
        </w:rPr>
      </w:pPr>
      <w:r>
        <w:rPr>
          <w:rFonts w:cs="Arial"/>
        </w:rPr>
        <w:tab/>
        <w:t>Commissioner Steve Smith moved to accept the Steering Committee’s recommendations for the 202</w:t>
      </w:r>
      <w:r w:rsidR="006F6CBC">
        <w:rPr>
          <w:rFonts w:cs="Arial"/>
        </w:rPr>
        <w:t>3</w:t>
      </w:r>
      <w:r>
        <w:rPr>
          <w:rFonts w:cs="Arial"/>
        </w:rPr>
        <w:t>-202</w:t>
      </w:r>
      <w:r w:rsidR="006F6CBC">
        <w:rPr>
          <w:rFonts w:cs="Arial"/>
        </w:rPr>
        <w:t>4</w:t>
      </w:r>
      <w:r>
        <w:rPr>
          <w:rFonts w:cs="Arial"/>
        </w:rPr>
        <w:t xml:space="preserve"> Public Health Committee.  Seconded by Commissioner </w:t>
      </w:r>
      <w:r w:rsidR="00755528">
        <w:rPr>
          <w:rFonts w:cs="Arial"/>
        </w:rPr>
        <w:t>Sanford</w:t>
      </w:r>
      <w:r>
        <w:rPr>
          <w:rFonts w:cs="Arial"/>
        </w:rPr>
        <w:t xml:space="preserve">.  </w:t>
      </w:r>
      <w:r>
        <w:t>P</w:t>
      </w:r>
      <w:r>
        <w:rPr>
          <w:rFonts w:cs="Arial"/>
        </w:rPr>
        <w:t>assed by unanimous voice vote.</w:t>
      </w:r>
    </w:p>
    <w:p w14:paraId="5CA7E4D3" w14:textId="5906FBD6" w:rsidR="00BA2F70" w:rsidRDefault="00BB0E8F" w:rsidP="00E121DC">
      <w:pPr>
        <w:spacing w:line="480" w:lineRule="auto"/>
        <w:rPr>
          <w:rFonts w:cs="Arial"/>
        </w:rPr>
      </w:pPr>
      <w:r>
        <w:rPr>
          <w:rFonts w:cs="Arial"/>
        </w:rPr>
        <w:t>- - - - -</w:t>
      </w:r>
    </w:p>
    <w:p w14:paraId="2E492FD6" w14:textId="77777777" w:rsidR="00BB0E8F" w:rsidRDefault="00BB0E8F" w:rsidP="00BB0E8F">
      <w:pPr>
        <w:spacing w:line="480" w:lineRule="auto"/>
        <w:jc w:val="both"/>
        <w:rPr>
          <w:rFonts w:cs="Arial"/>
          <w:u w:val="single"/>
        </w:rPr>
      </w:pPr>
      <w:r>
        <w:rPr>
          <w:rFonts w:cs="Arial"/>
          <w:u w:val="single"/>
        </w:rPr>
        <w:t>DISCIPLINARY REVIEW BOARD</w:t>
      </w:r>
    </w:p>
    <w:p w14:paraId="48BCFD28" w14:textId="575F2494" w:rsidR="00BB0E8F" w:rsidRDefault="00BB0E8F" w:rsidP="00BB0E8F">
      <w:pPr>
        <w:spacing w:line="480" w:lineRule="auto"/>
        <w:jc w:val="center"/>
        <w:rPr>
          <w:rFonts w:cs="Arial"/>
          <w:u w:val="single"/>
        </w:rPr>
      </w:pPr>
      <w:r>
        <w:rPr>
          <w:rFonts w:cs="Arial"/>
          <w:u w:val="single"/>
        </w:rPr>
        <w:t>To Fill an Unexpired Term – Term Expiring 5/24</w:t>
      </w:r>
    </w:p>
    <w:p w14:paraId="1548CE43" w14:textId="1B021C92" w:rsidR="00BB0E8F" w:rsidRPr="00033C9C" w:rsidRDefault="00BB0E8F" w:rsidP="00BB0E8F">
      <w:pPr>
        <w:jc w:val="both"/>
        <w:rPr>
          <w:rFonts w:cs="Arial"/>
        </w:rPr>
      </w:pPr>
      <w:r>
        <w:rPr>
          <w:rFonts w:cs="Arial"/>
        </w:rPr>
        <w:tab/>
      </w:r>
      <w:r>
        <w:rPr>
          <w:rFonts w:cs="Arial"/>
        </w:rPr>
        <w:tab/>
      </w:r>
      <w:r>
        <w:rPr>
          <w:rFonts w:cs="Arial"/>
          <w:u w:val="single"/>
        </w:rPr>
        <w:t>Resigned</w:t>
      </w:r>
      <w:r>
        <w:rPr>
          <w:rFonts w:cs="Arial"/>
        </w:rPr>
        <w:tab/>
      </w:r>
      <w:r>
        <w:rPr>
          <w:rFonts w:cs="Arial"/>
        </w:rPr>
        <w:tab/>
      </w:r>
      <w:r>
        <w:rPr>
          <w:rFonts w:cs="Arial"/>
        </w:rPr>
        <w:tab/>
      </w:r>
      <w:r>
        <w:rPr>
          <w:rFonts w:cs="Arial"/>
        </w:rPr>
        <w:tab/>
      </w:r>
      <w:r>
        <w:rPr>
          <w:rFonts w:cs="Arial"/>
        </w:rPr>
        <w:tab/>
      </w:r>
      <w:r w:rsidRPr="00033C9C">
        <w:rPr>
          <w:rFonts w:cs="Arial"/>
          <w:u w:val="single"/>
        </w:rPr>
        <w:t>Nomination</w:t>
      </w:r>
    </w:p>
    <w:p w14:paraId="251D94F1" w14:textId="0A80B1DF" w:rsidR="00BB0E8F" w:rsidRDefault="00BB0E8F" w:rsidP="00BB0E8F">
      <w:pPr>
        <w:jc w:val="both"/>
        <w:rPr>
          <w:rFonts w:cs="Arial"/>
        </w:rPr>
      </w:pPr>
      <w:r>
        <w:rPr>
          <w:rFonts w:cs="Arial"/>
        </w:rPr>
        <w:tab/>
      </w:r>
      <w:r>
        <w:rPr>
          <w:rFonts w:cs="Arial"/>
        </w:rPr>
        <w:tab/>
        <w:t>Sean Luther</w:t>
      </w:r>
      <w:r>
        <w:rPr>
          <w:rFonts w:cs="Arial"/>
        </w:rPr>
        <w:tab/>
      </w:r>
      <w:r>
        <w:rPr>
          <w:rFonts w:cs="Arial"/>
        </w:rPr>
        <w:tab/>
      </w:r>
      <w:r>
        <w:rPr>
          <w:rFonts w:cs="Arial"/>
        </w:rPr>
        <w:tab/>
      </w:r>
      <w:r>
        <w:rPr>
          <w:rFonts w:cs="Arial"/>
        </w:rPr>
        <w:tab/>
      </w:r>
      <w:r>
        <w:rPr>
          <w:rFonts w:cs="Arial"/>
        </w:rPr>
        <w:tab/>
        <w:t>Ashley Lundquist</w:t>
      </w:r>
    </w:p>
    <w:p w14:paraId="7DF819B8" w14:textId="1E015791" w:rsidR="00BB0E8F" w:rsidRDefault="00BB0E8F" w:rsidP="00BB0E8F">
      <w:pPr>
        <w:jc w:val="both"/>
        <w:rPr>
          <w:rFonts w:cs="Arial"/>
        </w:rPr>
      </w:pPr>
    </w:p>
    <w:p w14:paraId="31FFB1DD" w14:textId="77777777" w:rsidR="00BB0E8F" w:rsidRDefault="00BB0E8F" w:rsidP="00BB0E8F">
      <w:pPr>
        <w:jc w:val="both"/>
        <w:rPr>
          <w:rFonts w:cs="Arial"/>
        </w:rPr>
      </w:pPr>
    </w:p>
    <w:p w14:paraId="7BF82EA9" w14:textId="49628E44" w:rsidR="00BB0E8F" w:rsidRDefault="00BB0E8F" w:rsidP="00BB0E8F">
      <w:pPr>
        <w:spacing w:line="480" w:lineRule="auto"/>
        <w:rPr>
          <w:rFonts w:cs="Arial"/>
        </w:rPr>
      </w:pPr>
      <w:r>
        <w:rPr>
          <w:rFonts w:cs="Arial"/>
        </w:rPr>
        <w:tab/>
        <w:t xml:space="preserve">Commissioner Steve Smith moved to accept Ashley Lundquist to the Disciplinary Review Board.  Seconded by Commissioner Sanford.  </w:t>
      </w:r>
      <w:r w:rsidRPr="00D70BC2">
        <w:rPr>
          <w:rFonts w:cs="Arial"/>
        </w:rPr>
        <w:t xml:space="preserve">Motion passed by unanimous </w:t>
      </w:r>
      <w:r>
        <w:rPr>
          <w:rFonts w:cs="Arial"/>
        </w:rPr>
        <w:t>voice vote.</w:t>
      </w:r>
    </w:p>
    <w:p w14:paraId="60043DE3" w14:textId="77777777" w:rsidR="005C2408" w:rsidRDefault="005C2408" w:rsidP="005C2408">
      <w:pPr>
        <w:spacing w:line="480" w:lineRule="auto"/>
        <w:rPr>
          <w:rFonts w:cs="Arial"/>
        </w:rPr>
      </w:pPr>
      <w:r>
        <w:rPr>
          <w:rFonts w:cs="Arial"/>
        </w:rPr>
        <w:t>- - - - -</w:t>
      </w:r>
    </w:p>
    <w:p w14:paraId="1DC70DE6" w14:textId="77777777" w:rsidR="005C2408" w:rsidRDefault="005C2408" w:rsidP="005C2408">
      <w:pPr>
        <w:spacing w:line="480" w:lineRule="auto"/>
        <w:jc w:val="both"/>
        <w:rPr>
          <w:rFonts w:cs="Arial"/>
          <w:u w:val="single"/>
        </w:rPr>
      </w:pPr>
      <w:r>
        <w:rPr>
          <w:rFonts w:cs="Arial"/>
          <w:u w:val="single"/>
        </w:rPr>
        <w:t>HOSPITAL BOARD OF TRUSTEES</w:t>
      </w:r>
    </w:p>
    <w:p w14:paraId="2A2A3FF5" w14:textId="2B9AF437" w:rsidR="005C2408" w:rsidRDefault="005C2408" w:rsidP="005C2408">
      <w:pPr>
        <w:jc w:val="center"/>
        <w:rPr>
          <w:rFonts w:cs="Arial"/>
        </w:rPr>
      </w:pPr>
      <w:r>
        <w:rPr>
          <w:rFonts w:cs="Arial"/>
        </w:rPr>
        <w:t>At Large Representative</w:t>
      </w:r>
    </w:p>
    <w:p w14:paraId="786D01A0" w14:textId="673565A9" w:rsidR="005C2408" w:rsidRDefault="005C2408" w:rsidP="005C2408">
      <w:pPr>
        <w:jc w:val="center"/>
        <w:rPr>
          <w:rFonts w:cs="Arial"/>
        </w:rPr>
      </w:pPr>
      <w:r>
        <w:rPr>
          <w:rFonts w:cs="Arial"/>
        </w:rPr>
        <w:t>Three Year Term - Expiring 5/26</w:t>
      </w:r>
    </w:p>
    <w:p w14:paraId="0689EAC0" w14:textId="77777777" w:rsidR="005C2408" w:rsidRDefault="005C2408" w:rsidP="005C2408">
      <w:pPr>
        <w:jc w:val="center"/>
        <w:rPr>
          <w:rFonts w:cs="Arial"/>
        </w:rPr>
      </w:pPr>
    </w:p>
    <w:p w14:paraId="08E44580" w14:textId="528EE1E3" w:rsidR="005C2408" w:rsidRDefault="005C2408" w:rsidP="005C2408">
      <w:pPr>
        <w:jc w:val="both"/>
        <w:rPr>
          <w:rFonts w:cs="Arial"/>
        </w:rPr>
      </w:pPr>
      <w:r>
        <w:rPr>
          <w:rFonts w:cs="Arial"/>
        </w:rPr>
        <w:tab/>
      </w:r>
      <w:r>
        <w:rPr>
          <w:rFonts w:cs="Arial"/>
        </w:rPr>
        <w:tab/>
      </w:r>
      <w:r>
        <w:rPr>
          <w:rFonts w:cs="Arial"/>
        </w:rPr>
        <w:tab/>
      </w:r>
      <w:r>
        <w:rPr>
          <w:rFonts w:cs="Arial"/>
          <w:u w:val="single"/>
        </w:rPr>
        <w:t>Term Expiring</w:t>
      </w:r>
      <w:r>
        <w:rPr>
          <w:rFonts w:cs="Arial"/>
        </w:rPr>
        <w:tab/>
      </w:r>
      <w:r>
        <w:rPr>
          <w:rFonts w:cs="Arial"/>
        </w:rPr>
        <w:tab/>
      </w:r>
      <w:r>
        <w:rPr>
          <w:rFonts w:cs="Arial"/>
        </w:rPr>
        <w:tab/>
      </w:r>
      <w:r>
        <w:rPr>
          <w:rFonts w:cs="Arial"/>
          <w:u w:val="single"/>
        </w:rPr>
        <w:t>Nomination</w:t>
      </w:r>
    </w:p>
    <w:p w14:paraId="484F424D" w14:textId="5ABE8B25" w:rsidR="005C2408" w:rsidRDefault="005C2408" w:rsidP="005C2408">
      <w:pPr>
        <w:spacing w:line="480" w:lineRule="auto"/>
        <w:rPr>
          <w:rFonts w:cs="Arial"/>
        </w:rPr>
      </w:pPr>
      <w:r>
        <w:rPr>
          <w:rFonts w:cs="Arial"/>
        </w:rPr>
        <w:tab/>
      </w:r>
      <w:r>
        <w:rPr>
          <w:rFonts w:cs="Arial"/>
        </w:rPr>
        <w:tab/>
      </w:r>
      <w:r>
        <w:rPr>
          <w:rFonts w:cs="Arial"/>
        </w:rPr>
        <w:tab/>
        <w:t>Vacancy</w:t>
      </w:r>
      <w:r>
        <w:rPr>
          <w:rFonts w:cs="Arial"/>
        </w:rPr>
        <w:tab/>
      </w:r>
      <w:r>
        <w:rPr>
          <w:rFonts w:cs="Arial"/>
        </w:rPr>
        <w:tab/>
      </w:r>
      <w:r>
        <w:rPr>
          <w:rFonts w:cs="Arial"/>
        </w:rPr>
        <w:tab/>
      </w:r>
      <w:r>
        <w:rPr>
          <w:rFonts w:cs="Arial"/>
        </w:rPr>
        <w:tab/>
        <w:t>Juanita Patton</w:t>
      </w:r>
    </w:p>
    <w:p w14:paraId="64F8B033" w14:textId="104DCCDA" w:rsidR="00BB0E8F" w:rsidRDefault="005C2408" w:rsidP="005C2408">
      <w:pPr>
        <w:spacing w:line="480" w:lineRule="auto"/>
        <w:rPr>
          <w:rFonts w:cs="Arial"/>
        </w:rPr>
      </w:pPr>
      <w:r>
        <w:rPr>
          <w:rFonts w:cs="Arial"/>
        </w:rPr>
        <w:tab/>
        <w:t xml:space="preserve">Commissioner Steve Smith moved to accept Juanita Patton to the Hospital Board of Trustees.  Seconded by Commissioner Guffee.  </w:t>
      </w:r>
      <w:r w:rsidRPr="00D70BC2">
        <w:rPr>
          <w:rFonts w:cs="Arial"/>
        </w:rPr>
        <w:t xml:space="preserve">Motion passed by </w:t>
      </w:r>
      <w:r>
        <w:rPr>
          <w:rFonts w:cs="Arial"/>
        </w:rPr>
        <w:t>unanimous voice vote.</w:t>
      </w:r>
    </w:p>
    <w:p w14:paraId="51857B9F" w14:textId="77777777" w:rsidR="00A55CB0" w:rsidRDefault="00A55CB0" w:rsidP="00A55CB0">
      <w:pPr>
        <w:spacing w:line="480" w:lineRule="auto"/>
        <w:jc w:val="both"/>
        <w:rPr>
          <w:rFonts w:cs="Arial"/>
        </w:rPr>
      </w:pPr>
      <w:r w:rsidRPr="00D70BC2">
        <w:rPr>
          <w:rFonts w:cs="Arial"/>
        </w:rPr>
        <w:t>_______________</w:t>
      </w:r>
    </w:p>
    <w:p w14:paraId="08E4673F" w14:textId="77777777" w:rsidR="00A55CB0" w:rsidRDefault="00A55CB0" w:rsidP="00A55CB0">
      <w:pPr>
        <w:spacing w:line="480" w:lineRule="auto"/>
        <w:jc w:val="both"/>
      </w:pPr>
      <w:r>
        <w:rPr>
          <w:u w:val="single"/>
        </w:rPr>
        <w:t>CONSENT AGENDA</w:t>
      </w:r>
    </w:p>
    <w:p w14:paraId="3D597F41" w14:textId="77777777" w:rsidR="00A55CB0" w:rsidRDefault="00A55CB0" w:rsidP="00A55CB0">
      <w:pPr>
        <w:spacing w:line="480" w:lineRule="auto"/>
        <w:jc w:val="both"/>
        <w:rPr>
          <w:rFonts w:cs="Arial"/>
          <w:color w:val="000000"/>
        </w:rPr>
      </w:pPr>
      <w:r>
        <w:rPr>
          <w:rFonts w:cs="Arial"/>
          <w:color w:val="000000"/>
        </w:rPr>
        <w:tab/>
        <w:t>The following items were placed on the Consent Agenda:</w:t>
      </w:r>
    </w:p>
    <w:p w14:paraId="13B877E7" w14:textId="2D73B043" w:rsidR="00A55CB0" w:rsidRDefault="00A55CB0" w:rsidP="00A55CB0">
      <w:pPr>
        <w:spacing w:line="480" w:lineRule="auto"/>
        <w:rPr>
          <w:rFonts w:cs="Arial"/>
        </w:rPr>
      </w:pPr>
      <w:r>
        <w:rPr>
          <w:rFonts w:cs="Arial"/>
          <w:u w:val="single"/>
        </w:rPr>
        <w:t>NOTARIES</w:t>
      </w:r>
    </w:p>
    <w:p w14:paraId="43574F01" w14:textId="77777777" w:rsidR="00594272" w:rsidRDefault="00594272" w:rsidP="00A55CB0">
      <w:pPr>
        <w:jc w:val="both"/>
        <w:rPr>
          <w:rFonts w:cs="Arial"/>
          <w:b/>
          <w:u w:val="single"/>
        </w:rPr>
        <w:sectPr w:rsidR="00594272" w:rsidSect="005550D5">
          <w:headerReference w:type="default" r:id="rId11"/>
          <w:pgSz w:w="12240" w:h="20160" w:code="5"/>
          <w:pgMar w:top="2160" w:right="1440" w:bottom="2160" w:left="1440" w:header="720" w:footer="720" w:gutter="0"/>
          <w:cols w:space="720"/>
          <w:titlePg/>
          <w:docGrid w:linePitch="360"/>
        </w:sectPr>
      </w:pPr>
    </w:p>
    <w:p w14:paraId="0866BE86" w14:textId="67159DE5" w:rsidR="00A55CB0" w:rsidRPr="00985A64" w:rsidRDefault="00A55CB0" w:rsidP="00A55CB0">
      <w:pPr>
        <w:jc w:val="both"/>
        <w:rPr>
          <w:rFonts w:cs="Arial"/>
          <w:b/>
        </w:rPr>
      </w:pPr>
      <w:r w:rsidRPr="00985A64">
        <w:rPr>
          <w:rFonts w:cs="Arial"/>
          <w:b/>
          <w:u w:val="single"/>
        </w:rPr>
        <w:t>NEW</w:t>
      </w:r>
    </w:p>
    <w:p w14:paraId="68A7DC2A" w14:textId="77777777" w:rsidR="00A55CB0" w:rsidRPr="00985A64" w:rsidRDefault="00A55CB0" w:rsidP="00A55CB0">
      <w:pPr>
        <w:jc w:val="both"/>
        <w:rPr>
          <w:rFonts w:cs="Arial"/>
        </w:rPr>
      </w:pPr>
      <w:r w:rsidRPr="00985A64">
        <w:rPr>
          <w:rFonts w:cs="Arial"/>
        </w:rPr>
        <w:t>ALVARADO, CHERYL ANN</w:t>
      </w:r>
    </w:p>
    <w:p w14:paraId="0AB62E06" w14:textId="77777777" w:rsidR="00A55CB0" w:rsidRPr="00985A64" w:rsidRDefault="00A55CB0" w:rsidP="00A55CB0">
      <w:pPr>
        <w:jc w:val="both"/>
        <w:rPr>
          <w:rFonts w:cs="Arial"/>
        </w:rPr>
      </w:pPr>
      <w:r w:rsidRPr="00985A64">
        <w:rPr>
          <w:rFonts w:cs="Arial"/>
        </w:rPr>
        <w:t>ANGEL, MARLENE</w:t>
      </w:r>
    </w:p>
    <w:p w14:paraId="0A104BD6" w14:textId="77777777" w:rsidR="00A55CB0" w:rsidRPr="00985A64" w:rsidRDefault="00A55CB0" w:rsidP="00A55CB0">
      <w:pPr>
        <w:jc w:val="both"/>
        <w:rPr>
          <w:rFonts w:cs="Arial"/>
        </w:rPr>
      </w:pPr>
      <w:r w:rsidRPr="00985A64">
        <w:rPr>
          <w:rFonts w:cs="Arial"/>
        </w:rPr>
        <w:t>ANGLIN, RAELEE R.</w:t>
      </w:r>
    </w:p>
    <w:p w14:paraId="2E3A184D" w14:textId="77777777" w:rsidR="00A55CB0" w:rsidRPr="00985A64" w:rsidRDefault="00A55CB0" w:rsidP="00A55CB0">
      <w:pPr>
        <w:jc w:val="both"/>
        <w:rPr>
          <w:rFonts w:cs="Arial"/>
        </w:rPr>
      </w:pPr>
      <w:r w:rsidRPr="00985A64">
        <w:rPr>
          <w:rFonts w:cs="Arial"/>
        </w:rPr>
        <w:t>BAILEY, KORI A.</w:t>
      </w:r>
    </w:p>
    <w:p w14:paraId="05C3075C" w14:textId="77777777" w:rsidR="00A55CB0" w:rsidRPr="00985A64" w:rsidRDefault="00A55CB0" w:rsidP="00A55CB0">
      <w:pPr>
        <w:jc w:val="both"/>
        <w:rPr>
          <w:rFonts w:cs="Arial"/>
        </w:rPr>
      </w:pPr>
      <w:r w:rsidRPr="00985A64">
        <w:rPr>
          <w:rFonts w:cs="Arial"/>
        </w:rPr>
        <w:t>BAKER, AMANDA KAY</w:t>
      </w:r>
    </w:p>
    <w:p w14:paraId="25FE0F8B" w14:textId="77777777" w:rsidR="00A55CB0" w:rsidRPr="00985A64" w:rsidRDefault="00A55CB0" w:rsidP="00A55CB0">
      <w:pPr>
        <w:jc w:val="both"/>
        <w:rPr>
          <w:rFonts w:cs="Arial"/>
        </w:rPr>
      </w:pPr>
      <w:r w:rsidRPr="00985A64">
        <w:rPr>
          <w:rFonts w:cs="Arial"/>
        </w:rPr>
        <w:t>BANSAL, DEEPAK</w:t>
      </w:r>
    </w:p>
    <w:p w14:paraId="1EA7070A" w14:textId="77777777" w:rsidR="00A55CB0" w:rsidRPr="00985A64" w:rsidRDefault="00A55CB0" w:rsidP="00A55CB0">
      <w:pPr>
        <w:jc w:val="both"/>
        <w:rPr>
          <w:rFonts w:cs="Arial"/>
        </w:rPr>
      </w:pPr>
      <w:r w:rsidRPr="00985A64">
        <w:rPr>
          <w:rFonts w:cs="Arial"/>
        </w:rPr>
        <w:t>BARNEY, LYNDEE JEAN RUSSELL</w:t>
      </w:r>
    </w:p>
    <w:p w14:paraId="08C5BF50" w14:textId="77777777" w:rsidR="00A55CB0" w:rsidRPr="00985A64" w:rsidRDefault="00A55CB0" w:rsidP="00A55CB0">
      <w:pPr>
        <w:jc w:val="both"/>
        <w:rPr>
          <w:rFonts w:cs="Arial"/>
        </w:rPr>
      </w:pPr>
      <w:r w:rsidRPr="00985A64">
        <w:rPr>
          <w:rFonts w:cs="Arial"/>
        </w:rPr>
        <w:t>BARTLETT, REBEKAH HENDERSON</w:t>
      </w:r>
    </w:p>
    <w:p w14:paraId="254907C7" w14:textId="77777777" w:rsidR="00A55CB0" w:rsidRPr="00985A64" w:rsidRDefault="00A55CB0" w:rsidP="00A55CB0">
      <w:pPr>
        <w:jc w:val="both"/>
        <w:rPr>
          <w:rFonts w:cs="Arial"/>
        </w:rPr>
      </w:pPr>
      <w:r w:rsidRPr="00985A64">
        <w:rPr>
          <w:rFonts w:cs="Arial"/>
        </w:rPr>
        <w:t>BEDI, SONIA</w:t>
      </w:r>
    </w:p>
    <w:p w14:paraId="7DBC1B1B" w14:textId="77777777" w:rsidR="00A55CB0" w:rsidRPr="00985A64" w:rsidRDefault="00A55CB0" w:rsidP="00A55CB0">
      <w:pPr>
        <w:jc w:val="both"/>
        <w:rPr>
          <w:rFonts w:cs="Arial"/>
        </w:rPr>
      </w:pPr>
      <w:r w:rsidRPr="00985A64">
        <w:rPr>
          <w:rFonts w:cs="Arial"/>
        </w:rPr>
        <w:t>BLAKELY, ANGELA RENEE</w:t>
      </w:r>
    </w:p>
    <w:p w14:paraId="3468D564" w14:textId="77777777" w:rsidR="00A55CB0" w:rsidRPr="00985A64" w:rsidRDefault="00A55CB0" w:rsidP="00A55CB0">
      <w:pPr>
        <w:jc w:val="both"/>
        <w:rPr>
          <w:rFonts w:cs="Arial"/>
        </w:rPr>
      </w:pPr>
      <w:r w:rsidRPr="00985A64">
        <w:rPr>
          <w:rFonts w:cs="Arial"/>
        </w:rPr>
        <w:t>BONFANTE, A. DARLENE</w:t>
      </w:r>
    </w:p>
    <w:p w14:paraId="34CF3D76" w14:textId="77777777" w:rsidR="00A55CB0" w:rsidRPr="00985A64" w:rsidRDefault="00A55CB0" w:rsidP="00A55CB0">
      <w:pPr>
        <w:jc w:val="both"/>
        <w:rPr>
          <w:rFonts w:cs="Arial"/>
        </w:rPr>
      </w:pPr>
      <w:r w:rsidRPr="00985A64">
        <w:rPr>
          <w:rFonts w:cs="Arial"/>
        </w:rPr>
        <w:t>BOTTOMS, PAIGE ENDSLEY</w:t>
      </w:r>
    </w:p>
    <w:p w14:paraId="0D75B36F" w14:textId="77777777" w:rsidR="00A55CB0" w:rsidRPr="00985A64" w:rsidRDefault="00A55CB0" w:rsidP="00A55CB0">
      <w:pPr>
        <w:rPr>
          <w:rFonts w:cs="Arial"/>
        </w:rPr>
      </w:pPr>
      <w:r w:rsidRPr="00985A64">
        <w:rPr>
          <w:rFonts w:cs="Arial"/>
        </w:rPr>
        <w:t>BRANDON, REBECCA CAROL</w:t>
      </w:r>
    </w:p>
    <w:p w14:paraId="77715B73" w14:textId="77777777" w:rsidR="00A55CB0" w:rsidRPr="00985A64" w:rsidRDefault="00A55CB0" w:rsidP="00A55CB0">
      <w:pPr>
        <w:jc w:val="both"/>
        <w:rPr>
          <w:rFonts w:cs="Arial"/>
        </w:rPr>
      </w:pPr>
      <w:r w:rsidRPr="00985A64">
        <w:rPr>
          <w:rFonts w:cs="Arial"/>
        </w:rPr>
        <w:t>BROWN, CARISSA GAIL</w:t>
      </w:r>
    </w:p>
    <w:p w14:paraId="52CE3879" w14:textId="77777777" w:rsidR="00A55CB0" w:rsidRPr="00985A64" w:rsidRDefault="00A55CB0" w:rsidP="00A55CB0">
      <w:pPr>
        <w:jc w:val="both"/>
        <w:rPr>
          <w:rFonts w:cs="Arial"/>
        </w:rPr>
      </w:pPr>
      <w:r w:rsidRPr="00985A64">
        <w:rPr>
          <w:rFonts w:cs="Arial"/>
        </w:rPr>
        <w:t>BURKE, TARYNE LEE</w:t>
      </w:r>
    </w:p>
    <w:p w14:paraId="4C5950CC" w14:textId="77777777" w:rsidR="00A55CB0" w:rsidRPr="00985A64" w:rsidRDefault="00A55CB0" w:rsidP="00A55CB0">
      <w:pPr>
        <w:jc w:val="both"/>
        <w:rPr>
          <w:rFonts w:cs="Arial"/>
        </w:rPr>
      </w:pPr>
      <w:r w:rsidRPr="00985A64">
        <w:rPr>
          <w:rFonts w:cs="Arial"/>
        </w:rPr>
        <w:t>BZINAK, ANDREA RENEE</w:t>
      </w:r>
    </w:p>
    <w:p w14:paraId="197D8FF5" w14:textId="77777777" w:rsidR="00A55CB0" w:rsidRPr="00985A64" w:rsidRDefault="00A55CB0" w:rsidP="00A55CB0">
      <w:pPr>
        <w:jc w:val="both"/>
        <w:rPr>
          <w:rFonts w:cs="Arial"/>
        </w:rPr>
      </w:pPr>
      <w:r w:rsidRPr="00985A64">
        <w:rPr>
          <w:rFonts w:cs="Arial"/>
        </w:rPr>
        <w:t>CAMPBELL, LILIAN GRACE</w:t>
      </w:r>
    </w:p>
    <w:p w14:paraId="0108686C" w14:textId="77777777" w:rsidR="00A55CB0" w:rsidRPr="00985A64" w:rsidRDefault="00A55CB0" w:rsidP="00A55CB0">
      <w:pPr>
        <w:jc w:val="both"/>
        <w:rPr>
          <w:rFonts w:cs="Arial"/>
        </w:rPr>
      </w:pPr>
      <w:r w:rsidRPr="00985A64">
        <w:rPr>
          <w:rFonts w:cs="Arial"/>
        </w:rPr>
        <w:t>CHILDRESS, RACHEL SMITH</w:t>
      </w:r>
    </w:p>
    <w:p w14:paraId="3A9AB679" w14:textId="77777777" w:rsidR="00A55CB0" w:rsidRPr="00985A64" w:rsidRDefault="00A55CB0" w:rsidP="00A55CB0">
      <w:pPr>
        <w:jc w:val="both"/>
        <w:rPr>
          <w:rFonts w:cs="Arial"/>
        </w:rPr>
      </w:pPr>
      <w:r w:rsidRPr="00985A64">
        <w:rPr>
          <w:rFonts w:cs="Arial"/>
        </w:rPr>
        <w:t>CHOGNI, CRISTA ASHLEY</w:t>
      </w:r>
    </w:p>
    <w:p w14:paraId="5C57257C" w14:textId="77777777" w:rsidR="00A55CB0" w:rsidRPr="00985A64" w:rsidRDefault="00A55CB0" w:rsidP="00A55CB0">
      <w:pPr>
        <w:jc w:val="both"/>
        <w:rPr>
          <w:rFonts w:cs="Arial"/>
        </w:rPr>
      </w:pPr>
      <w:r w:rsidRPr="00985A64">
        <w:rPr>
          <w:rFonts w:cs="Arial"/>
        </w:rPr>
        <w:t>CLAYTON, ALISON GLENN</w:t>
      </w:r>
    </w:p>
    <w:p w14:paraId="1645F013" w14:textId="77777777" w:rsidR="00A55CB0" w:rsidRPr="00985A64" w:rsidRDefault="00A55CB0" w:rsidP="00A55CB0">
      <w:pPr>
        <w:jc w:val="both"/>
        <w:rPr>
          <w:rFonts w:cs="Arial"/>
        </w:rPr>
      </w:pPr>
      <w:r w:rsidRPr="00985A64">
        <w:rPr>
          <w:rFonts w:cs="Arial"/>
        </w:rPr>
        <w:t>COLLEY, MADISON KATHLEEN</w:t>
      </w:r>
    </w:p>
    <w:p w14:paraId="1417BD35" w14:textId="77777777" w:rsidR="00A55CB0" w:rsidRPr="00985A64" w:rsidRDefault="00A55CB0" w:rsidP="00A55CB0">
      <w:pPr>
        <w:jc w:val="both"/>
        <w:rPr>
          <w:rFonts w:cs="Arial"/>
        </w:rPr>
      </w:pPr>
      <w:r w:rsidRPr="00985A64">
        <w:rPr>
          <w:rFonts w:cs="Arial"/>
        </w:rPr>
        <w:t>CORNWELL, DYLAN R.</w:t>
      </w:r>
    </w:p>
    <w:p w14:paraId="635D8B27" w14:textId="77777777" w:rsidR="008D146A" w:rsidRDefault="008D146A" w:rsidP="008D146A">
      <w:pPr>
        <w:jc w:val="both"/>
        <w:rPr>
          <w:rFonts w:cs="Arial"/>
        </w:rPr>
      </w:pPr>
      <w:r w:rsidRPr="00985A64">
        <w:rPr>
          <w:rFonts w:cs="Arial"/>
          <w:b/>
          <w:u w:val="single"/>
        </w:rPr>
        <w:t>NEW</w:t>
      </w:r>
    </w:p>
    <w:p w14:paraId="6DC2457C" w14:textId="25D760AC" w:rsidR="00A55CB0" w:rsidRPr="00985A64" w:rsidRDefault="00A55CB0" w:rsidP="00A55CB0">
      <w:pPr>
        <w:jc w:val="both"/>
        <w:rPr>
          <w:rFonts w:cs="Arial"/>
        </w:rPr>
      </w:pPr>
      <w:r w:rsidRPr="00985A64">
        <w:rPr>
          <w:rFonts w:cs="Arial"/>
        </w:rPr>
        <w:t>COTTINGHAM, AMANDA RACHELLE</w:t>
      </w:r>
    </w:p>
    <w:p w14:paraId="50F09ED5" w14:textId="77777777" w:rsidR="00A55CB0" w:rsidRPr="00985A64" w:rsidRDefault="00A55CB0" w:rsidP="00A55CB0">
      <w:pPr>
        <w:jc w:val="both"/>
        <w:rPr>
          <w:rFonts w:cs="Arial"/>
        </w:rPr>
      </w:pPr>
      <w:r w:rsidRPr="00985A64">
        <w:rPr>
          <w:rFonts w:cs="Arial"/>
        </w:rPr>
        <w:t>CRAIG, ELIZABETH SRENDA</w:t>
      </w:r>
    </w:p>
    <w:p w14:paraId="3A0A23BA" w14:textId="77777777" w:rsidR="00A55CB0" w:rsidRPr="00985A64" w:rsidRDefault="00A55CB0" w:rsidP="00A55CB0">
      <w:pPr>
        <w:jc w:val="both"/>
        <w:rPr>
          <w:rFonts w:cs="Arial"/>
        </w:rPr>
      </w:pPr>
      <w:r w:rsidRPr="00985A64">
        <w:rPr>
          <w:rFonts w:cs="Arial"/>
        </w:rPr>
        <w:t>CUTONILLI, CYNTHIA M.</w:t>
      </w:r>
    </w:p>
    <w:p w14:paraId="320961F3" w14:textId="77777777" w:rsidR="00A55CB0" w:rsidRPr="00985A64" w:rsidRDefault="00A55CB0" w:rsidP="00A55CB0">
      <w:pPr>
        <w:jc w:val="both"/>
        <w:rPr>
          <w:rFonts w:cs="Arial"/>
        </w:rPr>
      </w:pPr>
      <w:r w:rsidRPr="00985A64">
        <w:rPr>
          <w:rFonts w:cs="Arial"/>
        </w:rPr>
        <w:t>DARNELL, CYNTHIA KAY</w:t>
      </w:r>
    </w:p>
    <w:p w14:paraId="2CFF76C7" w14:textId="77777777" w:rsidR="00A55CB0" w:rsidRPr="00985A64" w:rsidRDefault="00A55CB0" w:rsidP="00A55CB0">
      <w:pPr>
        <w:jc w:val="both"/>
        <w:rPr>
          <w:rFonts w:cs="Arial"/>
        </w:rPr>
      </w:pPr>
      <w:r w:rsidRPr="00985A64">
        <w:rPr>
          <w:rFonts w:cs="Arial"/>
        </w:rPr>
        <w:t>DAVIDSON, ANGELA NICOLE</w:t>
      </w:r>
    </w:p>
    <w:p w14:paraId="5F7C7F6A" w14:textId="77777777" w:rsidR="00A55CB0" w:rsidRPr="00985A64" w:rsidRDefault="00A55CB0" w:rsidP="00A55CB0">
      <w:pPr>
        <w:jc w:val="both"/>
        <w:rPr>
          <w:rFonts w:cs="Arial"/>
        </w:rPr>
      </w:pPr>
      <w:r w:rsidRPr="00985A64">
        <w:rPr>
          <w:rFonts w:cs="Arial"/>
        </w:rPr>
        <w:t>DENAMI, WILLIAM LAWRENCE</w:t>
      </w:r>
    </w:p>
    <w:p w14:paraId="4630FE84" w14:textId="77777777" w:rsidR="00A55CB0" w:rsidRPr="00985A64" w:rsidRDefault="00A55CB0" w:rsidP="00A55CB0">
      <w:pPr>
        <w:jc w:val="both"/>
        <w:rPr>
          <w:rFonts w:cs="Arial"/>
        </w:rPr>
      </w:pPr>
      <w:r w:rsidRPr="00985A64">
        <w:rPr>
          <w:rFonts w:cs="Arial"/>
        </w:rPr>
        <w:t>DENNIS, SARA NICKENS</w:t>
      </w:r>
    </w:p>
    <w:p w14:paraId="60A0F534" w14:textId="77777777" w:rsidR="00A55CB0" w:rsidRPr="00985A64" w:rsidRDefault="00A55CB0" w:rsidP="00A55CB0">
      <w:pPr>
        <w:jc w:val="both"/>
        <w:rPr>
          <w:rFonts w:cs="Arial"/>
        </w:rPr>
      </w:pPr>
      <w:r w:rsidRPr="00985A64">
        <w:rPr>
          <w:rFonts w:cs="Arial"/>
        </w:rPr>
        <w:t>ENGLAND, ERIC MICHAEL</w:t>
      </w:r>
    </w:p>
    <w:p w14:paraId="19EBB145" w14:textId="77777777" w:rsidR="00A55CB0" w:rsidRPr="00985A64" w:rsidRDefault="00A55CB0" w:rsidP="00A55CB0">
      <w:pPr>
        <w:jc w:val="both"/>
        <w:rPr>
          <w:rFonts w:cs="Arial"/>
        </w:rPr>
      </w:pPr>
      <w:r w:rsidRPr="00985A64">
        <w:rPr>
          <w:rFonts w:cs="Arial"/>
        </w:rPr>
        <w:t>ETHRIDGE, ASHLEY LEY</w:t>
      </w:r>
    </w:p>
    <w:p w14:paraId="01FC74B2" w14:textId="77777777" w:rsidR="00A55CB0" w:rsidRPr="00985A64" w:rsidRDefault="00A55CB0" w:rsidP="00A55CB0">
      <w:pPr>
        <w:jc w:val="both"/>
        <w:rPr>
          <w:rFonts w:cs="Arial"/>
        </w:rPr>
      </w:pPr>
      <w:r w:rsidRPr="00985A64">
        <w:rPr>
          <w:rFonts w:cs="Arial"/>
        </w:rPr>
        <w:t>FAULKNER, BEVERLY JEAN</w:t>
      </w:r>
    </w:p>
    <w:p w14:paraId="4D156EDC" w14:textId="77777777" w:rsidR="00A55CB0" w:rsidRPr="00985A64" w:rsidRDefault="00A55CB0" w:rsidP="00A55CB0">
      <w:pPr>
        <w:jc w:val="both"/>
        <w:rPr>
          <w:rFonts w:cs="Arial"/>
        </w:rPr>
      </w:pPr>
      <w:r w:rsidRPr="00985A64">
        <w:rPr>
          <w:rFonts w:cs="Arial"/>
        </w:rPr>
        <w:t>FERGUSON, KAYLA MARIE</w:t>
      </w:r>
    </w:p>
    <w:p w14:paraId="4A4ACF7B" w14:textId="77777777" w:rsidR="00A55CB0" w:rsidRPr="00985A64" w:rsidRDefault="00A55CB0" w:rsidP="00A55CB0">
      <w:pPr>
        <w:jc w:val="both"/>
        <w:rPr>
          <w:rFonts w:cs="Arial"/>
        </w:rPr>
      </w:pPr>
      <w:r w:rsidRPr="00985A64">
        <w:rPr>
          <w:rFonts w:cs="Arial"/>
        </w:rPr>
        <w:t>FORKUM, WILLIAM MATTHEW</w:t>
      </w:r>
    </w:p>
    <w:p w14:paraId="33067F32" w14:textId="484281B9" w:rsidR="00A55CB0" w:rsidRPr="00985A64" w:rsidRDefault="00A55CB0" w:rsidP="00A55CB0">
      <w:pPr>
        <w:jc w:val="both"/>
        <w:rPr>
          <w:rFonts w:cs="Arial"/>
        </w:rPr>
      </w:pPr>
      <w:r w:rsidRPr="00985A64">
        <w:rPr>
          <w:rFonts w:cs="Arial"/>
        </w:rPr>
        <w:t>FOWLER, STACEY MARIE</w:t>
      </w:r>
    </w:p>
    <w:p w14:paraId="1B4A6F04" w14:textId="77777777" w:rsidR="00A55CB0" w:rsidRPr="00985A64" w:rsidRDefault="00A55CB0" w:rsidP="00A55CB0">
      <w:pPr>
        <w:jc w:val="both"/>
        <w:rPr>
          <w:rFonts w:cs="Arial"/>
        </w:rPr>
      </w:pPr>
      <w:r w:rsidRPr="00985A64">
        <w:rPr>
          <w:rFonts w:cs="Arial"/>
        </w:rPr>
        <w:t>FREEMAN, RACHEL ESTELLE</w:t>
      </w:r>
    </w:p>
    <w:p w14:paraId="1191BBBB" w14:textId="77777777" w:rsidR="00A55CB0" w:rsidRPr="00985A64" w:rsidRDefault="00A55CB0" w:rsidP="00A55CB0">
      <w:pPr>
        <w:jc w:val="both"/>
        <w:rPr>
          <w:rFonts w:cs="Arial"/>
        </w:rPr>
      </w:pPr>
      <w:r w:rsidRPr="00985A64">
        <w:rPr>
          <w:rFonts w:cs="Arial"/>
        </w:rPr>
        <w:t>FROGGE, SAMANTHA RAE</w:t>
      </w:r>
    </w:p>
    <w:p w14:paraId="1EDBAF28" w14:textId="77777777" w:rsidR="00A55CB0" w:rsidRPr="00985A64" w:rsidRDefault="00A55CB0" w:rsidP="00A55CB0">
      <w:pPr>
        <w:jc w:val="both"/>
        <w:rPr>
          <w:rFonts w:cs="Arial"/>
        </w:rPr>
      </w:pPr>
      <w:r w:rsidRPr="00985A64">
        <w:rPr>
          <w:rFonts w:cs="Arial"/>
        </w:rPr>
        <w:t>GAUTHIER, KATIE JEAN</w:t>
      </w:r>
    </w:p>
    <w:p w14:paraId="6CDB4A2D" w14:textId="77777777" w:rsidR="00A55CB0" w:rsidRPr="00985A64" w:rsidRDefault="00A55CB0" w:rsidP="00A55CB0">
      <w:pPr>
        <w:jc w:val="both"/>
        <w:rPr>
          <w:rFonts w:cs="Arial"/>
        </w:rPr>
      </w:pPr>
      <w:r w:rsidRPr="00985A64">
        <w:rPr>
          <w:rFonts w:cs="Arial"/>
        </w:rPr>
        <w:t>GEARIN, PRESTON</w:t>
      </w:r>
    </w:p>
    <w:p w14:paraId="33B9867A" w14:textId="77777777" w:rsidR="00A55CB0" w:rsidRPr="00985A64" w:rsidRDefault="00A55CB0" w:rsidP="00A55CB0">
      <w:pPr>
        <w:jc w:val="both"/>
        <w:rPr>
          <w:rFonts w:cs="Arial"/>
        </w:rPr>
      </w:pPr>
      <w:r w:rsidRPr="00985A64">
        <w:rPr>
          <w:rFonts w:cs="Arial"/>
        </w:rPr>
        <w:t>GEETER, SHAKIYAH DONYAE</w:t>
      </w:r>
    </w:p>
    <w:p w14:paraId="6F68BFF9" w14:textId="77777777" w:rsidR="00A55CB0" w:rsidRPr="00985A64" w:rsidRDefault="00A55CB0" w:rsidP="00A55CB0">
      <w:pPr>
        <w:jc w:val="both"/>
        <w:rPr>
          <w:rFonts w:cs="Arial"/>
        </w:rPr>
      </w:pPr>
      <w:r w:rsidRPr="00985A64">
        <w:rPr>
          <w:rFonts w:cs="Arial"/>
        </w:rPr>
        <w:t>GILMORE, BARBARA J.</w:t>
      </w:r>
    </w:p>
    <w:p w14:paraId="2099A281" w14:textId="77777777" w:rsidR="00A55CB0" w:rsidRPr="00985A64" w:rsidRDefault="00A55CB0" w:rsidP="00A55CB0">
      <w:pPr>
        <w:jc w:val="both"/>
        <w:rPr>
          <w:rFonts w:cs="Arial"/>
        </w:rPr>
      </w:pPr>
      <w:r w:rsidRPr="00985A64">
        <w:rPr>
          <w:rFonts w:cs="Arial"/>
        </w:rPr>
        <w:t>GODWIN, JUDSON ALLEN</w:t>
      </w:r>
    </w:p>
    <w:p w14:paraId="40FBE9D5" w14:textId="77777777" w:rsidR="00A55CB0" w:rsidRPr="00985A64" w:rsidRDefault="00A55CB0" w:rsidP="00A55CB0">
      <w:pPr>
        <w:jc w:val="both"/>
        <w:rPr>
          <w:rFonts w:cs="Arial"/>
        </w:rPr>
      </w:pPr>
      <w:r w:rsidRPr="00985A64">
        <w:rPr>
          <w:rFonts w:cs="Arial"/>
        </w:rPr>
        <w:t>GOGNA, AMIT</w:t>
      </w:r>
    </w:p>
    <w:p w14:paraId="1B466859" w14:textId="77777777" w:rsidR="00A55CB0" w:rsidRPr="00985A64" w:rsidRDefault="00A55CB0" w:rsidP="00A55CB0">
      <w:pPr>
        <w:jc w:val="both"/>
        <w:rPr>
          <w:rFonts w:cs="Arial"/>
        </w:rPr>
      </w:pPr>
      <w:r w:rsidRPr="00985A64">
        <w:rPr>
          <w:rFonts w:cs="Arial"/>
        </w:rPr>
        <w:t>GREGORY, JOSEPH</w:t>
      </w:r>
    </w:p>
    <w:p w14:paraId="11DAEB0D" w14:textId="77777777" w:rsidR="008D146A" w:rsidRDefault="008D146A" w:rsidP="008D146A">
      <w:pPr>
        <w:jc w:val="both"/>
        <w:rPr>
          <w:rFonts w:cs="Arial"/>
        </w:rPr>
      </w:pPr>
      <w:r w:rsidRPr="00985A64">
        <w:rPr>
          <w:rFonts w:cs="Arial"/>
          <w:b/>
          <w:u w:val="single"/>
        </w:rPr>
        <w:t>NEW</w:t>
      </w:r>
    </w:p>
    <w:p w14:paraId="771DDB3F" w14:textId="24E92A56" w:rsidR="00A55CB0" w:rsidRPr="00985A64" w:rsidRDefault="00A55CB0" w:rsidP="00A55CB0">
      <w:pPr>
        <w:jc w:val="both"/>
        <w:rPr>
          <w:rFonts w:cs="Arial"/>
        </w:rPr>
      </w:pPr>
      <w:r w:rsidRPr="00985A64">
        <w:rPr>
          <w:rFonts w:cs="Arial"/>
        </w:rPr>
        <w:t>GRIFFITH, MADISON JEAN</w:t>
      </w:r>
    </w:p>
    <w:p w14:paraId="4F70F393" w14:textId="77777777" w:rsidR="00A55CB0" w:rsidRPr="00985A64" w:rsidRDefault="00A55CB0" w:rsidP="00A55CB0">
      <w:pPr>
        <w:jc w:val="both"/>
        <w:rPr>
          <w:rFonts w:cs="Arial"/>
        </w:rPr>
      </w:pPr>
      <w:r w:rsidRPr="00985A64">
        <w:rPr>
          <w:rFonts w:cs="Arial"/>
        </w:rPr>
        <w:t>GRUBER, WENDY W.</w:t>
      </w:r>
    </w:p>
    <w:p w14:paraId="3B3D39A0" w14:textId="77777777" w:rsidR="00A55CB0" w:rsidRPr="00985A64" w:rsidRDefault="00A55CB0" w:rsidP="00A55CB0">
      <w:pPr>
        <w:jc w:val="both"/>
        <w:rPr>
          <w:rFonts w:cs="Arial"/>
        </w:rPr>
      </w:pPr>
      <w:r w:rsidRPr="00985A64">
        <w:rPr>
          <w:rFonts w:cs="Arial"/>
        </w:rPr>
        <w:t>HALL, COURTNEY M.</w:t>
      </w:r>
    </w:p>
    <w:p w14:paraId="36D88631" w14:textId="77777777" w:rsidR="00A55CB0" w:rsidRPr="00985A64" w:rsidRDefault="00A55CB0" w:rsidP="00A55CB0">
      <w:pPr>
        <w:jc w:val="both"/>
        <w:rPr>
          <w:rFonts w:cs="Arial"/>
        </w:rPr>
      </w:pPr>
      <w:r w:rsidRPr="00985A64">
        <w:rPr>
          <w:rFonts w:cs="Arial"/>
        </w:rPr>
        <w:t>HAMMOND, CHERYL DIANE</w:t>
      </w:r>
    </w:p>
    <w:p w14:paraId="2BA0E230" w14:textId="77777777" w:rsidR="00A55CB0" w:rsidRPr="00985A64" w:rsidRDefault="00A55CB0" w:rsidP="00A55CB0">
      <w:pPr>
        <w:jc w:val="both"/>
        <w:rPr>
          <w:rFonts w:cs="Arial"/>
        </w:rPr>
      </w:pPr>
      <w:r w:rsidRPr="00985A64">
        <w:rPr>
          <w:rFonts w:cs="Arial"/>
        </w:rPr>
        <w:t>HARB, LYNN</w:t>
      </w:r>
    </w:p>
    <w:p w14:paraId="561223DA" w14:textId="77777777" w:rsidR="00A55CB0" w:rsidRPr="00985A64" w:rsidRDefault="00A55CB0" w:rsidP="00A55CB0">
      <w:pPr>
        <w:jc w:val="both"/>
        <w:rPr>
          <w:rFonts w:cs="Arial"/>
        </w:rPr>
      </w:pPr>
      <w:r w:rsidRPr="00985A64">
        <w:rPr>
          <w:rFonts w:cs="Arial"/>
        </w:rPr>
        <w:t>HAWKINS, LAUREN M.</w:t>
      </w:r>
    </w:p>
    <w:p w14:paraId="10F648ED" w14:textId="77777777" w:rsidR="00A55CB0" w:rsidRPr="00985A64" w:rsidRDefault="00A55CB0" w:rsidP="00A55CB0">
      <w:pPr>
        <w:jc w:val="both"/>
        <w:rPr>
          <w:rFonts w:cs="Arial"/>
        </w:rPr>
      </w:pPr>
      <w:r w:rsidRPr="00985A64">
        <w:rPr>
          <w:rFonts w:cs="Arial"/>
        </w:rPr>
        <w:t>HENRY, GREGORY MICHAEL</w:t>
      </w:r>
    </w:p>
    <w:p w14:paraId="535860B2" w14:textId="77777777" w:rsidR="00A55CB0" w:rsidRPr="00985A64" w:rsidRDefault="00A55CB0" w:rsidP="00A55CB0">
      <w:pPr>
        <w:jc w:val="both"/>
        <w:rPr>
          <w:rFonts w:cs="Arial"/>
        </w:rPr>
      </w:pPr>
      <w:r w:rsidRPr="00985A64">
        <w:rPr>
          <w:rFonts w:cs="Arial"/>
        </w:rPr>
        <w:t>HILL, LAUREN</w:t>
      </w:r>
    </w:p>
    <w:p w14:paraId="00827A23" w14:textId="77777777" w:rsidR="00A55CB0" w:rsidRPr="00985A64" w:rsidRDefault="00A55CB0" w:rsidP="00A55CB0">
      <w:pPr>
        <w:jc w:val="both"/>
        <w:rPr>
          <w:rFonts w:cs="Arial"/>
        </w:rPr>
      </w:pPr>
      <w:r w:rsidRPr="00985A64">
        <w:rPr>
          <w:rFonts w:cs="Arial"/>
        </w:rPr>
        <w:t>HINNEN, JACOB AARON</w:t>
      </w:r>
    </w:p>
    <w:p w14:paraId="289452A7" w14:textId="77777777" w:rsidR="00A55CB0" w:rsidRPr="00985A64" w:rsidRDefault="00A55CB0" w:rsidP="00A55CB0">
      <w:pPr>
        <w:jc w:val="both"/>
        <w:rPr>
          <w:rFonts w:cs="Arial"/>
        </w:rPr>
      </w:pPr>
      <w:r w:rsidRPr="00985A64">
        <w:rPr>
          <w:rFonts w:cs="Arial"/>
        </w:rPr>
        <w:t>HOPKINS, DANIEL PAUL</w:t>
      </w:r>
    </w:p>
    <w:p w14:paraId="5D33A483" w14:textId="77777777" w:rsidR="00A55CB0" w:rsidRPr="00985A64" w:rsidRDefault="00A55CB0" w:rsidP="00A55CB0">
      <w:pPr>
        <w:jc w:val="both"/>
        <w:rPr>
          <w:rFonts w:cs="Arial"/>
        </w:rPr>
      </w:pPr>
      <w:r w:rsidRPr="00985A64">
        <w:rPr>
          <w:rFonts w:cs="Arial"/>
        </w:rPr>
        <w:t>HOPKINS, EVAN DANIEL</w:t>
      </w:r>
    </w:p>
    <w:p w14:paraId="213B24C0" w14:textId="77777777" w:rsidR="00A55CB0" w:rsidRPr="00985A64" w:rsidRDefault="00A55CB0" w:rsidP="00A55CB0">
      <w:pPr>
        <w:jc w:val="both"/>
        <w:rPr>
          <w:rFonts w:cs="Arial"/>
        </w:rPr>
      </w:pPr>
      <w:r w:rsidRPr="00985A64">
        <w:rPr>
          <w:rFonts w:cs="Arial"/>
        </w:rPr>
        <w:t>HOUSER, MADISON AVERA</w:t>
      </w:r>
    </w:p>
    <w:p w14:paraId="74FD8BCD" w14:textId="77777777" w:rsidR="00A55CB0" w:rsidRPr="00985A64" w:rsidRDefault="00A55CB0" w:rsidP="00A55CB0">
      <w:pPr>
        <w:jc w:val="both"/>
        <w:rPr>
          <w:rFonts w:cs="Arial"/>
        </w:rPr>
      </w:pPr>
      <w:r w:rsidRPr="00985A64">
        <w:rPr>
          <w:rFonts w:cs="Arial"/>
        </w:rPr>
        <w:t>HUSKEY, OLIVIA MARIE</w:t>
      </w:r>
    </w:p>
    <w:p w14:paraId="3DE91E33" w14:textId="77777777" w:rsidR="00A55CB0" w:rsidRPr="00985A64" w:rsidRDefault="00A55CB0" w:rsidP="00A55CB0">
      <w:pPr>
        <w:jc w:val="both"/>
        <w:rPr>
          <w:rFonts w:cs="Arial"/>
        </w:rPr>
      </w:pPr>
      <w:r w:rsidRPr="00985A64">
        <w:rPr>
          <w:rFonts w:cs="Arial"/>
        </w:rPr>
        <w:t>JONES, KENDALL STIVERS</w:t>
      </w:r>
    </w:p>
    <w:p w14:paraId="33386591" w14:textId="77777777" w:rsidR="00A55CB0" w:rsidRPr="00985A64" w:rsidRDefault="00A55CB0" w:rsidP="00A55CB0">
      <w:pPr>
        <w:jc w:val="both"/>
        <w:rPr>
          <w:rFonts w:cs="Arial"/>
        </w:rPr>
      </w:pPr>
      <w:r w:rsidRPr="00985A64">
        <w:rPr>
          <w:rFonts w:cs="Arial"/>
        </w:rPr>
        <w:t>JONES, TRICIA SUE</w:t>
      </w:r>
    </w:p>
    <w:p w14:paraId="159D39C1" w14:textId="77777777" w:rsidR="00A55CB0" w:rsidRPr="00985A64" w:rsidRDefault="00A55CB0" w:rsidP="00A55CB0">
      <w:pPr>
        <w:jc w:val="both"/>
        <w:rPr>
          <w:rFonts w:cs="Arial"/>
        </w:rPr>
      </w:pPr>
      <w:r w:rsidRPr="00985A64">
        <w:rPr>
          <w:rFonts w:cs="Arial"/>
        </w:rPr>
        <w:t>KARGER, C. KEN</w:t>
      </w:r>
    </w:p>
    <w:p w14:paraId="4BBD5EEE" w14:textId="77777777" w:rsidR="00A55CB0" w:rsidRPr="00985A64" w:rsidRDefault="00A55CB0" w:rsidP="00A55CB0">
      <w:pPr>
        <w:jc w:val="both"/>
        <w:rPr>
          <w:rFonts w:cs="Arial"/>
        </w:rPr>
      </w:pPr>
      <w:r w:rsidRPr="00985A64">
        <w:rPr>
          <w:rFonts w:cs="Arial"/>
        </w:rPr>
        <w:t>KELLEY, TINA</w:t>
      </w:r>
    </w:p>
    <w:p w14:paraId="3AEFA4AE" w14:textId="77777777" w:rsidR="00A55CB0" w:rsidRPr="00985A64" w:rsidRDefault="00A55CB0" w:rsidP="00A55CB0">
      <w:pPr>
        <w:jc w:val="both"/>
        <w:rPr>
          <w:rFonts w:cs="Arial"/>
        </w:rPr>
      </w:pPr>
      <w:r w:rsidRPr="00985A64">
        <w:rPr>
          <w:rFonts w:cs="Arial"/>
        </w:rPr>
        <w:t>KELLEY, WENDY DIANE</w:t>
      </w:r>
    </w:p>
    <w:p w14:paraId="168D8759" w14:textId="77777777" w:rsidR="00A55CB0" w:rsidRPr="00985A64" w:rsidRDefault="00A55CB0" w:rsidP="00A55CB0">
      <w:pPr>
        <w:jc w:val="both"/>
        <w:rPr>
          <w:rFonts w:cs="Arial"/>
        </w:rPr>
      </w:pPr>
      <w:r w:rsidRPr="00985A64">
        <w:rPr>
          <w:rFonts w:cs="Arial"/>
        </w:rPr>
        <w:t>KNIGHT, DEBBIE LYNN</w:t>
      </w:r>
    </w:p>
    <w:p w14:paraId="4E8E1688" w14:textId="77777777" w:rsidR="00A55CB0" w:rsidRPr="00985A64" w:rsidRDefault="00A55CB0" w:rsidP="00A55CB0">
      <w:pPr>
        <w:jc w:val="both"/>
        <w:rPr>
          <w:rFonts w:cs="Arial"/>
        </w:rPr>
      </w:pPr>
      <w:r w:rsidRPr="00985A64">
        <w:rPr>
          <w:rFonts w:cs="Arial"/>
        </w:rPr>
        <w:t>KNOLL, KYLAN</w:t>
      </w:r>
    </w:p>
    <w:p w14:paraId="3C0337E6" w14:textId="77777777" w:rsidR="00A55CB0" w:rsidRPr="00985A64" w:rsidRDefault="00A55CB0" w:rsidP="00A55CB0">
      <w:pPr>
        <w:jc w:val="both"/>
        <w:rPr>
          <w:rFonts w:cs="Arial"/>
        </w:rPr>
      </w:pPr>
      <w:r w:rsidRPr="00985A64">
        <w:rPr>
          <w:rFonts w:cs="Arial"/>
        </w:rPr>
        <w:t>KROMM, HOLLY H.</w:t>
      </w:r>
    </w:p>
    <w:p w14:paraId="628439E2" w14:textId="77777777" w:rsidR="00A55CB0" w:rsidRPr="00985A64" w:rsidRDefault="00A55CB0" w:rsidP="00A55CB0">
      <w:pPr>
        <w:jc w:val="both"/>
        <w:rPr>
          <w:rFonts w:cs="Arial"/>
        </w:rPr>
      </w:pPr>
      <w:r w:rsidRPr="00985A64">
        <w:rPr>
          <w:rFonts w:cs="Arial"/>
        </w:rPr>
        <w:t>KUNTZ, ALEXIS DANIELLE</w:t>
      </w:r>
    </w:p>
    <w:p w14:paraId="6E85EE2E" w14:textId="77777777" w:rsidR="00A55CB0" w:rsidRPr="00985A64" w:rsidRDefault="00A55CB0" w:rsidP="00A55CB0">
      <w:pPr>
        <w:jc w:val="both"/>
        <w:rPr>
          <w:rFonts w:cs="Arial"/>
        </w:rPr>
      </w:pPr>
      <w:r w:rsidRPr="00985A64">
        <w:rPr>
          <w:rFonts w:cs="Arial"/>
        </w:rPr>
        <w:t>KURTZ, ROBIN R.</w:t>
      </w:r>
    </w:p>
    <w:p w14:paraId="230F3F7E" w14:textId="77777777" w:rsidR="00A55CB0" w:rsidRPr="00985A64" w:rsidRDefault="00A55CB0" w:rsidP="00A55CB0">
      <w:pPr>
        <w:jc w:val="both"/>
        <w:rPr>
          <w:rFonts w:cs="Arial"/>
        </w:rPr>
      </w:pPr>
      <w:r w:rsidRPr="00985A64">
        <w:rPr>
          <w:rFonts w:cs="Arial"/>
        </w:rPr>
        <w:t>LEWIS, SARA KATELYN</w:t>
      </w:r>
    </w:p>
    <w:p w14:paraId="1B038417" w14:textId="1F090EE9" w:rsidR="00A55CB0" w:rsidRPr="00985A64" w:rsidRDefault="00A55CB0" w:rsidP="00A55CB0">
      <w:pPr>
        <w:jc w:val="both"/>
        <w:rPr>
          <w:rFonts w:cs="Arial"/>
        </w:rPr>
      </w:pPr>
      <w:r w:rsidRPr="00985A64">
        <w:rPr>
          <w:rFonts w:cs="Arial"/>
        </w:rPr>
        <w:t>LINDSEY, DONNA</w:t>
      </w:r>
    </w:p>
    <w:p w14:paraId="70EF2C7C" w14:textId="77777777" w:rsidR="00A55CB0" w:rsidRPr="00985A64" w:rsidRDefault="00A55CB0" w:rsidP="00A55CB0">
      <w:pPr>
        <w:jc w:val="both"/>
        <w:rPr>
          <w:rFonts w:cs="Arial"/>
        </w:rPr>
      </w:pPr>
      <w:r w:rsidRPr="00985A64">
        <w:rPr>
          <w:rFonts w:cs="Arial"/>
        </w:rPr>
        <w:t>LININGER, SAMANTHA</w:t>
      </w:r>
    </w:p>
    <w:p w14:paraId="228A91DA" w14:textId="77777777" w:rsidR="00A55CB0" w:rsidRPr="00985A64" w:rsidRDefault="00A55CB0" w:rsidP="00A55CB0">
      <w:pPr>
        <w:jc w:val="both"/>
        <w:rPr>
          <w:rFonts w:cs="Arial"/>
        </w:rPr>
      </w:pPr>
      <w:r w:rsidRPr="00985A64">
        <w:rPr>
          <w:rFonts w:cs="Arial"/>
        </w:rPr>
        <w:t>LLOYD, JENNIFER GLASS</w:t>
      </w:r>
    </w:p>
    <w:p w14:paraId="390A14F7" w14:textId="77777777" w:rsidR="00A55CB0" w:rsidRPr="00985A64" w:rsidRDefault="00A55CB0" w:rsidP="00A55CB0">
      <w:pPr>
        <w:jc w:val="both"/>
        <w:rPr>
          <w:rFonts w:cs="Arial"/>
        </w:rPr>
      </w:pPr>
      <w:r w:rsidRPr="00985A64">
        <w:rPr>
          <w:rFonts w:cs="Arial"/>
        </w:rPr>
        <w:t>LOHR, DANA NICOLE</w:t>
      </w:r>
    </w:p>
    <w:p w14:paraId="52D3071E" w14:textId="77777777" w:rsidR="00A55CB0" w:rsidRPr="00985A64" w:rsidRDefault="00A55CB0" w:rsidP="00A55CB0">
      <w:pPr>
        <w:jc w:val="both"/>
        <w:rPr>
          <w:rFonts w:cs="Arial"/>
        </w:rPr>
      </w:pPr>
      <w:r w:rsidRPr="00985A64">
        <w:rPr>
          <w:rFonts w:cs="Arial"/>
        </w:rPr>
        <w:t>LUTERAN, JENNIFER JOHNSON</w:t>
      </w:r>
    </w:p>
    <w:p w14:paraId="04C4FD5E" w14:textId="77777777" w:rsidR="00A55CB0" w:rsidRPr="00985A64" w:rsidRDefault="00A55CB0" w:rsidP="00A55CB0">
      <w:pPr>
        <w:jc w:val="both"/>
        <w:rPr>
          <w:rFonts w:cs="Arial"/>
        </w:rPr>
      </w:pPr>
      <w:r w:rsidRPr="00985A64">
        <w:rPr>
          <w:rFonts w:cs="Arial"/>
        </w:rPr>
        <w:t>MACKIEWICZ, JOHN MICHAEL D.</w:t>
      </w:r>
    </w:p>
    <w:p w14:paraId="1438AF1B" w14:textId="77777777" w:rsidR="00A55CB0" w:rsidRDefault="00A55CB0" w:rsidP="00A55CB0">
      <w:pPr>
        <w:jc w:val="both"/>
        <w:rPr>
          <w:rFonts w:cs="Arial"/>
        </w:rPr>
      </w:pPr>
      <w:r>
        <w:rPr>
          <w:rFonts w:cs="Arial"/>
        </w:rPr>
        <w:t>MARTIN, JAMES G., III.</w:t>
      </w:r>
    </w:p>
    <w:p w14:paraId="5DA25BE0" w14:textId="77777777" w:rsidR="00A55CB0" w:rsidRPr="00985A64" w:rsidRDefault="00A55CB0" w:rsidP="00A55CB0">
      <w:pPr>
        <w:jc w:val="both"/>
        <w:rPr>
          <w:rFonts w:cs="Arial"/>
        </w:rPr>
      </w:pPr>
      <w:r w:rsidRPr="00985A64">
        <w:rPr>
          <w:rFonts w:cs="Arial"/>
        </w:rPr>
        <w:t>MATHEWS, NATALIE PEYTON</w:t>
      </w:r>
    </w:p>
    <w:p w14:paraId="38AB7BA3" w14:textId="77777777" w:rsidR="00A55CB0" w:rsidRPr="00985A64" w:rsidRDefault="00A55CB0" w:rsidP="00A55CB0">
      <w:pPr>
        <w:jc w:val="both"/>
        <w:rPr>
          <w:rFonts w:cs="Arial"/>
        </w:rPr>
      </w:pPr>
      <w:r w:rsidRPr="00985A64">
        <w:rPr>
          <w:rFonts w:cs="Arial"/>
        </w:rPr>
        <w:t>MAYES, LORI ANN</w:t>
      </w:r>
    </w:p>
    <w:p w14:paraId="25B2FF32" w14:textId="77777777" w:rsidR="00A55CB0" w:rsidRPr="00985A64" w:rsidRDefault="00A55CB0" w:rsidP="00A55CB0">
      <w:pPr>
        <w:jc w:val="both"/>
        <w:rPr>
          <w:rFonts w:cs="Arial"/>
        </w:rPr>
      </w:pPr>
      <w:proofErr w:type="spellStart"/>
      <w:r w:rsidRPr="00985A64">
        <w:rPr>
          <w:rFonts w:cs="Arial"/>
        </w:rPr>
        <w:t>McCALL</w:t>
      </w:r>
      <w:proofErr w:type="spellEnd"/>
      <w:r w:rsidRPr="00985A64">
        <w:rPr>
          <w:rFonts w:cs="Arial"/>
        </w:rPr>
        <w:t>, MATTHEW THOMAS</w:t>
      </w:r>
    </w:p>
    <w:p w14:paraId="5EF4F8FA" w14:textId="77777777" w:rsidR="00A55CB0" w:rsidRPr="00985A64" w:rsidRDefault="00A55CB0" w:rsidP="00A55CB0">
      <w:pPr>
        <w:jc w:val="both"/>
        <w:rPr>
          <w:rFonts w:cs="Arial"/>
        </w:rPr>
      </w:pPr>
      <w:r w:rsidRPr="00985A64">
        <w:rPr>
          <w:rFonts w:cs="Arial"/>
        </w:rPr>
        <w:t>MEDINA-MARTINEZ, EVAN JEAN</w:t>
      </w:r>
    </w:p>
    <w:p w14:paraId="77008A86" w14:textId="77777777" w:rsidR="00A55CB0" w:rsidRPr="00985A64" w:rsidRDefault="00A55CB0" w:rsidP="00A55CB0">
      <w:pPr>
        <w:jc w:val="both"/>
        <w:rPr>
          <w:rFonts w:cs="Arial"/>
        </w:rPr>
      </w:pPr>
      <w:r w:rsidRPr="00985A64">
        <w:rPr>
          <w:rFonts w:cs="Arial"/>
        </w:rPr>
        <w:t>MILLER, CARLLA MICHELLE</w:t>
      </w:r>
    </w:p>
    <w:p w14:paraId="6ACF329C" w14:textId="77777777" w:rsidR="00A55CB0" w:rsidRPr="00985A64" w:rsidRDefault="00A55CB0" w:rsidP="00A55CB0">
      <w:pPr>
        <w:jc w:val="both"/>
        <w:rPr>
          <w:rFonts w:cs="Arial"/>
        </w:rPr>
      </w:pPr>
      <w:r w:rsidRPr="00985A64">
        <w:rPr>
          <w:rFonts w:cs="Arial"/>
        </w:rPr>
        <w:t>MITCHELL, TRENA LESHEA</w:t>
      </w:r>
    </w:p>
    <w:p w14:paraId="29D5754C" w14:textId="77777777" w:rsidR="00A55CB0" w:rsidRPr="00985A64" w:rsidRDefault="00A55CB0" w:rsidP="00A55CB0">
      <w:pPr>
        <w:jc w:val="both"/>
        <w:rPr>
          <w:rFonts w:cs="Arial"/>
        </w:rPr>
      </w:pPr>
      <w:r w:rsidRPr="00985A64">
        <w:rPr>
          <w:rFonts w:cs="Arial"/>
        </w:rPr>
        <w:t>MORALES, AARON BENJAMIN</w:t>
      </w:r>
    </w:p>
    <w:p w14:paraId="7D01AA5D" w14:textId="77777777" w:rsidR="00A55CB0" w:rsidRPr="00985A64" w:rsidRDefault="00A55CB0" w:rsidP="00A55CB0">
      <w:pPr>
        <w:jc w:val="both"/>
        <w:rPr>
          <w:rFonts w:cs="Arial"/>
        </w:rPr>
      </w:pPr>
      <w:r w:rsidRPr="00985A64">
        <w:rPr>
          <w:rFonts w:cs="Arial"/>
        </w:rPr>
        <w:t>NESHEIWAT, DINA</w:t>
      </w:r>
    </w:p>
    <w:p w14:paraId="43F1B61C" w14:textId="77777777" w:rsidR="00A55CB0" w:rsidRPr="00985A64" w:rsidRDefault="00A55CB0" w:rsidP="00A55CB0">
      <w:pPr>
        <w:jc w:val="both"/>
        <w:rPr>
          <w:rFonts w:cs="Arial"/>
        </w:rPr>
      </w:pPr>
      <w:r w:rsidRPr="00985A64">
        <w:rPr>
          <w:rFonts w:cs="Arial"/>
        </w:rPr>
        <w:t>NOREM, PATRICIA LOUISE</w:t>
      </w:r>
    </w:p>
    <w:p w14:paraId="2AE4219F" w14:textId="77777777" w:rsidR="00A55CB0" w:rsidRPr="00985A64" w:rsidRDefault="00A55CB0" w:rsidP="00A55CB0">
      <w:pPr>
        <w:jc w:val="both"/>
        <w:rPr>
          <w:rFonts w:cs="Arial"/>
        </w:rPr>
      </w:pPr>
      <w:r w:rsidRPr="00985A64">
        <w:rPr>
          <w:rFonts w:cs="Arial"/>
        </w:rPr>
        <w:t>OLIVER, SAMUEL</w:t>
      </w:r>
    </w:p>
    <w:p w14:paraId="0CEA9540" w14:textId="77777777" w:rsidR="00A55CB0" w:rsidRPr="00985A64" w:rsidRDefault="00A55CB0" w:rsidP="00A55CB0">
      <w:pPr>
        <w:jc w:val="both"/>
        <w:rPr>
          <w:rFonts w:cs="Arial"/>
        </w:rPr>
      </w:pPr>
      <w:r w:rsidRPr="00985A64">
        <w:rPr>
          <w:rFonts w:cs="Arial"/>
        </w:rPr>
        <w:t>PAINTER, LOGAN WILLIAM EUGENE</w:t>
      </w:r>
    </w:p>
    <w:p w14:paraId="1E6C6C7A" w14:textId="77777777" w:rsidR="00A55CB0" w:rsidRPr="00985A64" w:rsidRDefault="00A55CB0" w:rsidP="00A55CB0">
      <w:pPr>
        <w:jc w:val="both"/>
        <w:rPr>
          <w:rFonts w:cs="Arial"/>
        </w:rPr>
      </w:pPr>
      <w:r w:rsidRPr="00985A64">
        <w:rPr>
          <w:rFonts w:cs="Arial"/>
        </w:rPr>
        <w:t>PERRY, WILLIAM CLAYTON</w:t>
      </w:r>
    </w:p>
    <w:p w14:paraId="408A4EF3" w14:textId="77777777" w:rsidR="00A55CB0" w:rsidRPr="00985A64" w:rsidRDefault="00A55CB0" w:rsidP="00A55CB0">
      <w:pPr>
        <w:jc w:val="both"/>
        <w:rPr>
          <w:rFonts w:cs="Arial"/>
        </w:rPr>
      </w:pPr>
      <w:r w:rsidRPr="00985A64">
        <w:rPr>
          <w:rFonts w:cs="Arial"/>
        </w:rPr>
        <w:t>POWERS, APRIL MARIE</w:t>
      </w:r>
    </w:p>
    <w:p w14:paraId="150396D3" w14:textId="77777777" w:rsidR="00A55CB0" w:rsidRPr="00985A64" w:rsidRDefault="00A55CB0" w:rsidP="00A55CB0">
      <w:pPr>
        <w:jc w:val="both"/>
        <w:rPr>
          <w:rFonts w:cs="Arial"/>
        </w:rPr>
      </w:pPr>
      <w:r w:rsidRPr="00985A64">
        <w:rPr>
          <w:rFonts w:cs="Arial"/>
        </w:rPr>
        <w:t>POYNOR, MELANIE</w:t>
      </w:r>
    </w:p>
    <w:p w14:paraId="45BDC843" w14:textId="77777777" w:rsidR="00A55CB0" w:rsidRPr="00985A64" w:rsidRDefault="00A55CB0" w:rsidP="00A55CB0">
      <w:pPr>
        <w:jc w:val="both"/>
        <w:rPr>
          <w:rFonts w:cs="Arial"/>
        </w:rPr>
      </w:pPr>
      <w:r w:rsidRPr="00985A64">
        <w:rPr>
          <w:rFonts w:cs="Arial"/>
        </w:rPr>
        <w:t>PREMOE, ANGELA SUE</w:t>
      </w:r>
    </w:p>
    <w:p w14:paraId="1CB8813E" w14:textId="77777777" w:rsidR="00A55CB0" w:rsidRPr="00985A64" w:rsidRDefault="00A55CB0" w:rsidP="00A55CB0">
      <w:pPr>
        <w:jc w:val="both"/>
        <w:rPr>
          <w:rFonts w:cs="Arial"/>
        </w:rPr>
      </w:pPr>
      <w:r w:rsidRPr="00985A64">
        <w:rPr>
          <w:rFonts w:cs="Arial"/>
        </w:rPr>
        <w:t>PRIMS, NATALIE B.</w:t>
      </w:r>
    </w:p>
    <w:p w14:paraId="6D42E543" w14:textId="77777777" w:rsidR="00A55CB0" w:rsidRPr="00985A64" w:rsidRDefault="00A55CB0" w:rsidP="00A55CB0">
      <w:pPr>
        <w:jc w:val="both"/>
        <w:rPr>
          <w:rFonts w:cs="Arial"/>
        </w:rPr>
      </w:pPr>
      <w:r w:rsidRPr="00985A64">
        <w:rPr>
          <w:rFonts w:cs="Arial"/>
        </w:rPr>
        <w:t>PRYOR, KAYTLYN ROSE</w:t>
      </w:r>
    </w:p>
    <w:p w14:paraId="3A622EF4" w14:textId="77777777" w:rsidR="00A55CB0" w:rsidRPr="00985A64" w:rsidRDefault="00A55CB0" w:rsidP="00A55CB0">
      <w:pPr>
        <w:jc w:val="both"/>
        <w:rPr>
          <w:rFonts w:cs="Arial"/>
        </w:rPr>
      </w:pPr>
      <w:r w:rsidRPr="00985A64">
        <w:rPr>
          <w:rFonts w:cs="Arial"/>
        </w:rPr>
        <w:t>RAHIM, SALMAN R.</w:t>
      </w:r>
    </w:p>
    <w:p w14:paraId="63B02AF8" w14:textId="77777777" w:rsidR="00A55CB0" w:rsidRPr="00985A64" w:rsidRDefault="00A55CB0" w:rsidP="00A55CB0">
      <w:pPr>
        <w:jc w:val="both"/>
        <w:rPr>
          <w:rFonts w:cs="Arial"/>
        </w:rPr>
      </w:pPr>
      <w:r w:rsidRPr="00985A64">
        <w:rPr>
          <w:rFonts w:cs="Arial"/>
        </w:rPr>
        <w:t>RAINES, MITCHELL AARON</w:t>
      </w:r>
    </w:p>
    <w:p w14:paraId="786D4E3F" w14:textId="77777777" w:rsidR="00A55CB0" w:rsidRPr="00985A64" w:rsidRDefault="00A55CB0" w:rsidP="00A55CB0">
      <w:pPr>
        <w:jc w:val="both"/>
        <w:rPr>
          <w:rFonts w:cs="Arial"/>
        </w:rPr>
      </w:pPr>
      <w:r w:rsidRPr="00985A64">
        <w:rPr>
          <w:rFonts w:cs="Arial"/>
        </w:rPr>
        <w:t>RIVERA, RUTH E.</w:t>
      </w:r>
    </w:p>
    <w:p w14:paraId="145FC525" w14:textId="77777777" w:rsidR="00A55CB0" w:rsidRPr="00985A64" w:rsidRDefault="00A55CB0" w:rsidP="00A55CB0">
      <w:pPr>
        <w:jc w:val="both"/>
        <w:rPr>
          <w:rFonts w:cs="Arial"/>
        </w:rPr>
      </w:pPr>
      <w:r w:rsidRPr="00985A64">
        <w:rPr>
          <w:rFonts w:cs="Arial"/>
        </w:rPr>
        <w:t>ROBERSON, JACYUELINE YVONNE</w:t>
      </w:r>
    </w:p>
    <w:p w14:paraId="391AD277" w14:textId="77777777" w:rsidR="00A55CB0" w:rsidRPr="00985A64" w:rsidRDefault="00A55CB0" w:rsidP="00A55CB0">
      <w:pPr>
        <w:jc w:val="both"/>
        <w:rPr>
          <w:rFonts w:cs="Arial"/>
        </w:rPr>
      </w:pPr>
      <w:r w:rsidRPr="00985A64">
        <w:rPr>
          <w:rFonts w:cs="Arial"/>
        </w:rPr>
        <w:t>RODRIGUEZ, HELEN ANN</w:t>
      </w:r>
    </w:p>
    <w:p w14:paraId="5508F7A5" w14:textId="77777777" w:rsidR="00A55CB0" w:rsidRPr="00985A64" w:rsidRDefault="00A55CB0" w:rsidP="00A55CB0">
      <w:pPr>
        <w:jc w:val="both"/>
        <w:rPr>
          <w:rFonts w:cs="Arial"/>
        </w:rPr>
      </w:pPr>
      <w:r w:rsidRPr="00985A64">
        <w:rPr>
          <w:rFonts w:cs="Arial"/>
        </w:rPr>
        <w:t>ROGERS, COURTENAY D.</w:t>
      </w:r>
    </w:p>
    <w:p w14:paraId="54115BAB" w14:textId="77777777" w:rsidR="00A55CB0" w:rsidRPr="00985A64" w:rsidRDefault="00A55CB0" w:rsidP="00A55CB0">
      <w:pPr>
        <w:jc w:val="both"/>
        <w:rPr>
          <w:rFonts w:cs="Arial"/>
        </w:rPr>
      </w:pPr>
      <w:r w:rsidRPr="00985A64">
        <w:rPr>
          <w:rFonts w:cs="Arial"/>
        </w:rPr>
        <w:t>RUGGIO, GABRIELLE ELISE</w:t>
      </w:r>
    </w:p>
    <w:p w14:paraId="38F68A16" w14:textId="77777777" w:rsidR="00A55CB0" w:rsidRPr="00985A64" w:rsidRDefault="00A55CB0" w:rsidP="00A55CB0">
      <w:pPr>
        <w:jc w:val="both"/>
        <w:rPr>
          <w:rFonts w:cs="Arial"/>
        </w:rPr>
      </w:pPr>
      <w:r w:rsidRPr="00985A64">
        <w:rPr>
          <w:rFonts w:cs="Arial"/>
        </w:rPr>
        <w:t>RUHL, JOHN BENJAMIN</w:t>
      </w:r>
    </w:p>
    <w:p w14:paraId="1D400462" w14:textId="77777777" w:rsidR="008D146A" w:rsidRDefault="008D146A" w:rsidP="008D146A">
      <w:pPr>
        <w:jc w:val="both"/>
        <w:rPr>
          <w:rFonts w:cs="Arial"/>
        </w:rPr>
      </w:pPr>
      <w:r w:rsidRPr="00985A64">
        <w:rPr>
          <w:rFonts w:cs="Arial"/>
          <w:b/>
          <w:u w:val="single"/>
        </w:rPr>
        <w:t>NEW</w:t>
      </w:r>
    </w:p>
    <w:p w14:paraId="651C3519" w14:textId="350B4EA9" w:rsidR="00A55CB0" w:rsidRPr="00985A64" w:rsidRDefault="00A55CB0" w:rsidP="00A55CB0">
      <w:pPr>
        <w:jc w:val="both"/>
        <w:rPr>
          <w:rFonts w:cs="Arial"/>
        </w:rPr>
      </w:pPr>
      <w:r w:rsidRPr="00985A64">
        <w:rPr>
          <w:rFonts w:cs="Arial"/>
        </w:rPr>
        <w:t>SAMCHEZ-DARBY, PATRICIA LINDA</w:t>
      </w:r>
    </w:p>
    <w:p w14:paraId="062DE863" w14:textId="77777777" w:rsidR="00A55CB0" w:rsidRPr="00985A64" w:rsidRDefault="00A55CB0" w:rsidP="00A55CB0">
      <w:pPr>
        <w:jc w:val="both"/>
        <w:rPr>
          <w:rFonts w:cs="Arial"/>
        </w:rPr>
      </w:pPr>
      <w:r w:rsidRPr="00985A64">
        <w:rPr>
          <w:rFonts w:cs="Arial"/>
        </w:rPr>
        <w:t>SANDERS, ANNA E.</w:t>
      </w:r>
    </w:p>
    <w:p w14:paraId="2A38CB73" w14:textId="77777777" w:rsidR="00A55CB0" w:rsidRPr="00985A64" w:rsidRDefault="00A55CB0" w:rsidP="00A55CB0">
      <w:pPr>
        <w:jc w:val="both"/>
        <w:rPr>
          <w:rFonts w:cs="Arial"/>
        </w:rPr>
      </w:pPr>
      <w:r w:rsidRPr="00985A64">
        <w:rPr>
          <w:rFonts w:cs="Arial"/>
        </w:rPr>
        <w:t>SCOTT, VICKI IRENE</w:t>
      </w:r>
    </w:p>
    <w:p w14:paraId="5FE1B811" w14:textId="77777777" w:rsidR="00A55CB0" w:rsidRPr="00985A64" w:rsidRDefault="00A55CB0" w:rsidP="00A55CB0">
      <w:pPr>
        <w:jc w:val="both"/>
        <w:rPr>
          <w:rFonts w:cs="Arial"/>
        </w:rPr>
      </w:pPr>
      <w:r w:rsidRPr="00985A64">
        <w:rPr>
          <w:rFonts w:cs="Arial"/>
        </w:rPr>
        <w:t>SCOUTTEN, LESLIE</w:t>
      </w:r>
    </w:p>
    <w:p w14:paraId="715F5457" w14:textId="77777777" w:rsidR="00A55CB0" w:rsidRPr="00985A64" w:rsidRDefault="00A55CB0" w:rsidP="00A55CB0">
      <w:pPr>
        <w:jc w:val="both"/>
        <w:rPr>
          <w:rFonts w:cs="Arial"/>
        </w:rPr>
      </w:pPr>
      <w:r w:rsidRPr="00985A64">
        <w:rPr>
          <w:rFonts w:cs="Arial"/>
        </w:rPr>
        <w:t>SHELTON, HOLLY H.</w:t>
      </w:r>
    </w:p>
    <w:p w14:paraId="71338A95" w14:textId="77777777" w:rsidR="00A55CB0" w:rsidRPr="00985A64" w:rsidRDefault="00A55CB0" w:rsidP="00A55CB0">
      <w:pPr>
        <w:jc w:val="both"/>
        <w:rPr>
          <w:rFonts w:cs="Arial"/>
        </w:rPr>
      </w:pPr>
      <w:r w:rsidRPr="00985A64">
        <w:rPr>
          <w:rFonts w:cs="Arial"/>
        </w:rPr>
        <w:t>SMALLBONE, MICHAEL</w:t>
      </w:r>
    </w:p>
    <w:p w14:paraId="6158756E" w14:textId="77777777" w:rsidR="00A55CB0" w:rsidRPr="00985A64" w:rsidRDefault="00A55CB0" w:rsidP="00A55CB0">
      <w:pPr>
        <w:jc w:val="both"/>
        <w:rPr>
          <w:rFonts w:cs="Arial"/>
        </w:rPr>
      </w:pPr>
      <w:r w:rsidRPr="00985A64">
        <w:rPr>
          <w:rFonts w:cs="Arial"/>
        </w:rPr>
        <w:t>STERN, JUSTIN DANIEL</w:t>
      </w:r>
    </w:p>
    <w:p w14:paraId="199DEE2E" w14:textId="77777777" w:rsidR="00A55CB0" w:rsidRPr="00985A64" w:rsidRDefault="00A55CB0" w:rsidP="00A55CB0">
      <w:pPr>
        <w:jc w:val="both"/>
        <w:rPr>
          <w:rFonts w:cs="Arial"/>
        </w:rPr>
      </w:pPr>
      <w:r w:rsidRPr="00985A64">
        <w:rPr>
          <w:rFonts w:cs="Arial"/>
        </w:rPr>
        <w:t>SURA, ANA LAURA</w:t>
      </w:r>
    </w:p>
    <w:p w14:paraId="5AC71FCB" w14:textId="77777777" w:rsidR="00A55CB0" w:rsidRPr="00985A64" w:rsidRDefault="00A55CB0" w:rsidP="00A55CB0">
      <w:pPr>
        <w:jc w:val="both"/>
        <w:rPr>
          <w:rFonts w:cs="Arial"/>
        </w:rPr>
      </w:pPr>
      <w:r w:rsidRPr="00985A64">
        <w:rPr>
          <w:rFonts w:cs="Arial"/>
        </w:rPr>
        <w:t>TAYLOR, MYKALYNNE</w:t>
      </w:r>
    </w:p>
    <w:p w14:paraId="241B9AB8" w14:textId="77777777" w:rsidR="00A55CB0" w:rsidRPr="00985A64" w:rsidRDefault="00A55CB0" w:rsidP="00A55CB0">
      <w:pPr>
        <w:jc w:val="both"/>
        <w:rPr>
          <w:rFonts w:cs="Arial"/>
        </w:rPr>
      </w:pPr>
      <w:r w:rsidRPr="00985A64">
        <w:rPr>
          <w:rFonts w:cs="Arial"/>
        </w:rPr>
        <w:t>TAYLOR. GARY LAVON</w:t>
      </w:r>
    </w:p>
    <w:p w14:paraId="520B54DE" w14:textId="77777777" w:rsidR="00A55CB0" w:rsidRPr="00985A64" w:rsidRDefault="00A55CB0" w:rsidP="00A55CB0">
      <w:pPr>
        <w:jc w:val="both"/>
        <w:rPr>
          <w:rFonts w:cs="Arial"/>
        </w:rPr>
      </w:pPr>
      <w:r w:rsidRPr="00985A64">
        <w:rPr>
          <w:rFonts w:cs="Arial"/>
        </w:rPr>
        <w:t>THOMAS, KEVIN COLWELL</w:t>
      </w:r>
    </w:p>
    <w:p w14:paraId="17C3A231" w14:textId="77777777" w:rsidR="00A55CB0" w:rsidRPr="00985A64" w:rsidRDefault="00A55CB0" w:rsidP="00A55CB0">
      <w:pPr>
        <w:jc w:val="both"/>
        <w:rPr>
          <w:rFonts w:cs="Arial"/>
        </w:rPr>
      </w:pPr>
      <w:r w:rsidRPr="00985A64">
        <w:rPr>
          <w:rFonts w:cs="Arial"/>
        </w:rPr>
        <w:t>TINSLEY, SEBASTIAN A.</w:t>
      </w:r>
    </w:p>
    <w:p w14:paraId="4731E799" w14:textId="77777777" w:rsidR="00A55CB0" w:rsidRPr="00985A64" w:rsidRDefault="00A55CB0" w:rsidP="00A55CB0">
      <w:pPr>
        <w:jc w:val="both"/>
        <w:rPr>
          <w:rFonts w:cs="Arial"/>
        </w:rPr>
      </w:pPr>
      <w:r w:rsidRPr="00985A64">
        <w:rPr>
          <w:rFonts w:cs="Arial"/>
        </w:rPr>
        <w:t>TOBALDO, ALONDRA JULIANA</w:t>
      </w:r>
    </w:p>
    <w:p w14:paraId="608EC274" w14:textId="77777777" w:rsidR="00A55CB0" w:rsidRPr="00985A64" w:rsidRDefault="00A55CB0" w:rsidP="00A55CB0">
      <w:pPr>
        <w:jc w:val="both"/>
        <w:rPr>
          <w:rFonts w:cs="Arial"/>
        </w:rPr>
      </w:pPr>
      <w:r w:rsidRPr="00985A64">
        <w:rPr>
          <w:rFonts w:cs="Arial"/>
        </w:rPr>
        <w:t>UYS, SAMANTHA JO</w:t>
      </w:r>
    </w:p>
    <w:p w14:paraId="5FC6CF3B" w14:textId="77777777" w:rsidR="00A55CB0" w:rsidRPr="00985A64" w:rsidRDefault="00A55CB0" w:rsidP="00A55CB0">
      <w:pPr>
        <w:jc w:val="both"/>
        <w:rPr>
          <w:rFonts w:cs="Arial"/>
        </w:rPr>
      </w:pPr>
      <w:r w:rsidRPr="00985A64">
        <w:rPr>
          <w:rFonts w:cs="Arial"/>
        </w:rPr>
        <w:t>VANCE, MELANIE D.</w:t>
      </w:r>
    </w:p>
    <w:p w14:paraId="6908E445" w14:textId="77777777" w:rsidR="00A55CB0" w:rsidRPr="00985A64" w:rsidRDefault="00A55CB0" w:rsidP="00A55CB0">
      <w:pPr>
        <w:jc w:val="both"/>
        <w:rPr>
          <w:rFonts w:cs="Arial"/>
        </w:rPr>
      </w:pPr>
      <w:r w:rsidRPr="00985A64">
        <w:rPr>
          <w:rFonts w:cs="Arial"/>
        </w:rPr>
        <w:t>WESSELS, COURTNEY</w:t>
      </w:r>
    </w:p>
    <w:p w14:paraId="152A231B" w14:textId="77777777" w:rsidR="00A55CB0" w:rsidRPr="00985A64" w:rsidRDefault="00A55CB0" w:rsidP="00A55CB0">
      <w:pPr>
        <w:jc w:val="both"/>
        <w:rPr>
          <w:rFonts w:cs="Arial"/>
        </w:rPr>
      </w:pPr>
      <w:r w:rsidRPr="00985A64">
        <w:rPr>
          <w:rFonts w:cs="Arial"/>
        </w:rPr>
        <w:t>WHARAM, FRANKLIN DOUGLAS, JR.</w:t>
      </w:r>
    </w:p>
    <w:p w14:paraId="0C9175D7" w14:textId="77777777" w:rsidR="00A55CB0" w:rsidRPr="00985A64" w:rsidRDefault="00A55CB0" w:rsidP="00A55CB0">
      <w:pPr>
        <w:jc w:val="both"/>
        <w:rPr>
          <w:rFonts w:cs="Arial"/>
        </w:rPr>
      </w:pPr>
      <w:r w:rsidRPr="00985A64">
        <w:rPr>
          <w:rFonts w:cs="Arial"/>
        </w:rPr>
        <w:t>WHITTLE, SONJA TIFFANY</w:t>
      </w:r>
    </w:p>
    <w:p w14:paraId="436260F8" w14:textId="77777777" w:rsidR="00A55CB0" w:rsidRPr="00985A64" w:rsidRDefault="00A55CB0" w:rsidP="00A55CB0">
      <w:pPr>
        <w:jc w:val="both"/>
        <w:rPr>
          <w:rFonts w:cs="Arial"/>
        </w:rPr>
      </w:pPr>
      <w:r w:rsidRPr="00985A64">
        <w:rPr>
          <w:rFonts w:cs="Arial"/>
        </w:rPr>
        <w:t>WILLIAMS, ASHLEY DANIELLE</w:t>
      </w:r>
    </w:p>
    <w:p w14:paraId="302ED5D9" w14:textId="77777777" w:rsidR="00A55CB0" w:rsidRPr="00985A64" w:rsidRDefault="00A55CB0" w:rsidP="00A55CB0">
      <w:pPr>
        <w:jc w:val="both"/>
        <w:rPr>
          <w:rFonts w:cs="Arial"/>
        </w:rPr>
      </w:pPr>
      <w:r w:rsidRPr="00985A64">
        <w:rPr>
          <w:rFonts w:cs="Arial"/>
        </w:rPr>
        <w:t>YING, QIANLU</w:t>
      </w:r>
    </w:p>
    <w:p w14:paraId="0FCEB1D0" w14:textId="77777777" w:rsidR="00A55CB0" w:rsidRPr="00985A64" w:rsidRDefault="00A55CB0" w:rsidP="00A55CB0">
      <w:pPr>
        <w:jc w:val="both"/>
        <w:rPr>
          <w:rFonts w:cs="Arial"/>
        </w:rPr>
      </w:pPr>
    </w:p>
    <w:p w14:paraId="07883316" w14:textId="77777777" w:rsidR="00A55CB0" w:rsidRPr="00985A64" w:rsidRDefault="00A55CB0" w:rsidP="00A55CB0">
      <w:pPr>
        <w:jc w:val="both"/>
        <w:rPr>
          <w:rFonts w:cs="Arial"/>
          <w:b/>
          <w:u w:val="single"/>
        </w:rPr>
      </w:pPr>
      <w:r w:rsidRPr="00985A64">
        <w:rPr>
          <w:rFonts w:cs="Arial"/>
          <w:b/>
          <w:u w:val="single"/>
        </w:rPr>
        <w:t>RENEWALS</w:t>
      </w:r>
    </w:p>
    <w:p w14:paraId="0F1C8127" w14:textId="77777777" w:rsidR="00A55CB0" w:rsidRPr="00985A64" w:rsidRDefault="00A55CB0" w:rsidP="00A55CB0">
      <w:pPr>
        <w:jc w:val="both"/>
        <w:rPr>
          <w:rFonts w:cs="Arial"/>
        </w:rPr>
      </w:pPr>
      <w:r w:rsidRPr="00985A64">
        <w:rPr>
          <w:rFonts w:cs="Arial"/>
        </w:rPr>
        <w:t>ADCOX, JAMES M., III.</w:t>
      </w:r>
    </w:p>
    <w:p w14:paraId="53936472" w14:textId="77777777" w:rsidR="00A55CB0" w:rsidRPr="00985A64" w:rsidRDefault="00A55CB0" w:rsidP="00A55CB0">
      <w:pPr>
        <w:jc w:val="both"/>
        <w:rPr>
          <w:rFonts w:cs="Arial"/>
        </w:rPr>
      </w:pPr>
      <w:r w:rsidRPr="00985A64">
        <w:rPr>
          <w:rFonts w:cs="Arial"/>
        </w:rPr>
        <w:t>ANDERSON, MICHAEL C.</w:t>
      </w:r>
    </w:p>
    <w:p w14:paraId="58815ADB" w14:textId="55B204E9" w:rsidR="00A55CB0" w:rsidRPr="00985A64" w:rsidRDefault="00A55CB0" w:rsidP="00A55CB0">
      <w:pPr>
        <w:jc w:val="both"/>
        <w:rPr>
          <w:rFonts w:cs="Arial"/>
        </w:rPr>
      </w:pPr>
      <w:r w:rsidRPr="00985A64">
        <w:rPr>
          <w:rFonts w:cs="Arial"/>
        </w:rPr>
        <w:t>ANDREWS, GLENDA</w:t>
      </w:r>
    </w:p>
    <w:p w14:paraId="75875D8B" w14:textId="77777777" w:rsidR="00A55CB0" w:rsidRPr="00985A64" w:rsidRDefault="00A55CB0" w:rsidP="00A55CB0">
      <w:pPr>
        <w:jc w:val="both"/>
        <w:rPr>
          <w:rFonts w:cs="Arial"/>
        </w:rPr>
      </w:pPr>
      <w:r w:rsidRPr="00985A64">
        <w:rPr>
          <w:rFonts w:cs="Arial"/>
        </w:rPr>
        <w:t>AUBIN, DIANA G.</w:t>
      </w:r>
    </w:p>
    <w:p w14:paraId="651CA377" w14:textId="77777777" w:rsidR="00A55CB0" w:rsidRPr="00985A64" w:rsidRDefault="00A55CB0" w:rsidP="00A55CB0">
      <w:pPr>
        <w:jc w:val="both"/>
        <w:rPr>
          <w:rFonts w:cs="Arial"/>
        </w:rPr>
      </w:pPr>
      <w:r w:rsidRPr="00985A64">
        <w:rPr>
          <w:rFonts w:cs="Arial"/>
        </w:rPr>
        <w:t>BAGGETT, AIMEE</w:t>
      </w:r>
    </w:p>
    <w:p w14:paraId="16B803BE" w14:textId="77777777" w:rsidR="00A55CB0" w:rsidRPr="00985A64" w:rsidRDefault="00A55CB0" w:rsidP="00A55CB0">
      <w:pPr>
        <w:jc w:val="both"/>
        <w:rPr>
          <w:rFonts w:cs="Arial"/>
        </w:rPr>
      </w:pPr>
      <w:r w:rsidRPr="00985A64">
        <w:rPr>
          <w:rFonts w:cs="Arial"/>
        </w:rPr>
        <w:t>BAIRD, GRIMES</w:t>
      </w:r>
    </w:p>
    <w:p w14:paraId="2C745F00" w14:textId="77777777" w:rsidR="00A55CB0" w:rsidRPr="00985A64" w:rsidRDefault="00A55CB0" w:rsidP="00A55CB0">
      <w:pPr>
        <w:jc w:val="both"/>
        <w:rPr>
          <w:rFonts w:cs="Arial"/>
        </w:rPr>
      </w:pPr>
      <w:r w:rsidRPr="00985A64">
        <w:rPr>
          <w:rFonts w:cs="Arial"/>
        </w:rPr>
        <w:t>BARNETTE, RACHEL A.</w:t>
      </w:r>
    </w:p>
    <w:p w14:paraId="076D47B7" w14:textId="77777777" w:rsidR="00A55CB0" w:rsidRPr="00985A64" w:rsidRDefault="00A55CB0" w:rsidP="00A55CB0">
      <w:pPr>
        <w:jc w:val="both"/>
        <w:rPr>
          <w:rFonts w:cs="Arial"/>
        </w:rPr>
      </w:pPr>
      <w:r w:rsidRPr="00985A64">
        <w:rPr>
          <w:rFonts w:cs="Arial"/>
        </w:rPr>
        <w:t>BAUGH, JOSEPH D.</w:t>
      </w:r>
    </w:p>
    <w:p w14:paraId="0664DA40" w14:textId="77777777" w:rsidR="00A55CB0" w:rsidRPr="00985A64" w:rsidRDefault="00A55CB0" w:rsidP="00A55CB0">
      <w:pPr>
        <w:jc w:val="both"/>
        <w:rPr>
          <w:rFonts w:cs="Arial"/>
        </w:rPr>
      </w:pPr>
      <w:r w:rsidRPr="00985A64">
        <w:rPr>
          <w:rFonts w:cs="Arial"/>
        </w:rPr>
        <w:t>BELL, LISA</w:t>
      </w:r>
    </w:p>
    <w:p w14:paraId="66158783" w14:textId="77777777" w:rsidR="00A55CB0" w:rsidRPr="00985A64" w:rsidRDefault="00A55CB0" w:rsidP="00A55CB0">
      <w:pPr>
        <w:jc w:val="both"/>
        <w:rPr>
          <w:rFonts w:cs="Arial"/>
        </w:rPr>
      </w:pPr>
      <w:r w:rsidRPr="00985A64">
        <w:rPr>
          <w:rFonts w:cs="Arial"/>
        </w:rPr>
        <w:t>BLAIR, ASHLEY</w:t>
      </w:r>
    </w:p>
    <w:p w14:paraId="122A5D2C" w14:textId="77777777" w:rsidR="00A55CB0" w:rsidRPr="00985A64" w:rsidRDefault="00A55CB0" w:rsidP="00A55CB0">
      <w:pPr>
        <w:jc w:val="both"/>
        <w:rPr>
          <w:rFonts w:cs="Arial"/>
        </w:rPr>
      </w:pPr>
      <w:r w:rsidRPr="00985A64">
        <w:rPr>
          <w:rFonts w:cs="Arial"/>
        </w:rPr>
        <w:t>BOZMAN, CYNTHIA V.</w:t>
      </w:r>
    </w:p>
    <w:p w14:paraId="7E45186E" w14:textId="77777777" w:rsidR="00A55CB0" w:rsidRPr="00985A64" w:rsidRDefault="00A55CB0" w:rsidP="00A55CB0">
      <w:pPr>
        <w:jc w:val="both"/>
        <w:rPr>
          <w:rFonts w:cs="Arial"/>
        </w:rPr>
      </w:pPr>
      <w:r w:rsidRPr="00985A64">
        <w:rPr>
          <w:rFonts w:cs="Arial"/>
        </w:rPr>
        <w:t>BRADISH, LAUREN</w:t>
      </w:r>
    </w:p>
    <w:p w14:paraId="3BC71DAF" w14:textId="77777777" w:rsidR="00A55CB0" w:rsidRPr="00985A64" w:rsidRDefault="00A55CB0" w:rsidP="00A55CB0">
      <w:pPr>
        <w:jc w:val="both"/>
        <w:rPr>
          <w:rFonts w:cs="Arial"/>
        </w:rPr>
      </w:pPr>
      <w:r w:rsidRPr="00985A64">
        <w:rPr>
          <w:rFonts w:cs="Arial"/>
        </w:rPr>
        <w:t>BRAY, SUZANNE</w:t>
      </w:r>
    </w:p>
    <w:p w14:paraId="60CAA7CD" w14:textId="77777777" w:rsidR="00A55CB0" w:rsidRPr="00985A64" w:rsidRDefault="00A55CB0" w:rsidP="00A55CB0">
      <w:pPr>
        <w:jc w:val="both"/>
        <w:rPr>
          <w:rFonts w:cs="Arial"/>
        </w:rPr>
      </w:pPr>
      <w:r w:rsidRPr="00985A64">
        <w:rPr>
          <w:rFonts w:cs="Arial"/>
        </w:rPr>
        <w:t>BROWNLEE, ALLYSEN</w:t>
      </w:r>
    </w:p>
    <w:p w14:paraId="59944C85" w14:textId="77777777" w:rsidR="00A55CB0" w:rsidRPr="00985A64" w:rsidRDefault="00A55CB0" w:rsidP="00A55CB0">
      <w:pPr>
        <w:jc w:val="both"/>
        <w:rPr>
          <w:rFonts w:cs="Arial"/>
        </w:rPr>
      </w:pPr>
      <w:r w:rsidRPr="00985A64">
        <w:rPr>
          <w:rFonts w:cs="Arial"/>
        </w:rPr>
        <w:t>CANTRELL, NATALIE</w:t>
      </w:r>
    </w:p>
    <w:p w14:paraId="29487D7C" w14:textId="77777777" w:rsidR="00A55CB0" w:rsidRPr="00985A64" w:rsidRDefault="00A55CB0" w:rsidP="00A55CB0">
      <w:pPr>
        <w:jc w:val="both"/>
        <w:rPr>
          <w:rFonts w:cs="Arial"/>
        </w:rPr>
      </w:pPr>
      <w:r w:rsidRPr="00985A64">
        <w:rPr>
          <w:rFonts w:cs="Arial"/>
        </w:rPr>
        <w:t>CARROL, ANN</w:t>
      </w:r>
    </w:p>
    <w:p w14:paraId="5D02B87D" w14:textId="77777777" w:rsidR="00A55CB0" w:rsidRPr="00985A64" w:rsidRDefault="00A55CB0" w:rsidP="00A55CB0">
      <w:pPr>
        <w:jc w:val="both"/>
        <w:rPr>
          <w:rFonts w:cs="Arial"/>
        </w:rPr>
      </w:pPr>
      <w:r w:rsidRPr="00985A64">
        <w:rPr>
          <w:rFonts w:cs="Arial"/>
        </w:rPr>
        <w:t>COLLINS, REBECCA</w:t>
      </w:r>
    </w:p>
    <w:p w14:paraId="4C6C8753" w14:textId="77777777" w:rsidR="00A55CB0" w:rsidRPr="00985A64" w:rsidRDefault="00A55CB0" w:rsidP="00A55CB0">
      <w:pPr>
        <w:jc w:val="both"/>
        <w:rPr>
          <w:rFonts w:cs="Arial"/>
        </w:rPr>
      </w:pPr>
      <w:r w:rsidRPr="00985A64">
        <w:rPr>
          <w:rFonts w:cs="Arial"/>
        </w:rPr>
        <w:t>CREWS, LAUREN</w:t>
      </w:r>
    </w:p>
    <w:p w14:paraId="7A9054EA" w14:textId="77777777" w:rsidR="00A55CB0" w:rsidRPr="00985A64" w:rsidRDefault="00A55CB0" w:rsidP="00A55CB0">
      <w:pPr>
        <w:jc w:val="both"/>
        <w:rPr>
          <w:rFonts w:cs="Arial"/>
        </w:rPr>
      </w:pPr>
      <w:r w:rsidRPr="00985A64">
        <w:rPr>
          <w:rFonts w:cs="Arial"/>
        </w:rPr>
        <w:t>CROW, ALISHA D.</w:t>
      </w:r>
    </w:p>
    <w:p w14:paraId="0E168614" w14:textId="77777777" w:rsidR="00A55CB0" w:rsidRPr="00985A64" w:rsidRDefault="00A55CB0" w:rsidP="00A55CB0">
      <w:pPr>
        <w:jc w:val="both"/>
        <w:rPr>
          <w:rFonts w:cs="Arial"/>
        </w:rPr>
      </w:pPr>
      <w:r w:rsidRPr="00985A64">
        <w:rPr>
          <w:rFonts w:cs="Arial"/>
        </w:rPr>
        <w:t>DEITERICK, GAYLE</w:t>
      </w:r>
    </w:p>
    <w:p w14:paraId="1122647E" w14:textId="77777777" w:rsidR="00A55CB0" w:rsidRPr="00985A64" w:rsidRDefault="00A55CB0" w:rsidP="00A55CB0">
      <w:pPr>
        <w:jc w:val="both"/>
        <w:rPr>
          <w:rFonts w:cs="Arial"/>
        </w:rPr>
      </w:pPr>
      <w:r w:rsidRPr="00985A64">
        <w:rPr>
          <w:rFonts w:cs="Arial"/>
        </w:rPr>
        <w:t>DILWORTH, DONNA</w:t>
      </w:r>
    </w:p>
    <w:p w14:paraId="6F75E43A" w14:textId="77777777" w:rsidR="00A55CB0" w:rsidRPr="00985A64" w:rsidRDefault="00A55CB0" w:rsidP="00A55CB0">
      <w:pPr>
        <w:jc w:val="both"/>
        <w:rPr>
          <w:rFonts w:cs="Arial"/>
        </w:rPr>
      </w:pPr>
      <w:r w:rsidRPr="00985A64">
        <w:rPr>
          <w:rFonts w:cs="Arial"/>
        </w:rPr>
        <w:t>DOSKY, MARDIN</w:t>
      </w:r>
    </w:p>
    <w:p w14:paraId="18C17697" w14:textId="77777777" w:rsidR="00A55CB0" w:rsidRPr="00985A64" w:rsidRDefault="00A55CB0" w:rsidP="00A55CB0">
      <w:pPr>
        <w:jc w:val="both"/>
        <w:rPr>
          <w:rFonts w:cs="Arial"/>
        </w:rPr>
      </w:pPr>
      <w:r w:rsidRPr="00985A64">
        <w:rPr>
          <w:rFonts w:cs="Arial"/>
        </w:rPr>
        <w:t>DOUGLAS, NATASHA</w:t>
      </w:r>
    </w:p>
    <w:p w14:paraId="50EF3986" w14:textId="77777777" w:rsidR="00A55CB0" w:rsidRPr="00985A64" w:rsidRDefault="00A55CB0" w:rsidP="00A55CB0">
      <w:pPr>
        <w:jc w:val="both"/>
        <w:rPr>
          <w:rFonts w:cs="Arial"/>
        </w:rPr>
      </w:pPr>
      <w:r w:rsidRPr="00985A64">
        <w:rPr>
          <w:rFonts w:cs="Arial"/>
        </w:rPr>
        <w:t>DUNKIN, MELISSA M.</w:t>
      </w:r>
    </w:p>
    <w:p w14:paraId="047EAC24" w14:textId="77777777" w:rsidR="00A55CB0" w:rsidRPr="00985A64" w:rsidRDefault="00A55CB0" w:rsidP="00A55CB0">
      <w:pPr>
        <w:jc w:val="both"/>
        <w:rPr>
          <w:rFonts w:cs="Arial"/>
        </w:rPr>
      </w:pPr>
      <w:r w:rsidRPr="00985A64">
        <w:rPr>
          <w:rFonts w:cs="Arial"/>
        </w:rPr>
        <w:t>DURHAM, JEREMY</w:t>
      </w:r>
    </w:p>
    <w:p w14:paraId="0A9E881F" w14:textId="77777777" w:rsidR="00A55CB0" w:rsidRPr="00985A64" w:rsidRDefault="00A55CB0" w:rsidP="00A55CB0">
      <w:pPr>
        <w:jc w:val="both"/>
        <w:rPr>
          <w:rFonts w:cs="Arial"/>
        </w:rPr>
      </w:pPr>
      <w:r w:rsidRPr="00985A64">
        <w:rPr>
          <w:rFonts w:cs="Arial"/>
        </w:rPr>
        <w:t>FELTER, JOANNA</w:t>
      </w:r>
    </w:p>
    <w:p w14:paraId="7ED8B2B9" w14:textId="77777777" w:rsidR="00A55CB0" w:rsidRPr="00985A64" w:rsidRDefault="00A55CB0" w:rsidP="00A55CB0">
      <w:pPr>
        <w:jc w:val="both"/>
        <w:rPr>
          <w:rFonts w:cs="Arial"/>
        </w:rPr>
      </w:pPr>
      <w:r w:rsidRPr="00985A64">
        <w:rPr>
          <w:rFonts w:cs="Arial"/>
        </w:rPr>
        <w:t>FITSPATRICK, TIFFANIE L.</w:t>
      </w:r>
    </w:p>
    <w:p w14:paraId="5A4D5C84" w14:textId="77777777" w:rsidR="00A55CB0" w:rsidRPr="00985A64" w:rsidRDefault="00A55CB0" w:rsidP="00A55CB0">
      <w:pPr>
        <w:jc w:val="both"/>
        <w:rPr>
          <w:rFonts w:cs="Arial"/>
        </w:rPr>
      </w:pPr>
      <w:r w:rsidRPr="00985A64">
        <w:rPr>
          <w:rFonts w:cs="Arial"/>
        </w:rPr>
        <w:t>FORD, DEIDRE</w:t>
      </w:r>
    </w:p>
    <w:p w14:paraId="64E310CA" w14:textId="77777777" w:rsidR="00A55CB0" w:rsidRPr="00985A64" w:rsidRDefault="00A55CB0" w:rsidP="00A55CB0">
      <w:pPr>
        <w:jc w:val="both"/>
        <w:rPr>
          <w:rFonts w:cs="Arial"/>
        </w:rPr>
      </w:pPr>
      <w:r w:rsidRPr="00985A64">
        <w:rPr>
          <w:rFonts w:cs="Arial"/>
        </w:rPr>
        <w:t>FORRESTER, REGINA</w:t>
      </w:r>
    </w:p>
    <w:p w14:paraId="7607F13E" w14:textId="77777777" w:rsidR="00A55CB0" w:rsidRPr="00985A64" w:rsidRDefault="00A55CB0" w:rsidP="00A55CB0">
      <w:pPr>
        <w:jc w:val="both"/>
        <w:rPr>
          <w:rFonts w:cs="Arial"/>
        </w:rPr>
      </w:pPr>
      <w:r w:rsidRPr="00985A64">
        <w:rPr>
          <w:rFonts w:cs="Arial"/>
        </w:rPr>
        <w:t>GREGORY, KATIE</w:t>
      </w:r>
    </w:p>
    <w:p w14:paraId="29BECBE4" w14:textId="77777777" w:rsidR="00A55CB0" w:rsidRPr="00985A64" w:rsidRDefault="00A55CB0" w:rsidP="00A55CB0">
      <w:pPr>
        <w:jc w:val="both"/>
        <w:rPr>
          <w:rFonts w:cs="Arial"/>
        </w:rPr>
      </w:pPr>
      <w:r w:rsidRPr="00985A64">
        <w:rPr>
          <w:rFonts w:cs="Arial"/>
        </w:rPr>
        <w:t>GRUMBLATT, JOEL</w:t>
      </w:r>
    </w:p>
    <w:p w14:paraId="17A0A0C1" w14:textId="77777777" w:rsidR="00A55CB0" w:rsidRPr="00985A64" w:rsidRDefault="00A55CB0" w:rsidP="00A55CB0">
      <w:pPr>
        <w:jc w:val="both"/>
        <w:rPr>
          <w:rFonts w:cs="Arial"/>
        </w:rPr>
      </w:pPr>
      <w:r w:rsidRPr="00985A64">
        <w:rPr>
          <w:rFonts w:cs="Arial"/>
        </w:rPr>
        <w:t>HAMPTON, KIMBERLY M.</w:t>
      </w:r>
    </w:p>
    <w:p w14:paraId="0843C510" w14:textId="77777777" w:rsidR="00A55CB0" w:rsidRPr="00985A64" w:rsidRDefault="00A55CB0" w:rsidP="00A55CB0">
      <w:pPr>
        <w:jc w:val="both"/>
        <w:rPr>
          <w:rFonts w:cs="Arial"/>
        </w:rPr>
      </w:pPr>
      <w:r w:rsidRPr="00985A64">
        <w:rPr>
          <w:rFonts w:cs="Arial"/>
        </w:rPr>
        <w:t>HANSBERRY, PAT W.</w:t>
      </w:r>
    </w:p>
    <w:p w14:paraId="2AEBAC17" w14:textId="77777777" w:rsidR="00A55CB0" w:rsidRPr="00985A64" w:rsidRDefault="00A55CB0" w:rsidP="00A55CB0">
      <w:pPr>
        <w:jc w:val="both"/>
        <w:rPr>
          <w:rFonts w:cs="Arial"/>
        </w:rPr>
      </w:pPr>
      <w:r w:rsidRPr="00985A64">
        <w:rPr>
          <w:rFonts w:cs="Arial"/>
        </w:rPr>
        <w:t>HAY, LESA J.</w:t>
      </w:r>
    </w:p>
    <w:p w14:paraId="6B9DDB8D" w14:textId="77777777" w:rsidR="008D146A" w:rsidRPr="00985A64" w:rsidRDefault="008D146A" w:rsidP="008D146A">
      <w:pPr>
        <w:jc w:val="both"/>
        <w:rPr>
          <w:rFonts w:cs="Arial"/>
          <w:b/>
          <w:u w:val="single"/>
        </w:rPr>
      </w:pPr>
      <w:r w:rsidRPr="00985A64">
        <w:rPr>
          <w:rFonts w:cs="Arial"/>
          <w:b/>
          <w:u w:val="single"/>
        </w:rPr>
        <w:t>RENEWALS</w:t>
      </w:r>
    </w:p>
    <w:p w14:paraId="2E35A774" w14:textId="4B25C449" w:rsidR="00A55CB0" w:rsidRPr="00985A64" w:rsidRDefault="00A55CB0" w:rsidP="00A55CB0">
      <w:pPr>
        <w:jc w:val="both"/>
        <w:rPr>
          <w:rFonts w:cs="Arial"/>
        </w:rPr>
      </w:pPr>
      <w:r w:rsidRPr="00985A64">
        <w:rPr>
          <w:rFonts w:cs="Arial"/>
        </w:rPr>
        <w:t>HICKS, GINGER</w:t>
      </w:r>
    </w:p>
    <w:p w14:paraId="5B65D05A" w14:textId="77777777" w:rsidR="00A55CB0" w:rsidRPr="00985A64" w:rsidRDefault="00A55CB0" w:rsidP="00A55CB0">
      <w:pPr>
        <w:jc w:val="both"/>
        <w:rPr>
          <w:rFonts w:cs="Arial"/>
        </w:rPr>
      </w:pPr>
      <w:r w:rsidRPr="00985A64">
        <w:rPr>
          <w:rFonts w:cs="Arial"/>
        </w:rPr>
        <w:t>HITE, ROSIE J.</w:t>
      </w:r>
    </w:p>
    <w:p w14:paraId="6BF6E3E9" w14:textId="77777777" w:rsidR="00A55CB0" w:rsidRPr="00985A64" w:rsidRDefault="00A55CB0" w:rsidP="00A55CB0">
      <w:pPr>
        <w:jc w:val="both"/>
        <w:rPr>
          <w:rFonts w:cs="Arial"/>
        </w:rPr>
      </w:pPr>
      <w:r w:rsidRPr="00985A64">
        <w:rPr>
          <w:rFonts w:cs="Arial"/>
        </w:rPr>
        <w:t>HITT, JOYCE</w:t>
      </w:r>
    </w:p>
    <w:p w14:paraId="79924BF7" w14:textId="77777777" w:rsidR="00A55CB0" w:rsidRPr="00985A64" w:rsidRDefault="00A55CB0" w:rsidP="00A55CB0">
      <w:pPr>
        <w:jc w:val="both"/>
        <w:rPr>
          <w:rFonts w:cs="Arial"/>
        </w:rPr>
      </w:pPr>
      <w:r w:rsidRPr="00985A64">
        <w:rPr>
          <w:rFonts w:cs="Arial"/>
        </w:rPr>
        <w:t>HODGES, CHRISTOPHER</w:t>
      </w:r>
    </w:p>
    <w:p w14:paraId="7C793957" w14:textId="77777777" w:rsidR="00A55CB0" w:rsidRPr="00985A64" w:rsidRDefault="00A55CB0" w:rsidP="00A55CB0">
      <w:pPr>
        <w:jc w:val="both"/>
        <w:rPr>
          <w:rFonts w:cs="Arial"/>
        </w:rPr>
      </w:pPr>
      <w:r w:rsidRPr="00985A64">
        <w:rPr>
          <w:rFonts w:cs="Arial"/>
        </w:rPr>
        <w:t>HOFFMAN, ANDERSON</w:t>
      </w:r>
    </w:p>
    <w:p w14:paraId="5199AD20" w14:textId="77777777" w:rsidR="00A55CB0" w:rsidRPr="00985A64" w:rsidRDefault="00A55CB0" w:rsidP="00A55CB0">
      <w:pPr>
        <w:jc w:val="both"/>
        <w:rPr>
          <w:rFonts w:cs="Arial"/>
        </w:rPr>
      </w:pPr>
      <w:r w:rsidRPr="00985A64">
        <w:rPr>
          <w:rFonts w:cs="Arial"/>
        </w:rPr>
        <w:t>HOUSE, JUNE</w:t>
      </w:r>
    </w:p>
    <w:p w14:paraId="0F937B78" w14:textId="77777777" w:rsidR="00A55CB0" w:rsidRPr="00985A64" w:rsidRDefault="00A55CB0" w:rsidP="00A55CB0">
      <w:pPr>
        <w:jc w:val="both"/>
        <w:rPr>
          <w:rFonts w:cs="Arial"/>
        </w:rPr>
      </w:pPr>
      <w:r w:rsidRPr="00985A64">
        <w:rPr>
          <w:rFonts w:cs="Arial"/>
        </w:rPr>
        <w:t>HOUSEL, E. R.</w:t>
      </w:r>
    </w:p>
    <w:p w14:paraId="27F47214" w14:textId="77777777" w:rsidR="00A55CB0" w:rsidRPr="00985A64" w:rsidRDefault="00A55CB0" w:rsidP="00A55CB0">
      <w:pPr>
        <w:jc w:val="both"/>
        <w:rPr>
          <w:rFonts w:cs="Arial"/>
        </w:rPr>
      </w:pPr>
      <w:r w:rsidRPr="00985A64">
        <w:rPr>
          <w:rFonts w:cs="Arial"/>
        </w:rPr>
        <w:t>HUGGINS, CAMEO</w:t>
      </w:r>
    </w:p>
    <w:p w14:paraId="67C927AE" w14:textId="77777777" w:rsidR="00A55CB0" w:rsidRPr="00985A64" w:rsidRDefault="00A55CB0" w:rsidP="00A55CB0">
      <w:pPr>
        <w:jc w:val="both"/>
        <w:rPr>
          <w:rFonts w:cs="Arial"/>
        </w:rPr>
      </w:pPr>
      <w:r w:rsidRPr="00985A64">
        <w:rPr>
          <w:rFonts w:cs="Arial"/>
        </w:rPr>
        <w:t>JACKSON, ROBBIE D.</w:t>
      </w:r>
    </w:p>
    <w:p w14:paraId="2B0423D1" w14:textId="77777777" w:rsidR="00A55CB0" w:rsidRPr="00985A64" w:rsidRDefault="00A55CB0" w:rsidP="00A55CB0">
      <w:pPr>
        <w:jc w:val="both"/>
        <w:rPr>
          <w:rFonts w:cs="Arial"/>
        </w:rPr>
      </w:pPr>
      <w:r w:rsidRPr="00985A64">
        <w:rPr>
          <w:rFonts w:cs="Arial"/>
        </w:rPr>
        <w:t>JOHNSON, BRIAN</w:t>
      </w:r>
    </w:p>
    <w:p w14:paraId="58DEC817" w14:textId="77777777" w:rsidR="00A55CB0" w:rsidRPr="00985A64" w:rsidRDefault="00A55CB0" w:rsidP="00A55CB0">
      <w:pPr>
        <w:jc w:val="both"/>
        <w:rPr>
          <w:rFonts w:cs="Arial"/>
        </w:rPr>
      </w:pPr>
      <w:r w:rsidRPr="00985A64">
        <w:rPr>
          <w:rFonts w:cs="Arial"/>
        </w:rPr>
        <w:t>JONES, BRICE S.</w:t>
      </w:r>
    </w:p>
    <w:p w14:paraId="75AEF8E9" w14:textId="77777777" w:rsidR="00A55CB0" w:rsidRPr="00985A64" w:rsidRDefault="00A55CB0" w:rsidP="00A55CB0">
      <w:pPr>
        <w:jc w:val="both"/>
        <w:rPr>
          <w:rFonts w:cs="Arial"/>
        </w:rPr>
      </w:pPr>
      <w:r w:rsidRPr="00985A64">
        <w:rPr>
          <w:rFonts w:cs="Arial"/>
        </w:rPr>
        <w:t>JONES, CHRIS</w:t>
      </w:r>
    </w:p>
    <w:p w14:paraId="54900BB0" w14:textId="77777777" w:rsidR="00A55CB0" w:rsidRPr="00985A64" w:rsidRDefault="00A55CB0" w:rsidP="00A55CB0">
      <w:pPr>
        <w:jc w:val="both"/>
        <w:rPr>
          <w:rFonts w:cs="Arial"/>
        </w:rPr>
      </w:pPr>
      <w:r w:rsidRPr="00985A64">
        <w:rPr>
          <w:rFonts w:cs="Arial"/>
        </w:rPr>
        <w:t>LILLEY, KARLA K.</w:t>
      </w:r>
    </w:p>
    <w:p w14:paraId="351D4152" w14:textId="77777777" w:rsidR="00A55CB0" w:rsidRPr="00985A64" w:rsidRDefault="00A55CB0" w:rsidP="00A55CB0">
      <w:pPr>
        <w:jc w:val="both"/>
        <w:rPr>
          <w:rFonts w:cs="Arial"/>
        </w:rPr>
      </w:pPr>
      <w:r w:rsidRPr="00985A64">
        <w:rPr>
          <w:rFonts w:cs="Arial"/>
        </w:rPr>
        <w:t>LININGER, SAMANTHA</w:t>
      </w:r>
    </w:p>
    <w:p w14:paraId="3E5FAD39" w14:textId="77777777" w:rsidR="00A55CB0" w:rsidRPr="00985A64" w:rsidRDefault="00A55CB0" w:rsidP="00A55CB0">
      <w:pPr>
        <w:jc w:val="both"/>
        <w:rPr>
          <w:rFonts w:cs="Arial"/>
        </w:rPr>
      </w:pPr>
      <w:r w:rsidRPr="00985A64">
        <w:rPr>
          <w:rFonts w:cs="Arial"/>
        </w:rPr>
        <w:t>LIPSCOMB, JAMIE</w:t>
      </w:r>
    </w:p>
    <w:p w14:paraId="778533A7" w14:textId="77777777" w:rsidR="00A55CB0" w:rsidRPr="00985A64" w:rsidRDefault="00A55CB0" w:rsidP="00A55CB0">
      <w:pPr>
        <w:jc w:val="both"/>
        <w:rPr>
          <w:rFonts w:cs="Arial"/>
        </w:rPr>
      </w:pPr>
      <w:r w:rsidRPr="00985A64">
        <w:rPr>
          <w:rFonts w:cs="Arial"/>
        </w:rPr>
        <w:t>MACLACHLAN, KATHLEEN A.</w:t>
      </w:r>
    </w:p>
    <w:p w14:paraId="4C1B869A" w14:textId="77777777" w:rsidR="00A55CB0" w:rsidRPr="00985A64" w:rsidRDefault="00A55CB0" w:rsidP="00A55CB0">
      <w:pPr>
        <w:jc w:val="both"/>
        <w:rPr>
          <w:rFonts w:cs="Arial"/>
        </w:rPr>
      </w:pPr>
      <w:r w:rsidRPr="00985A64">
        <w:rPr>
          <w:rFonts w:cs="Arial"/>
        </w:rPr>
        <w:t>MARTINEZ, LINDA L.</w:t>
      </w:r>
    </w:p>
    <w:p w14:paraId="5707A260" w14:textId="77777777" w:rsidR="00A55CB0" w:rsidRPr="00985A64" w:rsidRDefault="00A55CB0" w:rsidP="00A55CB0">
      <w:pPr>
        <w:jc w:val="both"/>
        <w:rPr>
          <w:rFonts w:cs="Arial"/>
        </w:rPr>
      </w:pPr>
      <w:proofErr w:type="spellStart"/>
      <w:r w:rsidRPr="00985A64">
        <w:rPr>
          <w:rFonts w:cs="Arial"/>
        </w:rPr>
        <w:t>McCLELLAN</w:t>
      </w:r>
      <w:proofErr w:type="spellEnd"/>
      <w:r w:rsidRPr="00985A64">
        <w:rPr>
          <w:rFonts w:cs="Arial"/>
        </w:rPr>
        <w:t>, MICHAEL G.</w:t>
      </w:r>
    </w:p>
    <w:p w14:paraId="5AED344F" w14:textId="77777777" w:rsidR="00A55CB0" w:rsidRPr="00985A64" w:rsidRDefault="00A55CB0" w:rsidP="00A55CB0">
      <w:pPr>
        <w:jc w:val="both"/>
        <w:rPr>
          <w:rFonts w:cs="Arial"/>
        </w:rPr>
      </w:pPr>
      <w:proofErr w:type="spellStart"/>
      <w:r w:rsidRPr="00985A64">
        <w:rPr>
          <w:rFonts w:cs="Arial"/>
        </w:rPr>
        <w:t>McDOLE</w:t>
      </w:r>
      <w:proofErr w:type="spellEnd"/>
      <w:r w:rsidRPr="00985A64">
        <w:rPr>
          <w:rFonts w:cs="Arial"/>
        </w:rPr>
        <w:t>, AARON</w:t>
      </w:r>
    </w:p>
    <w:p w14:paraId="58FCA911" w14:textId="77777777" w:rsidR="00A55CB0" w:rsidRPr="00985A64" w:rsidRDefault="00A55CB0" w:rsidP="00A55CB0">
      <w:pPr>
        <w:jc w:val="both"/>
        <w:rPr>
          <w:rFonts w:cs="Arial"/>
        </w:rPr>
      </w:pPr>
      <w:r w:rsidRPr="00985A64">
        <w:rPr>
          <w:rFonts w:cs="Arial"/>
        </w:rPr>
        <w:t>MOORE, KERRY</w:t>
      </w:r>
    </w:p>
    <w:p w14:paraId="6FEEE05E" w14:textId="77777777" w:rsidR="00A55CB0" w:rsidRPr="00985A64" w:rsidRDefault="00A55CB0" w:rsidP="00A55CB0">
      <w:pPr>
        <w:jc w:val="both"/>
        <w:rPr>
          <w:rFonts w:cs="Arial"/>
        </w:rPr>
      </w:pPr>
      <w:r w:rsidRPr="00985A64">
        <w:rPr>
          <w:rFonts w:cs="Arial"/>
        </w:rPr>
        <w:t>MOORE, MATTHEW</w:t>
      </w:r>
    </w:p>
    <w:p w14:paraId="3A226545" w14:textId="77777777" w:rsidR="00A55CB0" w:rsidRPr="00985A64" w:rsidRDefault="00A55CB0" w:rsidP="00A55CB0">
      <w:pPr>
        <w:jc w:val="both"/>
        <w:rPr>
          <w:rFonts w:cs="Arial"/>
        </w:rPr>
      </w:pPr>
      <w:r w:rsidRPr="00985A64">
        <w:rPr>
          <w:rFonts w:cs="Arial"/>
        </w:rPr>
        <w:t>MOORE, SHENIKA</w:t>
      </w:r>
    </w:p>
    <w:p w14:paraId="5493C9ED" w14:textId="77777777" w:rsidR="00A55CB0" w:rsidRPr="00985A64" w:rsidRDefault="00A55CB0" w:rsidP="00A55CB0">
      <w:pPr>
        <w:jc w:val="both"/>
        <w:rPr>
          <w:rFonts w:cs="Arial"/>
        </w:rPr>
      </w:pPr>
      <w:r w:rsidRPr="00985A64">
        <w:rPr>
          <w:rFonts w:cs="Arial"/>
        </w:rPr>
        <w:t>MORRIS, KATILYN</w:t>
      </w:r>
    </w:p>
    <w:p w14:paraId="44B67C56" w14:textId="77777777" w:rsidR="00A55CB0" w:rsidRPr="00985A64" w:rsidRDefault="00A55CB0" w:rsidP="00A55CB0">
      <w:pPr>
        <w:jc w:val="both"/>
        <w:rPr>
          <w:rFonts w:cs="Arial"/>
        </w:rPr>
      </w:pPr>
      <w:r w:rsidRPr="00985A64">
        <w:rPr>
          <w:rFonts w:cs="Arial"/>
        </w:rPr>
        <w:t>NELSON, AMY T.</w:t>
      </w:r>
    </w:p>
    <w:p w14:paraId="27CCD705" w14:textId="7C751F84" w:rsidR="00A55CB0" w:rsidRPr="00985A64" w:rsidRDefault="00A55CB0" w:rsidP="00A55CB0">
      <w:pPr>
        <w:jc w:val="both"/>
        <w:rPr>
          <w:rFonts w:cs="Arial"/>
        </w:rPr>
      </w:pPr>
      <w:r w:rsidRPr="00985A64">
        <w:rPr>
          <w:rFonts w:cs="Arial"/>
        </w:rPr>
        <w:t>OGLESBY, JAMES T.</w:t>
      </w:r>
    </w:p>
    <w:p w14:paraId="7861A43E" w14:textId="77777777" w:rsidR="00A55CB0" w:rsidRPr="00985A64" w:rsidRDefault="00A55CB0" w:rsidP="00A55CB0">
      <w:pPr>
        <w:jc w:val="both"/>
        <w:rPr>
          <w:rFonts w:cs="Arial"/>
        </w:rPr>
      </w:pPr>
      <w:r w:rsidRPr="00985A64">
        <w:rPr>
          <w:rFonts w:cs="Arial"/>
        </w:rPr>
        <w:t>PARKS, TERRI</w:t>
      </w:r>
    </w:p>
    <w:p w14:paraId="54E6DF06" w14:textId="77777777" w:rsidR="00A55CB0" w:rsidRPr="00985A64" w:rsidRDefault="00A55CB0" w:rsidP="00A55CB0">
      <w:pPr>
        <w:jc w:val="both"/>
        <w:rPr>
          <w:rFonts w:cs="Arial"/>
        </w:rPr>
      </w:pPr>
      <w:r w:rsidRPr="00985A64">
        <w:rPr>
          <w:rFonts w:cs="Arial"/>
        </w:rPr>
        <w:t>PERKINS, BRENDA</w:t>
      </w:r>
    </w:p>
    <w:p w14:paraId="3806D6CD" w14:textId="77777777" w:rsidR="00A55CB0" w:rsidRPr="00985A64" w:rsidRDefault="00A55CB0" w:rsidP="00A55CB0">
      <w:pPr>
        <w:jc w:val="both"/>
        <w:rPr>
          <w:rFonts w:cs="Arial"/>
        </w:rPr>
      </w:pPr>
      <w:r w:rsidRPr="00985A64">
        <w:rPr>
          <w:rFonts w:cs="Arial"/>
        </w:rPr>
        <w:t>POWERS, COURTNEY</w:t>
      </w:r>
    </w:p>
    <w:p w14:paraId="4E5E580A" w14:textId="77777777" w:rsidR="008D146A" w:rsidRPr="00985A64" w:rsidRDefault="008D146A" w:rsidP="008D146A">
      <w:pPr>
        <w:jc w:val="both"/>
        <w:rPr>
          <w:rFonts w:cs="Arial"/>
          <w:b/>
          <w:u w:val="single"/>
        </w:rPr>
      </w:pPr>
      <w:r w:rsidRPr="00985A64">
        <w:rPr>
          <w:rFonts w:cs="Arial"/>
          <w:b/>
          <w:u w:val="single"/>
        </w:rPr>
        <w:t>RENEWALS</w:t>
      </w:r>
    </w:p>
    <w:p w14:paraId="796B4658" w14:textId="4F4E4DD4" w:rsidR="00A55CB0" w:rsidRPr="00985A64" w:rsidRDefault="00A55CB0" w:rsidP="00A55CB0">
      <w:pPr>
        <w:jc w:val="both"/>
        <w:rPr>
          <w:rFonts w:cs="Arial"/>
        </w:rPr>
      </w:pPr>
      <w:r w:rsidRPr="00985A64">
        <w:rPr>
          <w:rFonts w:cs="Arial"/>
        </w:rPr>
        <w:t>PURYEAR, DANIEL</w:t>
      </w:r>
    </w:p>
    <w:p w14:paraId="23768FF0" w14:textId="77777777" w:rsidR="00A55CB0" w:rsidRPr="00985A64" w:rsidRDefault="00A55CB0" w:rsidP="00A55CB0">
      <w:pPr>
        <w:jc w:val="both"/>
        <w:rPr>
          <w:rFonts w:cs="Arial"/>
        </w:rPr>
      </w:pPr>
      <w:r w:rsidRPr="00985A64">
        <w:rPr>
          <w:rFonts w:cs="Arial"/>
        </w:rPr>
        <w:t>RIFFE, CARI N.</w:t>
      </w:r>
    </w:p>
    <w:p w14:paraId="167CA84E" w14:textId="77777777" w:rsidR="00A55CB0" w:rsidRPr="00985A64" w:rsidRDefault="00A55CB0" w:rsidP="00A55CB0">
      <w:pPr>
        <w:jc w:val="both"/>
        <w:rPr>
          <w:rFonts w:cs="Arial"/>
        </w:rPr>
      </w:pPr>
      <w:r w:rsidRPr="00985A64">
        <w:rPr>
          <w:rFonts w:cs="Arial"/>
        </w:rPr>
        <w:t>ROBERTSON, FATIMA E.</w:t>
      </w:r>
    </w:p>
    <w:p w14:paraId="47518211" w14:textId="77777777" w:rsidR="00A55CB0" w:rsidRPr="00985A64" w:rsidRDefault="00A55CB0" w:rsidP="00A55CB0">
      <w:pPr>
        <w:jc w:val="both"/>
        <w:rPr>
          <w:rFonts w:cs="Arial"/>
        </w:rPr>
      </w:pPr>
      <w:r w:rsidRPr="00985A64">
        <w:rPr>
          <w:rFonts w:cs="Arial"/>
        </w:rPr>
        <w:t>ROBERTSON, PATRICK W.</w:t>
      </w:r>
    </w:p>
    <w:p w14:paraId="1CF795D4" w14:textId="77777777" w:rsidR="00A55CB0" w:rsidRPr="00985A64" w:rsidRDefault="00A55CB0" w:rsidP="00A55CB0">
      <w:pPr>
        <w:jc w:val="both"/>
        <w:rPr>
          <w:rFonts w:cs="Arial"/>
        </w:rPr>
      </w:pPr>
      <w:r w:rsidRPr="00985A64">
        <w:rPr>
          <w:rFonts w:cs="Arial"/>
        </w:rPr>
        <w:t>RONQUILLO, KARLA</w:t>
      </w:r>
    </w:p>
    <w:p w14:paraId="613B9CB6" w14:textId="77777777" w:rsidR="00A55CB0" w:rsidRPr="00985A64" w:rsidRDefault="00A55CB0" w:rsidP="00A55CB0">
      <w:pPr>
        <w:jc w:val="both"/>
        <w:rPr>
          <w:rFonts w:cs="Arial"/>
        </w:rPr>
      </w:pPr>
      <w:r w:rsidRPr="00985A64">
        <w:rPr>
          <w:rFonts w:cs="Arial"/>
        </w:rPr>
        <w:t>ROSALES, JOSHUA</w:t>
      </w:r>
    </w:p>
    <w:p w14:paraId="46F7E2E2" w14:textId="77777777" w:rsidR="00A55CB0" w:rsidRPr="00985A64" w:rsidRDefault="00A55CB0" w:rsidP="00A55CB0">
      <w:pPr>
        <w:jc w:val="both"/>
        <w:rPr>
          <w:rFonts w:cs="Arial"/>
        </w:rPr>
      </w:pPr>
      <w:r w:rsidRPr="00985A64">
        <w:rPr>
          <w:rFonts w:cs="Arial"/>
        </w:rPr>
        <w:t>SADDLER, ASHLEY</w:t>
      </w:r>
    </w:p>
    <w:p w14:paraId="2EC7E01A" w14:textId="77777777" w:rsidR="00A55CB0" w:rsidRPr="00985A64" w:rsidRDefault="00A55CB0" w:rsidP="00A55CB0">
      <w:pPr>
        <w:jc w:val="both"/>
        <w:rPr>
          <w:rFonts w:cs="Arial"/>
        </w:rPr>
      </w:pPr>
      <w:r w:rsidRPr="00985A64">
        <w:rPr>
          <w:rFonts w:cs="Arial"/>
        </w:rPr>
        <w:t>SCHRAMKOWSKI, MELISSA CAPELL</w:t>
      </w:r>
    </w:p>
    <w:p w14:paraId="44ED23C8" w14:textId="77777777" w:rsidR="00A55CB0" w:rsidRPr="00985A64" w:rsidRDefault="00A55CB0" w:rsidP="00A55CB0">
      <w:pPr>
        <w:jc w:val="both"/>
        <w:rPr>
          <w:rFonts w:cs="Arial"/>
        </w:rPr>
      </w:pPr>
      <w:r w:rsidRPr="00985A64">
        <w:rPr>
          <w:rFonts w:cs="Arial"/>
        </w:rPr>
        <w:t>SIDRYS, MATAS ALGIS</w:t>
      </w:r>
    </w:p>
    <w:p w14:paraId="58827D6E" w14:textId="77777777" w:rsidR="00A55CB0" w:rsidRPr="00985A64" w:rsidRDefault="00A55CB0" w:rsidP="00A55CB0">
      <w:pPr>
        <w:jc w:val="both"/>
        <w:rPr>
          <w:rFonts w:cs="Arial"/>
        </w:rPr>
      </w:pPr>
      <w:r w:rsidRPr="00985A64">
        <w:rPr>
          <w:rFonts w:cs="Arial"/>
        </w:rPr>
        <w:t>SMOTHERMAN, KELLI</w:t>
      </w:r>
    </w:p>
    <w:p w14:paraId="2112D3A2" w14:textId="77777777" w:rsidR="00A55CB0" w:rsidRPr="00985A64" w:rsidRDefault="00A55CB0" w:rsidP="00A55CB0">
      <w:pPr>
        <w:jc w:val="both"/>
        <w:rPr>
          <w:rFonts w:cs="Arial"/>
        </w:rPr>
      </w:pPr>
      <w:r w:rsidRPr="00985A64">
        <w:rPr>
          <w:rFonts w:cs="Arial"/>
        </w:rPr>
        <w:t>SMYTH, DANA M.</w:t>
      </w:r>
    </w:p>
    <w:p w14:paraId="6A4DAC31" w14:textId="77777777" w:rsidR="00A55CB0" w:rsidRPr="00985A64" w:rsidRDefault="00A55CB0" w:rsidP="00A55CB0">
      <w:pPr>
        <w:jc w:val="both"/>
        <w:rPr>
          <w:rFonts w:cs="Arial"/>
        </w:rPr>
      </w:pPr>
      <w:r w:rsidRPr="00985A64">
        <w:rPr>
          <w:rFonts w:cs="Arial"/>
        </w:rPr>
        <w:t>SOM, MARLINA</w:t>
      </w:r>
    </w:p>
    <w:p w14:paraId="40D3B26F" w14:textId="7EEB1C0C" w:rsidR="00A55CB0" w:rsidRPr="00985A64" w:rsidRDefault="00A55CB0" w:rsidP="00A55CB0">
      <w:pPr>
        <w:jc w:val="both"/>
        <w:rPr>
          <w:rFonts w:cs="Arial"/>
        </w:rPr>
      </w:pPr>
      <w:r w:rsidRPr="00985A64">
        <w:rPr>
          <w:rFonts w:cs="Arial"/>
        </w:rPr>
        <w:t>SPAIN, KIMBERLY</w:t>
      </w:r>
    </w:p>
    <w:p w14:paraId="147135FA" w14:textId="77777777" w:rsidR="00A55CB0" w:rsidRPr="00985A64" w:rsidRDefault="00A55CB0" w:rsidP="00A55CB0">
      <w:pPr>
        <w:jc w:val="both"/>
        <w:rPr>
          <w:rFonts w:cs="Arial"/>
        </w:rPr>
      </w:pPr>
      <w:r w:rsidRPr="00985A64">
        <w:rPr>
          <w:rFonts w:cs="Arial"/>
        </w:rPr>
        <w:t>ST. CHARLES, DAVID M.</w:t>
      </w:r>
    </w:p>
    <w:p w14:paraId="56306FA4" w14:textId="77777777" w:rsidR="00A55CB0" w:rsidRPr="00985A64" w:rsidRDefault="00A55CB0" w:rsidP="00A55CB0">
      <w:pPr>
        <w:jc w:val="both"/>
        <w:rPr>
          <w:rFonts w:cs="Arial"/>
        </w:rPr>
      </w:pPr>
      <w:r w:rsidRPr="00985A64">
        <w:rPr>
          <w:rFonts w:cs="Arial"/>
        </w:rPr>
        <w:t>ST. CHARLES, MICHELLE L.</w:t>
      </w:r>
    </w:p>
    <w:p w14:paraId="1B37CCC8" w14:textId="77777777" w:rsidR="00A55CB0" w:rsidRPr="00985A64" w:rsidRDefault="00A55CB0" w:rsidP="00A55CB0">
      <w:pPr>
        <w:jc w:val="both"/>
        <w:rPr>
          <w:rFonts w:cs="Arial"/>
        </w:rPr>
      </w:pPr>
      <w:r w:rsidRPr="00985A64">
        <w:rPr>
          <w:rFonts w:cs="Arial"/>
        </w:rPr>
        <w:t>ST. VINCENT, ELIZABETH D.</w:t>
      </w:r>
    </w:p>
    <w:p w14:paraId="46B7E534" w14:textId="77777777" w:rsidR="00A55CB0" w:rsidRPr="00985A64" w:rsidRDefault="00A55CB0" w:rsidP="00A55CB0">
      <w:pPr>
        <w:jc w:val="both"/>
        <w:rPr>
          <w:rFonts w:cs="Arial"/>
        </w:rPr>
      </w:pPr>
      <w:r w:rsidRPr="00985A64">
        <w:rPr>
          <w:rFonts w:cs="Arial"/>
        </w:rPr>
        <w:t>STEVENS, DEBRA A.</w:t>
      </w:r>
    </w:p>
    <w:p w14:paraId="28F84726" w14:textId="77777777" w:rsidR="00A55CB0" w:rsidRPr="00985A64" w:rsidRDefault="00A55CB0" w:rsidP="00A55CB0">
      <w:pPr>
        <w:jc w:val="both"/>
        <w:rPr>
          <w:rFonts w:cs="Arial"/>
        </w:rPr>
      </w:pPr>
      <w:r w:rsidRPr="00985A64">
        <w:rPr>
          <w:rFonts w:cs="Arial"/>
        </w:rPr>
        <w:t>SUELFLOW, MELANIE</w:t>
      </w:r>
    </w:p>
    <w:p w14:paraId="57CE42F0" w14:textId="77777777" w:rsidR="00A55CB0" w:rsidRPr="00985A64" w:rsidRDefault="00A55CB0" w:rsidP="00A55CB0">
      <w:pPr>
        <w:jc w:val="both"/>
        <w:rPr>
          <w:rFonts w:cs="Arial"/>
        </w:rPr>
      </w:pPr>
      <w:r w:rsidRPr="00985A64">
        <w:rPr>
          <w:rFonts w:cs="Arial"/>
        </w:rPr>
        <w:t>TEAGUE, LARRY M.</w:t>
      </w:r>
    </w:p>
    <w:p w14:paraId="1EEACBA1" w14:textId="77777777" w:rsidR="00A55CB0" w:rsidRPr="00985A64" w:rsidRDefault="00A55CB0" w:rsidP="00A55CB0">
      <w:pPr>
        <w:jc w:val="both"/>
        <w:rPr>
          <w:rFonts w:cs="Arial"/>
        </w:rPr>
      </w:pPr>
      <w:r w:rsidRPr="00985A64">
        <w:rPr>
          <w:rFonts w:cs="Arial"/>
        </w:rPr>
        <w:t>TROCONIS, MATTHEW ARMANDO</w:t>
      </w:r>
    </w:p>
    <w:p w14:paraId="30929C2E" w14:textId="77777777" w:rsidR="00A55CB0" w:rsidRPr="00985A64" w:rsidRDefault="00A55CB0" w:rsidP="00A55CB0">
      <w:pPr>
        <w:jc w:val="both"/>
        <w:rPr>
          <w:rFonts w:cs="Arial"/>
        </w:rPr>
      </w:pPr>
      <w:r w:rsidRPr="00985A64">
        <w:rPr>
          <w:rFonts w:cs="Arial"/>
        </w:rPr>
        <w:t>VAUGHN, VALERIE</w:t>
      </w:r>
    </w:p>
    <w:p w14:paraId="037E6F80" w14:textId="77777777" w:rsidR="00A55CB0" w:rsidRPr="00985A64" w:rsidRDefault="00A55CB0" w:rsidP="00A55CB0">
      <w:pPr>
        <w:jc w:val="both"/>
        <w:rPr>
          <w:rFonts w:cs="Arial"/>
        </w:rPr>
      </w:pPr>
      <w:r w:rsidRPr="00985A64">
        <w:rPr>
          <w:rFonts w:cs="Arial"/>
        </w:rPr>
        <w:t>VONLEHE, TAYLOR</w:t>
      </w:r>
    </w:p>
    <w:p w14:paraId="24882C5C" w14:textId="77777777" w:rsidR="00A55CB0" w:rsidRPr="00985A64" w:rsidRDefault="00A55CB0" w:rsidP="00A55CB0">
      <w:pPr>
        <w:jc w:val="both"/>
        <w:rPr>
          <w:rFonts w:cs="Arial"/>
        </w:rPr>
      </w:pPr>
      <w:r w:rsidRPr="00985A64">
        <w:rPr>
          <w:rFonts w:cs="Arial"/>
        </w:rPr>
        <w:t>WALKER, KIMBERLY I. MARTIN</w:t>
      </w:r>
    </w:p>
    <w:p w14:paraId="171A9B5E" w14:textId="77777777" w:rsidR="00A55CB0" w:rsidRPr="00985A64" w:rsidRDefault="00A55CB0" w:rsidP="00A55CB0">
      <w:pPr>
        <w:jc w:val="both"/>
        <w:rPr>
          <w:rFonts w:cs="Arial"/>
        </w:rPr>
      </w:pPr>
      <w:r w:rsidRPr="00985A64">
        <w:rPr>
          <w:rFonts w:cs="Arial"/>
        </w:rPr>
        <w:t>WATERS, TERRY</w:t>
      </w:r>
    </w:p>
    <w:p w14:paraId="72C725BC" w14:textId="77777777" w:rsidR="00A55CB0" w:rsidRPr="00985A64" w:rsidRDefault="00A55CB0" w:rsidP="00A55CB0">
      <w:pPr>
        <w:jc w:val="both"/>
        <w:rPr>
          <w:rFonts w:cs="Arial"/>
        </w:rPr>
      </w:pPr>
      <w:r w:rsidRPr="00985A64">
        <w:rPr>
          <w:rFonts w:cs="Arial"/>
        </w:rPr>
        <w:t>WEBB, DIANE</w:t>
      </w:r>
    </w:p>
    <w:p w14:paraId="5CFF8D2A" w14:textId="77777777" w:rsidR="00A55CB0" w:rsidRPr="00985A64" w:rsidRDefault="00A55CB0" w:rsidP="00A55CB0">
      <w:pPr>
        <w:jc w:val="both"/>
        <w:rPr>
          <w:rFonts w:cs="Arial"/>
        </w:rPr>
      </w:pPr>
      <w:r w:rsidRPr="00985A64">
        <w:rPr>
          <w:rFonts w:cs="Arial"/>
        </w:rPr>
        <w:t>WEGMAN, STACIE L.</w:t>
      </w:r>
    </w:p>
    <w:p w14:paraId="52D76570" w14:textId="77777777" w:rsidR="00A55CB0" w:rsidRPr="00985A64" w:rsidRDefault="00A55CB0" w:rsidP="00A55CB0">
      <w:pPr>
        <w:jc w:val="both"/>
        <w:rPr>
          <w:rFonts w:cs="Arial"/>
        </w:rPr>
      </w:pPr>
      <w:r w:rsidRPr="00985A64">
        <w:rPr>
          <w:rFonts w:cs="Arial"/>
        </w:rPr>
        <w:t>WEST, AMANDA</w:t>
      </w:r>
    </w:p>
    <w:p w14:paraId="23B337CC" w14:textId="77777777" w:rsidR="00594272" w:rsidRDefault="00A55CB0" w:rsidP="00A55CB0">
      <w:pPr>
        <w:spacing w:line="480" w:lineRule="auto"/>
        <w:rPr>
          <w:rFonts w:cs="Arial"/>
        </w:rPr>
        <w:sectPr w:rsidR="00594272" w:rsidSect="00594272">
          <w:type w:val="continuous"/>
          <w:pgSz w:w="12240" w:h="20160" w:code="5"/>
          <w:pgMar w:top="2160" w:right="1440" w:bottom="2160" w:left="1440" w:header="720" w:footer="720" w:gutter="0"/>
          <w:cols w:num="2" w:space="720"/>
          <w:titlePg/>
          <w:docGrid w:linePitch="360"/>
        </w:sectPr>
      </w:pPr>
      <w:r w:rsidRPr="00985A64">
        <w:rPr>
          <w:rFonts w:cs="Arial"/>
        </w:rPr>
        <w:t>ZIMMERMAN, LESLIE H.</w:t>
      </w:r>
    </w:p>
    <w:p w14:paraId="2BF48A54" w14:textId="1D711653" w:rsidR="00A55CB0" w:rsidRDefault="00D46E70" w:rsidP="00A55CB0">
      <w:pPr>
        <w:spacing w:line="480" w:lineRule="auto"/>
      </w:pPr>
      <w:r>
        <w:t>- - -</w:t>
      </w:r>
    </w:p>
    <w:p w14:paraId="1672345D" w14:textId="09F77F6E" w:rsidR="00D46E70" w:rsidRDefault="00D46E70" w:rsidP="00A55CB0">
      <w:pPr>
        <w:spacing w:line="480" w:lineRule="auto"/>
        <w:rPr>
          <w:u w:val="single"/>
        </w:rPr>
      </w:pPr>
      <w:r>
        <w:rPr>
          <w:u w:val="single"/>
        </w:rPr>
        <w:t>ACCEPTING ROADS</w:t>
      </w:r>
    </w:p>
    <w:p w14:paraId="76E06252" w14:textId="27B5D530" w:rsidR="00D46E70" w:rsidRDefault="005A6F4B" w:rsidP="00A55CB0">
      <w:pPr>
        <w:spacing w:line="480" w:lineRule="auto"/>
        <w:rPr>
          <w:u w:val="single"/>
        </w:rPr>
      </w:pPr>
      <w:r>
        <w:rPr>
          <w:u w:val="single"/>
        </w:rPr>
        <w:t>9-23-2</w:t>
      </w:r>
    </w:p>
    <w:p w14:paraId="6BA76E04" w14:textId="674F18E3" w:rsidR="005A6F4B" w:rsidRPr="005A6F4B" w:rsidRDefault="005A6F4B" w:rsidP="005A6F4B">
      <w:pPr>
        <w:ind w:left="180" w:right="270"/>
        <w:jc w:val="center"/>
        <w:rPr>
          <w:b/>
          <w:bCs/>
          <w:sz w:val="23"/>
          <w:szCs w:val="23"/>
          <w:u w:val="single"/>
        </w:rPr>
      </w:pPr>
      <w:r w:rsidRPr="005A6F4B">
        <w:rPr>
          <w:b/>
          <w:bCs/>
          <w:sz w:val="23"/>
          <w:szCs w:val="23"/>
        </w:rPr>
        <w:t>RESOLUTION ACCEPTING ROADS IN WEATHERFORD ESTATES SUBDIVISION LOCATED OFF ARNO ROAD, AS A PART OF THE COUNTY ROAD SYSTEM FOR</w:t>
      </w:r>
      <w:r w:rsidRPr="005A6F4B">
        <w:rPr>
          <w:b/>
          <w:bCs/>
          <w:sz w:val="23"/>
          <w:szCs w:val="23"/>
          <w:u w:val="single"/>
        </w:rPr>
        <w:t xml:space="preserve"> MAINTENANCE BY THE COUNTY HIGHWAY DEPARTMENT </w:t>
      </w:r>
    </w:p>
    <w:p w14:paraId="11347C8D" w14:textId="77777777" w:rsidR="005A6F4B" w:rsidRPr="005A6F4B" w:rsidRDefault="005A6F4B" w:rsidP="005A6F4B">
      <w:pPr>
        <w:ind w:left="180" w:right="270"/>
        <w:jc w:val="both"/>
      </w:pPr>
    </w:p>
    <w:p w14:paraId="445CE5A9" w14:textId="175AEC37" w:rsidR="005A6F4B" w:rsidRPr="005A6F4B" w:rsidRDefault="005A6F4B" w:rsidP="005A6F4B">
      <w:pPr>
        <w:ind w:right="270"/>
        <w:jc w:val="both"/>
      </w:pPr>
      <w:r w:rsidRPr="005A6F4B">
        <w:rPr>
          <w:b/>
        </w:rPr>
        <w:t>WHEREAS,</w:t>
      </w:r>
      <w:r w:rsidRPr="005A6F4B">
        <w:t xml:space="preserve">  a report has been prepared and included herein as specified in Section </w:t>
      </w:r>
      <w:r>
        <w:tab/>
      </w:r>
      <w:r>
        <w:tab/>
      </w:r>
      <w:r w:rsidRPr="005A6F4B">
        <w:t xml:space="preserve">18 of the Williamson County Private Acts, 1937, Chapter No. 373 as </w:t>
      </w:r>
      <w:r>
        <w:tab/>
      </w:r>
      <w:r>
        <w:tab/>
      </w:r>
      <w:r w:rsidRPr="005A6F4B">
        <w:t>Amended, prescribing the acceptance of roads as County Roads; and</w:t>
      </w:r>
    </w:p>
    <w:p w14:paraId="3AE3662D" w14:textId="77777777" w:rsidR="005A6F4B" w:rsidRPr="005A6F4B" w:rsidRDefault="005A6F4B" w:rsidP="005A6F4B">
      <w:pPr>
        <w:ind w:right="270"/>
      </w:pPr>
    </w:p>
    <w:p w14:paraId="40D3A7C3" w14:textId="63285E87" w:rsidR="005A6F4B" w:rsidRPr="005A6F4B" w:rsidRDefault="005A6F4B" w:rsidP="005A6F4B">
      <w:pPr>
        <w:ind w:right="270"/>
        <w:jc w:val="both"/>
      </w:pPr>
      <w:r w:rsidRPr="005A6F4B">
        <w:rPr>
          <w:b/>
        </w:rPr>
        <w:t>WHEREAS,</w:t>
      </w:r>
      <w:r w:rsidRPr="005A6F4B">
        <w:t xml:space="preserve">  the roads listed herein have satisfied the bonding periods prescribed by </w:t>
      </w:r>
      <w:r>
        <w:tab/>
      </w:r>
      <w:r>
        <w:tab/>
      </w:r>
      <w:r w:rsidRPr="005A6F4B">
        <w:t xml:space="preserve">the Williamson County   Subdivision Regulations, and are found to meet </w:t>
      </w:r>
      <w:r>
        <w:tab/>
      </w:r>
      <w:r>
        <w:tab/>
      </w:r>
      <w:r w:rsidRPr="005A6F4B">
        <w:t>the specified Standards of said Subdivision regulations; and</w:t>
      </w:r>
    </w:p>
    <w:p w14:paraId="12D7AE66" w14:textId="77777777" w:rsidR="005A6F4B" w:rsidRPr="005A6F4B" w:rsidRDefault="005A6F4B" w:rsidP="005A6F4B">
      <w:pPr>
        <w:ind w:right="270"/>
      </w:pPr>
    </w:p>
    <w:p w14:paraId="774A2843" w14:textId="68E153B1" w:rsidR="005A6F4B" w:rsidRPr="005A6F4B" w:rsidRDefault="005A6F4B" w:rsidP="005A6F4B">
      <w:pPr>
        <w:ind w:right="270"/>
        <w:jc w:val="both"/>
      </w:pPr>
      <w:r w:rsidRPr="005A6F4B">
        <w:rPr>
          <w:b/>
        </w:rPr>
        <w:t>WHEREAS,</w:t>
      </w:r>
      <w:r w:rsidRPr="005A6F4B">
        <w:t xml:space="preserve">  it is the responsibility of the Williamson County Board of Commissioners </w:t>
      </w:r>
      <w:r>
        <w:tab/>
      </w:r>
      <w:r>
        <w:tab/>
      </w:r>
      <w:r w:rsidRPr="005A6F4B">
        <w:t xml:space="preserve">through its Highway Commission to accept and maintain public roads for </w:t>
      </w:r>
      <w:r>
        <w:tab/>
      </w:r>
      <w:r>
        <w:tab/>
      </w:r>
      <w:r w:rsidRPr="005A6F4B">
        <w:t>the general welfare;</w:t>
      </w:r>
    </w:p>
    <w:p w14:paraId="72F78ECB" w14:textId="77777777" w:rsidR="005A6F4B" w:rsidRPr="005A6F4B" w:rsidRDefault="005A6F4B" w:rsidP="005A6F4B">
      <w:pPr>
        <w:ind w:right="270"/>
      </w:pPr>
    </w:p>
    <w:p w14:paraId="1E2DF6B6" w14:textId="37C64235" w:rsidR="005A6F4B" w:rsidRDefault="005A6F4B" w:rsidP="005A6F4B">
      <w:pPr>
        <w:ind w:right="270"/>
      </w:pPr>
      <w:r w:rsidRPr="005A6F4B">
        <w:rPr>
          <w:b/>
        </w:rPr>
        <w:t>NOW, THEREFORE, BE IT RESOLVED,</w:t>
      </w:r>
      <w:r w:rsidRPr="005A6F4B">
        <w:t xml:space="preserve"> by the County Board of Commissioners </w:t>
      </w:r>
      <w:r>
        <w:tab/>
      </w:r>
      <w:r w:rsidRPr="005A6F4B">
        <w:t>that:</w:t>
      </w:r>
    </w:p>
    <w:p w14:paraId="2F2F9C16" w14:textId="77777777" w:rsidR="005A6F4B" w:rsidRPr="005A6F4B" w:rsidRDefault="005A6F4B" w:rsidP="005A6F4B">
      <w:pPr>
        <w:ind w:right="270"/>
      </w:pPr>
    </w:p>
    <w:p w14:paraId="645E6C6C" w14:textId="77777777" w:rsidR="005A6F4B" w:rsidRPr="005A6F4B" w:rsidRDefault="005A6F4B" w:rsidP="005A6F4B">
      <w:r w:rsidRPr="005A6F4B">
        <w:t>The following roads be accepted as part of the County Road System for maintenance by the Williamson County Highway Department:</w:t>
      </w:r>
    </w:p>
    <w:p w14:paraId="15724FF1" w14:textId="77777777" w:rsidR="005A6F4B" w:rsidRPr="005A6F4B" w:rsidRDefault="005A6F4B" w:rsidP="005A6F4B">
      <w:r w:rsidRPr="005A6F4B">
        <w:t xml:space="preserve">  </w:t>
      </w:r>
    </w:p>
    <w:p w14:paraId="5D7188D2" w14:textId="77777777" w:rsidR="005A6F4B" w:rsidRPr="005A6F4B" w:rsidRDefault="005A6F4B" w:rsidP="005A6F4B"/>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95"/>
        <w:gridCol w:w="1071"/>
        <w:gridCol w:w="1380"/>
        <w:gridCol w:w="2045"/>
        <w:gridCol w:w="1578"/>
      </w:tblGrid>
      <w:tr w:rsidR="005A6F4B" w:rsidRPr="005A6F4B" w14:paraId="7269660E" w14:textId="77777777" w:rsidTr="005A6F4B">
        <w:trPr>
          <w:trHeight w:val="458"/>
        </w:trPr>
        <w:tc>
          <w:tcPr>
            <w:tcW w:w="1620" w:type="dxa"/>
            <w:shd w:val="clear" w:color="auto" w:fill="auto"/>
            <w:vAlign w:val="center"/>
          </w:tcPr>
          <w:p w14:paraId="679AC9F0" w14:textId="77777777" w:rsidR="005A6F4B" w:rsidRPr="005A6F4B" w:rsidRDefault="005A6F4B" w:rsidP="00333446">
            <w:pPr>
              <w:jc w:val="center"/>
            </w:pPr>
            <w:r w:rsidRPr="005A6F4B">
              <w:rPr>
                <w:b/>
              </w:rPr>
              <w:t>Subdivision</w:t>
            </w:r>
          </w:p>
        </w:tc>
        <w:tc>
          <w:tcPr>
            <w:tcW w:w="1980" w:type="dxa"/>
            <w:shd w:val="clear" w:color="auto" w:fill="auto"/>
            <w:vAlign w:val="center"/>
          </w:tcPr>
          <w:p w14:paraId="3841DA60" w14:textId="77777777" w:rsidR="005A6F4B" w:rsidRPr="005A6F4B" w:rsidRDefault="005A6F4B" w:rsidP="00333446">
            <w:pPr>
              <w:jc w:val="center"/>
            </w:pPr>
            <w:r w:rsidRPr="005A6F4B">
              <w:rPr>
                <w:b/>
              </w:rPr>
              <w:t>Road(s)</w:t>
            </w:r>
          </w:p>
        </w:tc>
        <w:tc>
          <w:tcPr>
            <w:tcW w:w="1170" w:type="dxa"/>
            <w:shd w:val="clear" w:color="auto" w:fill="auto"/>
            <w:vAlign w:val="center"/>
          </w:tcPr>
          <w:p w14:paraId="516354B7" w14:textId="77777777" w:rsidR="005A6F4B" w:rsidRPr="005A6F4B" w:rsidRDefault="005A6F4B" w:rsidP="00333446">
            <w:pPr>
              <w:jc w:val="center"/>
            </w:pPr>
            <w:r w:rsidRPr="005A6F4B">
              <w:rPr>
                <w:b/>
              </w:rPr>
              <w:t>Length</w:t>
            </w:r>
          </w:p>
        </w:tc>
        <w:tc>
          <w:tcPr>
            <w:tcW w:w="1530" w:type="dxa"/>
            <w:shd w:val="clear" w:color="auto" w:fill="auto"/>
            <w:vAlign w:val="center"/>
          </w:tcPr>
          <w:p w14:paraId="6AB5C107" w14:textId="77777777" w:rsidR="005A6F4B" w:rsidRPr="005A6F4B" w:rsidRDefault="005A6F4B" w:rsidP="00333446">
            <w:pPr>
              <w:jc w:val="center"/>
            </w:pPr>
            <w:r w:rsidRPr="005A6F4B">
              <w:rPr>
                <w:b/>
              </w:rPr>
              <w:t>District</w:t>
            </w:r>
          </w:p>
        </w:tc>
        <w:tc>
          <w:tcPr>
            <w:tcW w:w="2334" w:type="dxa"/>
            <w:shd w:val="clear" w:color="auto" w:fill="auto"/>
            <w:vAlign w:val="center"/>
          </w:tcPr>
          <w:p w14:paraId="59BB0D7F" w14:textId="77777777" w:rsidR="005A6F4B" w:rsidRPr="005A6F4B" w:rsidRDefault="005A6F4B" w:rsidP="00333446">
            <w:pPr>
              <w:jc w:val="center"/>
            </w:pPr>
            <w:r w:rsidRPr="005A6F4B">
              <w:rPr>
                <w:b/>
              </w:rPr>
              <w:t>Assessed Value of Property Adjoining Roadway</w:t>
            </w:r>
          </w:p>
        </w:tc>
        <w:tc>
          <w:tcPr>
            <w:tcW w:w="1626" w:type="dxa"/>
            <w:shd w:val="clear" w:color="auto" w:fill="auto"/>
            <w:vAlign w:val="center"/>
          </w:tcPr>
          <w:p w14:paraId="7801A6D0" w14:textId="77777777" w:rsidR="005A6F4B" w:rsidRPr="005A6F4B" w:rsidRDefault="005A6F4B" w:rsidP="00333446">
            <w:pPr>
              <w:jc w:val="center"/>
            </w:pPr>
            <w:r w:rsidRPr="005A6F4B">
              <w:rPr>
                <w:b/>
              </w:rPr>
              <w:t>Roadway Cost Estimate</w:t>
            </w:r>
          </w:p>
        </w:tc>
      </w:tr>
      <w:tr w:rsidR="005A6F4B" w:rsidRPr="005A6F4B" w14:paraId="410EE305" w14:textId="77777777" w:rsidTr="005A6F4B">
        <w:trPr>
          <w:trHeight w:val="20"/>
        </w:trPr>
        <w:tc>
          <w:tcPr>
            <w:tcW w:w="1620" w:type="dxa"/>
            <w:shd w:val="clear" w:color="auto" w:fill="auto"/>
            <w:vAlign w:val="center"/>
          </w:tcPr>
          <w:p w14:paraId="507D27E3" w14:textId="77777777" w:rsidR="005A6F4B" w:rsidRPr="005A6F4B" w:rsidRDefault="005A6F4B" w:rsidP="00333446">
            <w:pPr>
              <w:tabs>
                <w:tab w:val="left" w:pos="4410"/>
                <w:tab w:val="left" w:pos="5670"/>
                <w:tab w:val="left" w:pos="5760"/>
              </w:tabs>
              <w:jc w:val="center"/>
            </w:pPr>
            <w:r w:rsidRPr="005A6F4B">
              <w:t>Weatherford Estates</w:t>
            </w:r>
          </w:p>
        </w:tc>
        <w:tc>
          <w:tcPr>
            <w:tcW w:w="1980" w:type="dxa"/>
            <w:shd w:val="clear" w:color="auto" w:fill="E0E0E0"/>
            <w:vAlign w:val="center"/>
          </w:tcPr>
          <w:p w14:paraId="6C701298" w14:textId="77777777" w:rsidR="005A6F4B" w:rsidRPr="005A6F4B" w:rsidRDefault="005A6F4B" w:rsidP="00333446">
            <w:pPr>
              <w:jc w:val="center"/>
            </w:pPr>
          </w:p>
        </w:tc>
        <w:tc>
          <w:tcPr>
            <w:tcW w:w="1170" w:type="dxa"/>
            <w:shd w:val="clear" w:color="auto" w:fill="E0E0E0"/>
            <w:vAlign w:val="center"/>
          </w:tcPr>
          <w:p w14:paraId="228636F9" w14:textId="77777777" w:rsidR="005A6F4B" w:rsidRPr="005A6F4B" w:rsidRDefault="005A6F4B" w:rsidP="00333446">
            <w:pPr>
              <w:jc w:val="center"/>
            </w:pPr>
          </w:p>
        </w:tc>
        <w:tc>
          <w:tcPr>
            <w:tcW w:w="1530" w:type="dxa"/>
            <w:shd w:val="clear" w:color="auto" w:fill="E0E0E0"/>
            <w:vAlign w:val="center"/>
          </w:tcPr>
          <w:p w14:paraId="11F7BBB6" w14:textId="77777777" w:rsidR="005A6F4B" w:rsidRPr="005A6F4B" w:rsidRDefault="005A6F4B" w:rsidP="00333446">
            <w:pPr>
              <w:jc w:val="center"/>
            </w:pPr>
          </w:p>
        </w:tc>
        <w:tc>
          <w:tcPr>
            <w:tcW w:w="2334" w:type="dxa"/>
            <w:shd w:val="clear" w:color="auto" w:fill="E0E0E0"/>
            <w:vAlign w:val="center"/>
          </w:tcPr>
          <w:p w14:paraId="67E8F301" w14:textId="77777777" w:rsidR="005A6F4B" w:rsidRPr="005A6F4B" w:rsidRDefault="005A6F4B" w:rsidP="00333446">
            <w:pPr>
              <w:jc w:val="center"/>
            </w:pPr>
          </w:p>
        </w:tc>
        <w:tc>
          <w:tcPr>
            <w:tcW w:w="1626" w:type="dxa"/>
            <w:shd w:val="clear" w:color="auto" w:fill="E0E0E0"/>
            <w:vAlign w:val="center"/>
          </w:tcPr>
          <w:p w14:paraId="6EBF6EE9" w14:textId="77777777" w:rsidR="005A6F4B" w:rsidRPr="005A6F4B" w:rsidRDefault="005A6F4B" w:rsidP="00333446">
            <w:pPr>
              <w:jc w:val="center"/>
            </w:pPr>
          </w:p>
        </w:tc>
      </w:tr>
      <w:tr w:rsidR="005A6F4B" w:rsidRPr="005A6F4B" w14:paraId="0313DBB9" w14:textId="77777777" w:rsidTr="005A6F4B">
        <w:trPr>
          <w:trHeight w:val="20"/>
        </w:trPr>
        <w:tc>
          <w:tcPr>
            <w:tcW w:w="1620" w:type="dxa"/>
            <w:shd w:val="clear" w:color="auto" w:fill="DBDBDB"/>
            <w:vAlign w:val="center"/>
          </w:tcPr>
          <w:p w14:paraId="732812C0" w14:textId="77777777" w:rsidR="005A6F4B" w:rsidRPr="005A6F4B" w:rsidRDefault="005A6F4B" w:rsidP="00333446">
            <w:pPr>
              <w:jc w:val="center"/>
            </w:pPr>
          </w:p>
        </w:tc>
        <w:tc>
          <w:tcPr>
            <w:tcW w:w="1980" w:type="dxa"/>
            <w:shd w:val="clear" w:color="auto" w:fill="auto"/>
            <w:vAlign w:val="center"/>
          </w:tcPr>
          <w:p w14:paraId="63644B15" w14:textId="77777777" w:rsidR="005A6F4B" w:rsidRPr="005A6F4B" w:rsidRDefault="005A6F4B" w:rsidP="00333446">
            <w:pPr>
              <w:jc w:val="center"/>
            </w:pPr>
            <w:r w:rsidRPr="005A6F4B">
              <w:t>Weatherford Pass</w:t>
            </w:r>
          </w:p>
        </w:tc>
        <w:tc>
          <w:tcPr>
            <w:tcW w:w="1170" w:type="dxa"/>
            <w:shd w:val="clear" w:color="auto" w:fill="auto"/>
            <w:vAlign w:val="center"/>
          </w:tcPr>
          <w:p w14:paraId="19A13DDF" w14:textId="77777777" w:rsidR="005A6F4B" w:rsidRPr="005A6F4B" w:rsidRDefault="005A6F4B" w:rsidP="00333446">
            <w:pPr>
              <w:jc w:val="center"/>
            </w:pPr>
            <w:r w:rsidRPr="005A6F4B">
              <w:t>.065</w:t>
            </w:r>
          </w:p>
        </w:tc>
        <w:tc>
          <w:tcPr>
            <w:tcW w:w="1530" w:type="dxa"/>
            <w:shd w:val="clear" w:color="auto" w:fill="auto"/>
            <w:vAlign w:val="center"/>
          </w:tcPr>
          <w:p w14:paraId="59CF544D" w14:textId="77777777" w:rsidR="005A6F4B" w:rsidRPr="005A6F4B" w:rsidRDefault="005A6F4B" w:rsidP="00333446">
            <w:pPr>
              <w:jc w:val="center"/>
            </w:pPr>
            <w:r w:rsidRPr="005A6F4B">
              <w:t>Northwest</w:t>
            </w:r>
          </w:p>
        </w:tc>
        <w:tc>
          <w:tcPr>
            <w:tcW w:w="2334" w:type="dxa"/>
            <w:shd w:val="clear" w:color="auto" w:fill="auto"/>
            <w:vAlign w:val="center"/>
          </w:tcPr>
          <w:p w14:paraId="01E1E1F9" w14:textId="77777777" w:rsidR="005A6F4B" w:rsidRPr="005A6F4B" w:rsidRDefault="005A6F4B" w:rsidP="00333446">
            <w:pPr>
              <w:jc w:val="center"/>
            </w:pPr>
            <w:r w:rsidRPr="005A6F4B">
              <w:t>$2,244,900.00</w:t>
            </w:r>
          </w:p>
        </w:tc>
        <w:tc>
          <w:tcPr>
            <w:tcW w:w="1626" w:type="dxa"/>
            <w:shd w:val="clear" w:color="auto" w:fill="auto"/>
            <w:vAlign w:val="center"/>
          </w:tcPr>
          <w:p w14:paraId="51A6B252" w14:textId="77777777" w:rsidR="005A6F4B" w:rsidRPr="005A6F4B" w:rsidRDefault="005A6F4B" w:rsidP="00333446">
            <w:pPr>
              <w:jc w:val="center"/>
            </w:pPr>
            <w:r w:rsidRPr="005A6F4B">
              <w:t>$27,820.00</w:t>
            </w:r>
          </w:p>
        </w:tc>
      </w:tr>
      <w:tr w:rsidR="005A6F4B" w:rsidRPr="005A6F4B" w14:paraId="03650E44" w14:textId="77777777" w:rsidTr="005A6F4B">
        <w:trPr>
          <w:trHeight w:val="20"/>
        </w:trPr>
        <w:tc>
          <w:tcPr>
            <w:tcW w:w="1620" w:type="dxa"/>
            <w:shd w:val="clear" w:color="auto" w:fill="DBDBDB"/>
            <w:vAlign w:val="center"/>
          </w:tcPr>
          <w:p w14:paraId="2BE0E9DA" w14:textId="77777777" w:rsidR="005A6F4B" w:rsidRPr="005A6F4B" w:rsidRDefault="005A6F4B" w:rsidP="00333446">
            <w:pPr>
              <w:jc w:val="center"/>
            </w:pPr>
          </w:p>
        </w:tc>
        <w:tc>
          <w:tcPr>
            <w:tcW w:w="1980" w:type="dxa"/>
            <w:shd w:val="clear" w:color="auto" w:fill="auto"/>
            <w:vAlign w:val="center"/>
          </w:tcPr>
          <w:p w14:paraId="6E781907" w14:textId="77777777" w:rsidR="005A6F4B" w:rsidRPr="005A6F4B" w:rsidRDefault="005A6F4B" w:rsidP="00333446">
            <w:pPr>
              <w:jc w:val="center"/>
            </w:pPr>
            <w:r w:rsidRPr="005A6F4B">
              <w:t>Blackwell Lane</w:t>
            </w:r>
          </w:p>
        </w:tc>
        <w:tc>
          <w:tcPr>
            <w:tcW w:w="1170" w:type="dxa"/>
            <w:shd w:val="clear" w:color="auto" w:fill="auto"/>
            <w:vAlign w:val="center"/>
          </w:tcPr>
          <w:p w14:paraId="1065014E" w14:textId="77777777" w:rsidR="005A6F4B" w:rsidRPr="005A6F4B" w:rsidRDefault="005A6F4B" w:rsidP="00333446">
            <w:pPr>
              <w:jc w:val="center"/>
            </w:pPr>
            <w:r w:rsidRPr="005A6F4B">
              <w:t>.280</w:t>
            </w:r>
          </w:p>
        </w:tc>
        <w:tc>
          <w:tcPr>
            <w:tcW w:w="1530" w:type="dxa"/>
            <w:shd w:val="clear" w:color="auto" w:fill="auto"/>
            <w:vAlign w:val="center"/>
          </w:tcPr>
          <w:p w14:paraId="0DEFC636" w14:textId="77777777" w:rsidR="005A6F4B" w:rsidRPr="005A6F4B" w:rsidRDefault="005A6F4B" w:rsidP="00333446">
            <w:pPr>
              <w:jc w:val="center"/>
            </w:pPr>
            <w:r w:rsidRPr="005A6F4B">
              <w:t>Northwest</w:t>
            </w:r>
          </w:p>
        </w:tc>
        <w:tc>
          <w:tcPr>
            <w:tcW w:w="2334" w:type="dxa"/>
            <w:shd w:val="clear" w:color="auto" w:fill="auto"/>
            <w:vAlign w:val="center"/>
          </w:tcPr>
          <w:p w14:paraId="4293B3EC" w14:textId="77777777" w:rsidR="005A6F4B" w:rsidRPr="005A6F4B" w:rsidRDefault="005A6F4B" w:rsidP="00333446">
            <w:pPr>
              <w:jc w:val="center"/>
            </w:pPr>
            <w:r w:rsidRPr="005A6F4B">
              <w:t>$16,071,600.00</w:t>
            </w:r>
          </w:p>
        </w:tc>
        <w:tc>
          <w:tcPr>
            <w:tcW w:w="1626" w:type="dxa"/>
            <w:shd w:val="clear" w:color="auto" w:fill="auto"/>
            <w:vAlign w:val="center"/>
          </w:tcPr>
          <w:p w14:paraId="376A4851" w14:textId="77777777" w:rsidR="005A6F4B" w:rsidRPr="005A6F4B" w:rsidRDefault="005A6F4B" w:rsidP="00333446">
            <w:pPr>
              <w:jc w:val="center"/>
            </w:pPr>
            <w:r w:rsidRPr="005A6F4B">
              <w:t>$119,840.00</w:t>
            </w:r>
          </w:p>
        </w:tc>
      </w:tr>
    </w:tbl>
    <w:p w14:paraId="56E0FB14" w14:textId="77777777" w:rsidR="005A6F4B" w:rsidRPr="005A6F4B" w:rsidRDefault="005A6F4B" w:rsidP="005A6F4B"/>
    <w:p w14:paraId="1E0BFDE4" w14:textId="77777777" w:rsidR="00E50E78" w:rsidRDefault="005A6F4B" w:rsidP="00E50E78">
      <w:pPr>
        <w:autoSpaceDE w:val="0"/>
        <w:autoSpaceDN w:val="0"/>
        <w:adjustRightInd w:val="0"/>
        <w:jc w:val="both"/>
        <w:rPr>
          <w:rFonts w:cs="Arial"/>
          <w:color w:val="000000"/>
          <w:u w:val="single"/>
        </w:rPr>
      </w:pPr>
      <w:r>
        <w:tab/>
      </w:r>
      <w:r>
        <w:tab/>
      </w:r>
      <w:r>
        <w:tab/>
      </w:r>
      <w:r>
        <w:tab/>
      </w:r>
      <w:r>
        <w:tab/>
      </w:r>
      <w:r>
        <w:tab/>
      </w:r>
      <w:r>
        <w:tab/>
      </w:r>
      <w:r w:rsidR="00E50E78">
        <w:rPr>
          <w:rFonts w:cs="Arial"/>
          <w:color w:val="000000"/>
          <w:u w:val="single"/>
        </w:rPr>
        <w:t>/s/ Judy Herbert</w:t>
      </w:r>
      <w:r w:rsidR="00E50E78">
        <w:rPr>
          <w:rFonts w:cs="Arial"/>
          <w:color w:val="000000"/>
          <w:u w:val="single"/>
        </w:rPr>
        <w:tab/>
      </w:r>
    </w:p>
    <w:p w14:paraId="4D17E340" w14:textId="77777777" w:rsidR="00E50E78" w:rsidRDefault="00E50E78" w:rsidP="00E50E78">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875FCC5" w14:textId="77777777" w:rsidR="00E50E78" w:rsidRDefault="00E50E78" w:rsidP="00E50E78">
      <w:pPr>
        <w:autoSpaceDE w:val="0"/>
        <w:autoSpaceDN w:val="0"/>
        <w:adjustRightInd w:val="0"/>
        <w:rPr>
          <w:rFonts w:cs="Arial"/>
          <w:color w:val="000000"/>
          <w:u w:val="single"/>
        </w:rPr>
      </w:pPr>
    </w:p>
    <w:p w14:paraId="516EE855" w14:textId="77777777" w:rsidR="00E50E78" w:rsidRDefault="00E50E78" w:rsidP="00E50E78">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26D3EBC2" w14:textId="59D75F25" w:rsidR="00E50E78" w:rsidRDefault="00E50E78" w:rsidP="00E50E78">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B083404" w14:textId="77777777" w:rsidR="00E50E78" w:rsidRDefault="00E50E78" w:rsidP="00E50E78">
      <w:pPr>
        <w:jc w:val="both"/>
        <w:rPr>
          <w:rFonts w:cs="Arial"/>
          <w:color w:val="000000"/>
        </w:rPr>
      </w:pPr>
    </w:p>
    <w:p w14:paraId="74C03C51" w14:textId="77777777" w:rsidR="00E50E78" w:rsidRDefault="00E50E78" w:rsidP="00E50E78">
      <w:pPr>
        <w:spacing w:line="480" w:lineRule="auto"/>
        <w:jc w:val="both"/>
        <w:rPr>
          <w:rFonts w:cs="Arial"/>
          <w:color w:val="000000"/>
        </w:rPr>
      </w:pPr>
      <w:r>
        <w:rPr>
          <w:rFonts w:cs="Arial"/>
          <w:color w:val="000000"/>
        </w:rPr>
        <w:t>*Attachments – On file in Clerk’s Office</w:t>
      </w:r>
    </w:p>
    <w:p w14:paraId="0DD6D87B" w14:textId="77777777" w:rsidR="00E50E78" w:rsidRDefault="00E50E78" w:rsidP="00E50E78">
      <w:pPr>
        <w:spacing w:line="480" w:lineRule="auto"/>
        <w:jc w:val="both"/>
        <w:rPr>
          <w:rFonts w:cs="Arial"/>
          <w:color w:val="000000"/>
        </w:rPr>
      </w:pPr>
      <w:r>
        <w:rPr>
          <w:rFonts w:cs="Arial"/>
          <w:color w:val="000000"/>
        </w:rPr>
        <w:t>- - -</w:t>
      </w:r>
    </w:p>
    <w:p w14:paraId="063B8D47" w14:textId="3C3C9F5C" w:rsidR="00E50E78" w:rsidRDefault="00E50E78" w:rsidP="00E50E78">
      <w:pPr>
        <w:spacing w:line="480" w:lineRule="auto"/>
        <w:jc w:val="both"/>
        <w:rPr>
          <w:rFonts w:cs="Arial"/>
        </w:rPr>
      </w:pPr>
      <w:r>
        <w:rPr>
          <w:rFonts w:cs="Arial"/>
        </w:rPr>
        <w:tab/>
      </w:r>
      <w:r w:rsidRPr="00BD6EB0">
        <w:rPr>
          <w:rFonts w:cs="Arial"/>
        </w:rPr>
        <w:t xml:space="preserve">Commissioner </w:t>
      </w:r>
      <w:r>
        <w:rPr>
          <w:rFonts w:cs="Arial"/>
        </w:rPr>
        <w:t>Tunnicliffe</w:t>
      </w:r>
      <w:r w:rsidRPr="00BD6EB0">
        <w:rPr>
          <w:rFonts w:cs="Arial"/>
        </w:rPr>
        <w:t xml:space="preserve"> moved to accept the complete Consent Agenda.  Seconded by Commissioner </w:t>
      </w:r>
      <w:r>
        <w:rPr>
          <w:rFonts w:cs="Arial"/>
        </w:rPr>
        <w:t>Guffee</w:t>
      </w:r>
      <w:r w:rsidRPr="00BD6EB0">
        <w:rPr>
          <w:rFonts w:cs="Arial"/>
        </w:rPr>
        <w:t xml:space="preserve">.  The motion passed by unanimous recorded vote, </w:t>
      </w:r>
      <w:r>
        <w:rPr>
          <w:rFonts w:cs="Arial"/>
        </w:rPr>
        <w:t>23</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554230" w:rsidRPr="00756515" w14:paraId="54ED4D20"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5D46BE3A" w14:textId="77777777" w:rsidR="00554230" w:rsidRPr="00756515" w:rsidRDefault="00554230" w:rsidP="0033344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7DFC9E9E" w14:textId="77777777" w:rsidR="00554230" w:rsidRPr="00756515" w:rsidRDefault="00554230" w:rsidP="0033344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F5E14A6" w14:textId="77777777" w:rsidR="00554230" w:rsidRPr="00756515" w:rsidRDefault="00554230" w:rsidP="0033344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74B0AE2" w14:textId="77777777" w:rsidR="00554230" w:rsidRPr="00756515" w:rsidRDefault="00554230" w:rsidP="00333446">
            <w:pPr>
              <w:spacing w:line="256" w:lineRule="auto"/>
              <w:jc w:val="center"/>
              <w:rPr>
                <w:rFonts w:cs="Arial"/>
                <w:u w:val="single"/>
              </w:rPr>
            </w:pPr>
            <w:r w:rsidRPr="00756515">
              <w:rPr>
                <w:rFonts w:cs="Arial"/>
                <w:u w:val="single"/>
              </w:rPr>
              <w:t>YES</w:t>
            </w:r>
          </w:p>
        </w:tc>
      </w:tr>
      <w:tr w:rsidR="00554230" w:rsidRPr="00756515" w14:paraId="41A4841E"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2EB4BA57" w14:textId="77777777" w:rsidR="00554230" w:rsidRPr="00756515" w:rsidRDefault="00554230" w:rsidP="0033344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665D5CCB" w14:textId="77777777" w:rsidR="00554230" w:rsidRPr="00756515" w:rsidRDefault="00554230" w:rsidP="0033344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6BDB2A3" w14:textId="77777777" w:rsidR="00554230" w:rsidRPr="00756515" w:rsidRDefault="00554230" w:rsidP="0033344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567AD75A" w14:textId="77777777" w:rsidR="00554230" w:rsidRPr="00756515" w:rsidRDefault="00554230" w:rsidP="00333446">
            <w:pPr>
              <w:spacing w:line="256" w:lineRule="auto"/>
              <w:jc w:val="center"/>
              <w:rPr>
                <w:rFonts w:cs="Arial"/>
              </w:rPr>
            </w:pPr>
            <w:r w:rsidRPr="00756515">
              <w:rPr>
                <w:rFonts w:cs="Arial"/>
              </w:rPr>
              <w:t>Pete Stresser</w:t>
            </w:r>
          </w:p>
        </w:tc>
      </w:tr>
      <w:tr w:rsidR="00554230" w:rsidRPr="00756515" w14:paraId="7D287DA1"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5F6D465E" w14:textId="77777777" w:rsidR="00554230" w:rsidRPr="00756515" w:rsidRDefault="00554230" w:rsidP="0033344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7E316B52" w14:textId="77777777" w:rsidR="00554230" w:rsidRPr="00756515" w:rsidRDefault="00554230" w:rsidP="0033344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8EF2D90" w14:textId="77777777" w:rsidR="00554230" w:rsidRPr="00756515" w:rsidRDefault="00554230" w:rsidP="0033344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1AB3C20F" w14:textId="77777777" w:rsidR="00554230" w:rsidRPr="00756515" w:rsidRDefault="00554230" w:rsidP="00333446">
            <w:pPr>
              <w:spacing w:line="256" w:lineRule="auto"/>
              <w:jc w:val="center"/>
              <w:rPr>
                <w:rFonts w:cs="Arial"/>
              </w:rPr>
            </w:pPr>
            <w:r w:rsidRPr="00756515">
              <w:rPr>
                <w:rFonts w:cs="Arial"/>
              </w:rPr>
              <w:t>Barb Sturgeon</w:t>
            </w:r>
          </w:p>
        </w:tc>
      </w:tr>
      <w:tr w:rsidR="00554230" w:rsidRPr="00756515" w14:paraId="363D70C1"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156894EF" w14:textId="77777777" w:rsidR="00554230" w:rsidRPr="00756515" w:rsidRDefault="00554230" w:rsidP="0033344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82649A6" w14:textId="77777777" w:rsidR="00554230" w:rsidRPr="00756515" w:rsidRDefault="00554230" w:rsidP="0033344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FE44152" w14:textId="77777777" w:rsidR="00554230" w:rsidRPr="00756515" w:rsidRDefault="00554230" w:rsidP="0033344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2AA9C5E" w14:textId="77777777" w:rsidR="00554230" w:rsidRPr="00756515" w:rsidRDefault="00554230" w:rsidP="00333446">
            <w:pPr>
              <w:spacing w:line="256" w:lineRule="auto"/>
              <w:jc w:val="center"/>
              <w:rPr>
                <w:rFonts w:cs="Arial"/>
              </w:rPr>
            </w:pPr>
            <w:r w:rsidRPr="00756515">
              <w:rPr>
                <w:rFonts w:cs="Arial"/>
              </w:rPr>
              <w:t>Drew Torres</w:t>
            </w:r>
          </w:p>
        </w:tc>
      </w:tr>
      <w:tr w:rsidR="00554230" w:rsidRPr="00756515" w14:paraId="676C5D35"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6E1B7533" w14:textId="77777777" w:rsidR="00554230" w:rsidRPr="00756515" w:rsidRDefault="00554230" w:rsidP="0033344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2E6C249B" w14:textId="77777777" w:rsidR="00554230" w:rsidRPr="00756515" w:rsidRDefault="00554230" w:rsidP="0033344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5C52A8D" w14:textId="77777777" w:rsidR="00554230" w:rsidRPr="00756515" w:rsidRDefault="00554230" w:rsidP="0033344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77FE0756" w14:textId="77777777" w:rsidR="00554230" w:rsidRPr="00756515" w:rsidRDefault="00554230" w:rsidP="00333446">
            <w:pPr>
              <w:spacing w:line="256" w:lineRule="auto"/>
              <w:jc w:val="center"/>
              <w:rPr>
                <w:rFonts w:cs="Arial"/>
              </w:rPr>
            </w:pPr>
            <w:r w:rsidRPr="00756515">
              <w:rPr>
                <w:rFonts w:cs="Arial"/>
              </w:rPr>
              <w:t>Tom Tunnicliffe</w:t>
            </w:r>
          </w:p>
        </w:tc>
      </w:tr>
      <w:tr w:rsidR="00554230" w:rsidRPr="00756515" w14:paraId="3C16A76F"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4340BAE8" w14:textId="77777777" w:rsidR="00554230" w:rsidRPr="00756515" w:rsidRDefault="00554230" w:rsidP="0033344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254F2B67" w14:textId="77777777" w:rsidR="00554230" w:rsidRPr="00756515" w:rsidRDefault="00554230" w:rsidP="0033344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940CF14" w14:textId="77777777" w:rsidR="00554230" w:rsidRPr="00756515" w:rsidRDefault="00554230" w:rsidP="0033344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76552919" w14:textId="77777777" w:rsidR="00554230" w:rsidRPr="00756515" w:rsidRDefault="00554230" w:rsidP="00333446">
            <w:pPr>
              <w:spacing w:line="256" w:lineRule="auto"/>
              <w:jc w:val="center"/>
              <w:rPr>
                <w:rFonts w:cs="Arial"/>
              </w:rPr>
            </w:pPr>
            <w:r w:rsidRPr="00756515">
              <w:rPr>
                <w:rFonts w:cs="Arial"/>
              </w:rPr>
              <w:t>Paul Webb</w:t>
            </w:r>
          </w:p>
        </w:tc>
      </w:tr>
      <w:tr w:rsidR="00554230" w:rsidRPr="00756515" w14:paraId="38FD7A2D"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4C2210D6" w14:textId="77777777" w:rsidR="00554230" w:rsidRPr="00756515" w:rsidRDefault="00554230" w:rsidP="0033344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51ECAE78" w14:textId="77777777" w:rsidR="00554230" w:rsidRPr="00756515" w:rsidRDefault="00554230" w:rsidP="0033344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FEE0B6E" w14:textId="77777777" w:rsidR="00554230" w:rsidRPr="00756515" w:rsidRDefault="00554230" w:rsidP="0033344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A3972FE" w14:textId="77777777" w:rsidR="00554230" w:rsidRPr="00756515" w:rsidRDefault="00554230" w:rsidP="00333446">
            <w:pPr>
              <w:spacing w:line="256" w:lineRule="auto"/>
              <w:jc w:val="center"/>
              <w:rPr>
                <w:rFonts w:cs="Arial"/>
              </w:rPr>
            </w:pPr>
          </w:p>
        </w:tc>
      </w:tr>
    </w:tbl>
    <w:p w14:paraId="356C6848" w14:textId="046573E4" w:rsidR="00E50E78" w:rsidRDefault="00E50E78" w:rsidP="00554230">
      <w:pPr>
        <w:spacing w:line="480" w:lineRule="auto"/>
        <w:rPr>
          <w:rFonts w:cs="Arial"/>
        </w:rPr>
      </w:pPr>
      <w:r w:rsidRPr="00BC30B2">
        <w:rPr>
          <w:rFonts w:cs="Arial"/>
        </w:rPr>
        <w:t>_______________</w:t>
      </w:r>
    </w:p>
    <w:p w14:paraId="1AE95931" w14:textId="77777777" w:rsidR="00E50E78" w:rsidRPr="006637C4" w:rsidRDefault="00E50E78" w:rsidP="00554230">
      <w:pPr>
        <w:spacing w:line="480" w:lineRule="auto"/>
        <w:jc w:val="both"/>
        <w:rPr>
          <w:rFonts w:cs="Arial"/>
          <w:u w:val="single"/>
        </w:rPr>
      </w:pPr>
      <w:r w:rsidRPr="006637C4">
        <w:rPr>
          <w:rFonts w:cs="Arial"/>
          <w:u w:val="single"/>
        </w:rPr>
        <w:t>ZONING</w:t>
      </w:r>
    </w:p>
    <w:p w14:paraId="05C065E9" w14:textId="55CB60EB" w:rsidR="005A6F4B" w:rsidRDefault="00E50E78" w:rsidP="00554230">
      <w:pPr>
        <w:spacing w:line="480" w:lineRule="auto"/>
        <w:rPr>
          <w:rFonts w:cs="Arial"/>
          <w:u w:val="single"/>
        </w:rPr>
      </w:pPr>
      <w:r w:rsidRPr="006637C4">
        <w:rPr>
          <w:rFonts w:cs="Arial"/>
          <w:u w:val="single"/>
        </w:rPr>
        <w:t>PUBLIC HEARING</w:t>
      </w:r>
    </w:p>
    <w:p w14:paraId="678C19AC" w14:textId="13487306" w:rsidR="00182905" w:rsidRPr="006637C4" w:rsidRDefault="00182905" w:rsidP="00F549EC">
      <w:pPr>
        <w:spacing w:line="480" w:lineRule="auto"/>
        <w:jc w:val="both"/>
        <w:rPr>
          <w:rFonts w:cs="Arial"/>
          <w:color w:val="000000"/>
        </w:rPr>
      </w:pPr>
      <w:r>
        <w:tab/>
      </w:r>
      <w:r w:rsidRPr="006637C4">
        <w:rPr>
          <w:rFonts w:cs="Arial"/>
        </w:rPr>
        <w:t xml:space="preserve">Chairman </w:t>
      </w:r>
      <w:r>
        <w:rPr>
          <w:rFonts w:cs="Arial"/>
        </w:rPr>
        <w:t>Beathard</w:t>
      </w:r>
      <w:r w:rsidRPr="006637C4">
        <w:rPr>
          <w:rFonts w:cs="Arial"/>
        </w:rPr>
        <w:t xml:space="preserve"> opened the Public Hearing regarding</w:t>
      </w:r>
      <w:r>
        <w:rPr>
          <w:rFonts w:cs="Arial"/>
        </w:rPr>
        <w:t xml:space="preserve"> </w:t>
      </w:r>
      <w:r w:rsidRPr="001542D3">
        <w:rPr>
          <w:rFonts w:cs="Arial"/>
        </w:rPr>
        <w:t xml:space="preserve">Resolution No. </w:t>
      </w:r>
      <w:r>
        <w:rPr>
          <w:rFonts w:cs="Arial"/>
        </w:rPr>
        <w:t>9</w:t>
      </w:r>
      <w:r w:rsidRPr="001542D3">
        <w:rPr>
          <w:rFonts w:cs="Arial"/>
        </w:rPr>
        <w:t>-2</w:t>
      </w:r>
      <w:r>
        <w:rPr>
          <w:rFonts w:cs="Arial"/>
        </w:rPr>
        <w:t>3</w:t>
      </w:r>
      <w:r w:rsidRPr="001542D3">
        <w:rPr>
          <w:rFonts w:cs="Arial"/>
        </w:rPr>
        <w:t>-</w:t>
      </w:r>
      <w:r>
        <w:rPr>
          <w:rFonts w:cs="Arial"/>
        </w:rPr>
        <w:t>1</w:t>
      </w:r>
      <w:r w:rsidRPr="001542D3">
        <w:rPr>
          <w:rFonts w:cs="Arial"/>
        </w:rPr>
        <w:t>,</w:t>
      </w:r>
      <w:r>
        <w:rPr>
          <w:rFonts w:cs="Arial"/>
        </w:rPr>
        <w:t xml:space="preserve"> </w:t>
      </w:r>
      <w:r w:rsidRPr="00182905">
        <w:t>Resolution to Adopt Amendments to Storm Water Management Regulations Originally Adopted on November 8, 2004, to Update the Provisions Related to Water Quality Standards, Waterway Natural Areas, Compliance with State Permit Requirements and Other Clarifications</w:t>
      </w:r>
      <w:r w:rsidRPr="006637C4">
        <w:rPr>
          <w:rFonts w:cs="Arial"/>
          <w:color w:val="000000"/>
        </w:rPr>
        <w:t xml:space="preserve">.  There being no one to speak, Chairman </w:t>
      </w:r>
      <w:r>
        <w:rPr>
          <w:rFonts w:cs="Arial"/>
          <w:color w:val="000000"/>
        </w:rPr>
        <w:t>Beathard</w:t>
      </w:r>
      <w:r w:rsidRPr="006637C4">
        <w:rPr>
          <w:rFonts w:cs="Arial"/>
          <w:color w:val="000000"/>
        </w:rPr>
        <w:t xml:space="preserve"> closed the public hearing.</w:t>
      </w:r>
    </w:p>
    <w:p w14:paraId="04C1DAA4" w14:textId="77777777" w:rsidR="00182905" w:rsidRPr="006637C4" w:rsidRDefault="00182905" w:rsidP="00182905">
      <w:pPr>
        <w:autoSpaceDE w:val="0"/>
        <w:autoSpaceDN w:val="0"/>
        <w:adjustRightInd w:val="0"/>
        <w:spacing w:line="480" w:lineRule="auto"/>
        <w:jc w:val="both"/>
        <w:rPr>
          <w:rFonts w:cs="Arial"/>
          <w:color w:val="000000"/>
        </w:rPr>
      </w:pPr>
      <w:r w:rsidRPr="006637C4">
        <w:rPr>
          <w:rFonts w:cs="Arial"/>
          <w:color w:val="000000"/>
        </w:rPr>
        <w:t>- - - - - - - - - - -</w:t>
      </w:r>
    </w:p>
    <w:p w14:paraId="1BED826C" w14:textId="62BD4107" w:rsidR="00182905" w:rsidRPr="006637C4" w:rsidRDefault="00182905" w:rsidP="00182905">
      <w:pPr>
        <w:spacing w:line="480" w:lineRule="auto"/>
        <w:jc w:val="both"/>
        <w:rPr>
          <w:rFonts w:cs="Arial"/>
          <w:color w:val="000000"/>
          <w:u w:val="single"/>
        </w:rPr>
      </w:pPr>
      <w:r w:rsidRPr="006637C4">
        <w:rPr>
          <w:rFonts w:cs="Arial"/>
          <w:color w:val="000000"/>
          <w:u w:val="single"/>
        </w:rPr>
        <w:t xml:space="preserve">RESOLUTION NO. </w:t>
      </w:r>
      <w:r>
        <w:rPr>
          <w:rFonts w:cs="Arial"/>
          <w:color w:val="000000"/>
          <w:u w:val="single"/>
        </w:rPr>
        <w:t>9</w:t>
      </w:r>
      <w:r w:rsidRPr="006637C4">
        <w:rPr>
          <w:rFonts w:cs="Arial"/>
          <w:color w:val="000000"/>
          <w:u w:val="single"/>
        </w:rPr>
        <w:t>-2</w:t>
      </w:r>
      <w:r>
        <w:rPr>
          <w:rFonts w:cs="Arial"/>
          <w:color w:val="000000"/>
          <w:u w:val="single"/>
        </w:rPr>
        <w:t>3</w:t>
      </w:r>
      <w:r w:rsidRPr="006637C4">
        <w:rPr>
          <w:rFonts w:cs="Arial"/>
          <w:color w:val="000000"/>
          <w:u w:val="single"/>
        </w:rPr>
        <w:t>-</w:t>
      </w:r>
      <w:r>
        <w:rPr>
          <w:rFonts w:cs="Arial"/>
          <w:color w:val="000000"/>
          <w:u w:val="single"/>
        </w:rPr>
        <w:t>1</w:t>
      </w:r>
    </w:p>
    <w:p w14:paraId="7651FA20" w14:textId="54B6F89F" w:rsidR="00554230" w:rsidRDefault="00182905" w:rsidP="00182905">
      <w:pPr>
        <w:spacing w:line="480" w:lineRule="auto"/>
        <w:rPr>
          <w:rFonts w:cs="Arial"/>
          <w:color w:val="000000"/>
        </w:rPr>
      </w:pPr>
      <w:r w:rsidRPr="006637C4">
        <w:rPr>
          <w:rFonts w:cs="Arial"/>
        </w:rPr>
        <w:tab/>
      </w:r>
      <w:r w:rsidRPr="006637C4">
        <w:rPr>
          <w:rFonts w:cs="Arial"/>
          <w:color w:val="000000"/>
        </w:rPr>
        <w:t xml:space="preserve">Commissioner </w:t>
      </w:r>
      <w:r>
        <w:rPr>
          <w:rFonts w:cs="Arial"/>
          <w:color w:val="000000"/>
        </w:rPr>
        <w:t>Hester</w:t>
      </w:r>
      <w:r w:rsidRPr="006637C4">
        <w:rPr>
          <w:rFonts w:cs="Arial"/>
          <w:color w:val="000000"/>
        </w:rPr>
        <w:t xml:space="preserve"> moved to accept Resolution No. </w:t>
      </w:r>
      <w:r>
        <w:rPr>
          <w:rFonts w:cs="Arial"/>
          <w:color w:val="000000"/>
        </w:rPr>
        <w:t>9</w:t>
      </w:r>
      <w:r w:rsidRPr="006637C4">
        <w:rPr>
          <w:rFonts w:cs="Arial"/>
          <w:color w:val="000000"/>
        </w:rPr>
        <w:t>-2</w:t>
      </w:r>
      <w:r>
        <w:rPr>
          <w:rFonts w:cs="Arial"/>
          <w:color w:val="000000"/>
        </w:rPr>
        <w:t>3</w:t>
      </w:r>
      <w:r w:rsidRPr="006637C4">
        <w:rPr>
          <w:rFonts w:cs="Arial"/>
          <w:color w:val="000000"/>
        </w:rPr>
        <w:t>-</w:t>
      </w:r>
      <w:r>
        <w:rPr>
          <w:rFonts w:cs="Arial"/>
          <w:color w:val="000000"/>
        </w:rPr>
        <w:t>1</w:t>
      </w:r>
      <w:r w:rsidRPr="006637C4">
        <w:rPr>
          <w:rFonts w:cs="Arial"/>
          <w:color w:val="000000"/>
        </w:rPr>
        <w:t xml:space="preserve">, seconded by Commissioner </w:t>
      </w:r>
      <w:r>
        <w:rPr>
          <w:rFonts w:cs="Arial"/>
          <w:color w:val="000000"/>
        </w:rPr>
        <w:t>Guffee</w:t>
      </w:r>
      <w:r w:rsidRPr="006637C4">
        <w:rPr>
          <w:rFonts w:cs="Arial"/>
          <w:color w:val="000000"/>
        </w:rPr>
        <w:t>.</w:t>
      </w:r>
    </w:p>
    <w:p w14:paraId="13963C4B" w14:textId="77777777" w:rsidR="00872700" w:rsidRPr="00EF13D3" w:rsidRDefault="00872700" w:rsidP="00872700">
      <w:pPr>
        <w:jc w:val="center"/>
        <w:rPr>
          <w:rFonts w:cs="Arial"/>
          <w:b/>
          <w:bCs/>
        </w:rPr>
      </w:pPr>
      <w:r w:rsidRPr="00EF13D3">
        <w:rPr>
          <w:rFonts w:cs="Arial"/>
          <w:b/>
          <w:bCs/>
        </w:rPr>
        <w:t xml:space="preserve">A RESOLUTION TO ADOPT AMENDMENTS TO </w:t>
      </w:r>
    </w:p>
    <w:p w14:paraId="13C3C874" w14:textId="56935356" w:rsidR="00872700" w:rsidRPr="00EF13D3" w:rsidRDefault="00872700" w:rsidP="00872700">
      <w:pPr>
        <w:jc w:val="center"/>
        <w:rPr>
          <w:rFonts w:cs="Arial"/>
          <w:b/>
          <w:bCs/>
        </w:rPr>
      </w:pPr>
      <w:r w:rsidRPr="00EF13D3">
        <w:rPr>
          <w:rFonts w:cs="Arial"/>
          <w:b/>
          <w:bCs/>
        </w:rPr>
        <w:t xml:space="preserve">STORM WATER MANAGEMENT REGULATIONS ORIGINALLY ADOPTED ON NOVEMBER 8, 2004 TO UPDATE THE PROVISIONS RELATED TO WATER QUALITY STANDARDS, WATERWAY NATURAL AREAS, COMPLIANCE WITH </w:t>
      </w:r>
      <w:r w:rsidRPr="00872700">
        <w:rPr>
          <w:rFonts w:cs="Arial"/>
          <w:b/>
          <w:bCs/>
          <w:u w:val="single"/>
        </w:rPr>
        <w:t>STATE PERMIT REQUIREMENTS AND OTHER CLARIFICATIONS</w:t>
      </w:r>
    </w:p>
    <w:p w14:paraId="58EDCDE0" w14:textId="77777777" w:rsidR="00872700" w:rsidRPr="00EF13D3" w:rsidRDefault="00872700" w:rsidP="00872700">
      <w:pPr>
        <w:jc w:val="center"/>
        <w:rPr>
          <w:rFonts w:cs="Arial"/>
          <w:u w:val="single"/>
        </w:rPr>
      </w:pPr>
    </w:p>
    <w:p w14:paraId="360DD634" w14:textId="39C867D3" w:rsidR="00872700" w:rsidRPr="00EF13D3" w:rsidRDefault="00872700" w:rsidP="00872700">
      <w:pPr>
        <w:rPr>
          <w:rFonts w:cs="Arial"/>
        </w:rPr>
      </w:pPr>
      <w:r w:rsidRPr="00EF13D3">
        <w:rPr>
          <w:rFonts w:cs="Arial"/>
          <w:b/>
          <w:bCs/>
          <w:iCs/>
        </w:rPr>
        <w:t xml:space="preserve">WHEREAS, </w:t>
      </w:r>
      <w:r>
        <w:rPr>
          <w:rFonts w:cs="Arial"/>
          <w:b/>
          <w:bCs/>
          <w:iCs/>
        </w:rPr>
        <w:tab/>
      </w:r>
      <w:r w:rsidRPr="00EF13D3">
        <w:rPr>
          <w:rFonts w:cs="Arial"/>
        </w:rPr>
        <w:t xml:space="preserve">the Williamson County Board of Commissioners adopted the Williamson </w:t>
      </w:r>
      <w:r>
        <w:rPr>
          <w:rFonts w:cs="Arial"/>
        </w:rPr>
        <w:tab/>
      </w:r>
      <w:r>
        <w:rPr>
          <w:rFonts w:cs="Arial"/>
        </w:rPr>
        <w:tab/>
      </w:r>
      <w:r>
        <w:rPr>
          <w:rFonts w:cs="Arial"/>
        </w:rPr>
        <w:tab/>
      </w:r>
      <w:r w:rsidRPr="00EF13D3">
        <w:rPr>
          <w:rFonts w:cs="Arial"/>
        </w:rPr>
        <w:t xml:space="preserve">County Storm Water Management Regulations on November 8, 2004, with </w:t>
      </w:r>
      <w:r>
        <w:rPr>
          <w:rFonts w:cs="Arial"/>
        </w:rPr>
        <w:tab/>
      </w:r>
      <w:r>
        <w:rPr>
          <w:rFonts w:cs="Arial"/>
        </w:rPr>
        <w:tab/>
      </w:r>
      <w:r w:rsidRPr="00EF13D3">
        <w:rPr>
          <w:rFonts w:cs="Arial"/>
        </w:rPr>
        <w:t>an effective date of January 1, 2005; and</w:t>
      </w:r>
    </w:p>
    <w:p w14:paraId="4BDF5BB0" w14:textId="77777777" w:rsidR="00872700" w:rsidRPr="00EF13D3" w:rsidRDefault="00872700" w:rsidP="00872700">
      <w:pPr>
        <w:rPr>
          <w:rFonts w:cs="Arial"/>
        </w:rPr>
      </w:pPr>
    </w:p>
    <w:p w14:paraId="52CD3DC3" w14:textId="47632E9A" w:rsidR="00872700" w:rsidRPr="00EF13D3" w:rsidRDefault="00872700" w:rsidP="00872700">
      <w:pPr>
        <w:rPr>
          <w:rFonts w:cs="Arial"/>
        </w:rPr>
      </w:pPr>
      <w:r w:rsidRPr="00EF13D3">
        <w:rPr>
          <w:rFonts w:cs="Arial"/>
          <w:b/>
          <w:bCs/>
          <w:iCs/>
        </w:rPr>
        <w:t>WHEREAS</w:t>
      </w:r>
      <w:r w:rsidRPr="00872700">
        <w:rPr>
          <w:rFonts w:cs="Arial"/>
          <w:b/>
        </w:rPr>
        <w:t>,</w:t>
      </w:r>
      <w:r w:rsidRPr="00EF13D3">
        <w:rPr>
          <w:rFonts w:cs="Arial"/>
        </w:rPr>
        <w:t xml:space="preserve"> </w:t>
      </w:r>
      <w:r>
        <w:rPr>
          <w:rFonts w:cs="Arial"/>
        </w:rPr>
        <w:tab/>
      </w:r>
      <w:r w:rsidRPr="00EF13D3">
        <w:rPr>
          <w:rFonts w:cs="Arial"/>
        </w:rPr>
        <w:t xml:space="preserve">amendments were adopted May 12, 2008 and February 13, 2012 </w:t>
      </w:r>
      <w:r>
        <w:rPr>
          <w:rFonts w:cs="Arial"/>
        </w:rPr>
        <w:tab/>
      </w:r>
      <w:r>
        <w:rPr>
          <w:rFonts w:cs="Arial"/>
        </w:rPr>
        <w:tab/>
      </w:r>
      <w:r>
        <w:rPr>
          <w:rFonts w:cs="Arial"/>
        </w:rPr>
        <w:tab/>
      </w:r>
      <w:r>
        <w:rPr>
          <w:rFonts w:cs="Arial"/>
        </w:rPr>
        <w:tab/>
      </w:r>
      <w:r w:rsidRPr="00EF13D3">
        <w:rPr>
          <w:rFonts w:cs="Arial"/>
        </w:rPr>
        <w:t xml:space="preserve">clarifying certain water quality provisions; </w:t>
      </w:r>
    </w:p>
    <w:p w14:paraId="26C73EFA" w14:textId="77777777" w:rsidR="00872700" w:rsidRPr="00EF13D3" w:rsidRDefault="00872700" w:rsidP="00872700">
      <w:pPr>
        <w:rPr>
          <w:rFonts w:cs="Arial"/>
        </w:rPr>
      </w:pPr>
    </w:p>
    <w:p w14:paraId="44C7CE31" w14:textId="550BB5B8" w:rsidR="00872700" w:rsidRPr="00EF13D3" w:rsidRDefault="00872700" w:rsidP="00872700">
      <w:pPr>
        <w:rPr>
          <w:rFonts w:cs="Arial"/>
        </w:rPr>
      </w:pPr>
      <w:r w:rsidRPr="00EF13D3">
        <w:rPr>
          <w:rFonts w:cs="Arial"/>
          <w:b/>
        </w:rPr>
        <w:t>WHEREAS</w:t>
      </w:r>
      <w:r w:rsidRPr="00872700">
        <w:rPr>
          <w:rFonts w:cs="Arial"/>
          <w:b/>
        </w:rPr>
        <w:t>,</w:t>
      </w:r>
      <w:r w:rsidRPr="00EF13D3">
        <w:rPr>
          <w:rFonts w:cs="Arial"/>
        </w:rPr>
        <w:t xml:space="preserve"> </w:t>
      </w:r>
      <w:r>
        <w:rPr>
          <w:rFonts w:cs="Arial"/>
        </w:rPr>
        <w:tab/>
      </w:r>
      <w:r w:rsidRPr="00EF13D3">
        <w:rPr>
          <w:rFonts w:cs="Arial"/>
        </w:rPr>
        <w:t xml:space="preserve">since 2012, the Staff and the Storm Water Appeals Board have had the </w:t>
      </w:r>
      <w:r>
        <w:rPr>
          <w:rFonts w:cs="Arial"/>
        </w:rPr>
        <w:tab/>
      </w:r>
      <w:r>
        <w:rPr>
          <w:rFonts w:cs="Arial"/>
        </w:rPr>
        <w:tab/>
      </w:r>
      <w:r>
        <w:rPr>
          <w:rFonts w:cs="Arial"/>
        </w:rPr>
        <w:tab/>
      </w:r>
      <w:r w:rsidRPr="00EF13D3">
        <w:rPr>
          <w:rFonts w:cs="Arial"/>
        </w:rPr>
        <w:t>opportunity to further enforce and administer the Regulations; and</w:t>
      </w:r>
    </w:p>
    <w:p w14:paraId="403E11AE" w14:textId="77777777" w:rsidR="00872700" w:rsidRPr="00EF13D3" w:rsidRDefault="00872700" w:rsidP="00872700">
      <w:pPr>
        <w:rPr>
          <w:rFonts w:cs="Arial"/>
        </w:rPr>
      </w:pPr>
    </w:p>
    <w:p w14:paraId="28391EEC" w14:textId="5D0E4066" w:rsidR="00872700" w:rsidRPr="00EF13D3" w:rsidRDefault="00872700" w:rsidP="00872700">
      <w:pPr>
        <w:rPr>
          <w:rFonts w:cs="Arial"/>
        </w:rPr>
      </w:pPr>
      <w:r w:rsidRPr="00EF13D3">
        <w:rPr>
          <w:rFonts w:cs="Arial"/>
          <w:b/>
        </w:rPr>
        <w:t>WHEREAS</w:t>
      </w:r>
      <w:r w:rsidRPr="00872700">
        <w:rPr>
          <w:rFonts w:cs="Arial"/>
          <w:b/>
        </w:rPr>
        <w:t>,</w:t>
      </w:r>
      <w:r w:rsidRPr="00EF13D3">
        <w:rPr>
          <w:rFonts w:cs="Arial"/>
        </w:rPr>
        <w:t xml:space="preserve"> </w:t>
      </w:r>
      <w:r>
        <w:rPr>
          <w:rFonts w:cs="Arial"/>
        </w:rPr>
        <w:tab/>
      </w:r>
      <w:r w:rsidRPr="00EF13D3">
        <w:rPr>
          <w:rFonts w:cs="Arial"/>
        </w:rPr>
        <w:t xml:space="preserve">through this use and application, the Staff and Storm Water Appeals </w:t>
      </w:r>
      <w:r>
        <w:rPr>
          <w:rFonts w:cs="Arial"/>
        </w:rPr>
        <w:tab/>
      </w:r>
      <w:r>
        <w:rPr>
          <w:rFonts w:cs="Arial"/>
        </w:rPr>
        <w:tab/>
      </w:r>
      <w:r>
        <w:rPr>
          <w:rFonts w:cs="Arial"/>
        </w:rPr>
        <w:tab/>
      </w:r>
      <w:r w:rsidRPr="00EF13D3">
        <w:rPr>
          <w:rFonts w:cs="Arial"/>
        </w:rPr>
        <w:t xml:space="preserve">Board have determined that certain clarifications and amendments would </w:t>
      </w:r>
      <w:r>
        <w:rPr>
          <w:rFonts w:cs="Arial"/>
        </w:rPr>
        <w:tab/>
      </w:r>
      <w:r>
        <w:rPr>
          <w:rFonts w:cs="Arial"/>
        </w:rPr>
        <w:tab/>
      </w:r>
      <w:r>
        <w:rPr>
          <w:rFonts w:cs="Arial"/>
        </w:rPr>
        <w:tab/>
      </w:r>
      <w:r w:rsidRPr="00EF13D3">
        <w:rPr>
          <w:rFonts w:cs="Arial"/>
        </w:rPr>
        <w:t>be beneficial to its application of the Regulations; and</w:t>
      </w:r>
    </w:p>
    <w:p w14:paraId="32640DFD" w14:textId="77777777" w:rsidR="00872700" w:rsidRPr="00EF13D3" w:rsidRDefault="00872700" w:rsidP="00872700">
      <w:pPr>
        <w:rPr>
          <w:rFonts w:cs="Arial"/>
        </w:rPr>
      </w:pPr>
    </w:p>
    <w:p w14:paraId="43797CF9" w14:textId="7BF004AF" w:rsidR="00872700" w:rsidRPr="00EF13D3" w:rsidRDefault="00872700" w:rsidP="00872700">
      <w:pPr>
        <w:rPr>
          <w:rFonts w:cs="Arial"/>
        </w:rPr>
      </w:pPr>
      <w:r w:rsidRPr="00EF13D3">
        <w:rPr>
          <w:rFonts w:cs="Arial"/>
          <w:b/>
        </w:rPr>
        <w:t>WHEREAS</w:t>
      </w:r>
      <w:r w:rsidRPr="00872700">
        <w:rPr>
          <w:rFonts w:cs="Arial"/>
          <w:b/>
        </w:rPr>
        <w:t>,</w:t>
      </w:r>
      <w:r w:rsidRPr="00EF13D3">
        <w:rPr>
          <w:rFonts w:cs="Arial"/>
        </w:rPr>
        <w:t xml:space="preserve"> </w:t>
      </w:r>
      <w:r>
        <w:rPr>
          <w:rFonts w:cs="Arial"/>
        </w:rPr>
        <w:tab/>
      </w:r>
      <w:r w:rsidRPr="00EF13D3">
        <w:rPr>
          <w:rFonts w:cs="Arial"/>
        </w:rPr>
        <w:t xml:space="preserve">provisions of Williamson County’s State Permit with the Tennessee </w:t>
      </w:r>
      <w:r>
        <w:rPr>
          <w:rFonts w:cs="Arial"/>
        </w:rPr>
        <w:tab/>
      </w:r>
      <w:r>
        <w:rPr>
          <w:rFonts w:cs="Arial"/>
        </w:rPr>
        <w:tab/>
      </w:r>
      <w:r>
        <w:rPr>
          <w:rFonts w:cs="Arial"/>
        </w:rPr>
        <w:tab/>
      </w:r>
      <w:r>
        <w:rPr>
          <w:rFonts w:cs="Arial"/>
        </w:rPr>
        <w:tab/>
      </w:r>
      <w:r w:rsidRPr="00EF13D3">
        <w:rPr>
          <w:rFonts w:cs="Arial"/>
        </w:rPr>
        <w:t xml:space="preserve">Department of Environment and Conservation (TDEC) require certain </w:t>
      </w:r>
      <w:r>
        <w:rPr>
          <w:rFonts w:cs="Arial"/>
        </w:rPr>
        <w:tab/>
      </w:r>
      <w:r>
        <w:rPr>
          <w:rFonts w:cs="Arial"/>
        </w:rPr>
        <w:tab/>
      </w:r>
      <w:r>
        <w:rPr>
          <w:rFonts w:cs="Arial"/>
        </w:rPr>
        <w:tab/>
      </w:r>
      <w:r w:rsidRPr="00EF13D3">
        <w:rPr>
          <w:rFonts w:cs="Arial"/>
        </w:rPr>
        <w:t>amendments in order to remain compliant with the required Permit; and</w:t>
      </w:r>
    </w:p>
    <w:p w14:paraId="26BC4309" w14:textId="77777777" w:rsidR="00872700" w:rsidRPr="00EF13D3" w:rsidRDefault="00872700" w:rsidP="00872700">
      <w:pPr>
        <w:rPr>
          <w:rFonts w:cs="Arial"/>
          <w:b/>
          <w:bCs/>
          <w:iCs/>
        </w:rPr>
      </w:pPr>
    </w:p>
    <w:p w14:paraId="1F647D4C" w14:textId="6B70D921" w:rsidR="00872700" w:rsidRPr="00EF13D3" w:rsidRDefault="00872700" w:rsidP="00872700">
      <w:pPr>
        <w:rPr>
          <w:rFonts w:cs="Arial"/>
        </w:rPr>
      </w:pPr>
      <w:r w:rsidRPr="00EF13D3">
        <w:rPr>
          <w:rFonts w:cs="Arial"/>
          <w:b/>
          <w:bCs/>
          <w:iCs/>
        </w:rPr>
        <w:t xml:space="preserve">WHEREAS, </w:t>
      </w:r>
      <w:r>
        <w:rPr>
          <w:rFonts w:cs="Arial"/>
          <w:b/>
          <w:bCs/>
          <w:iCs/>
        </w:rPr>
        <w:tab/>
      </w:r>
      <w:r w:rsidRPr="00EF13D3">
        <w:rPr>
          <w:rFonts w:cs="Arial"/>
        </w:rPr>
        <w:t xml:space="preserve">it has been determined that there is a need for amendments to the </w:t>
      </w:r>
      <w:r>
        <w:rPr>
          <w:rFonts w:cs="Arial"/>
        </w:rPr>
        <w:tab/>
      </w:r>
      <w:r>
        <w:rPr>
          <w:rFonts w:cs="Arial"/>
        </w:rPr>
        <w:tab/>
      </w:r>
      <w:r>
        <w:rPr>
          <w:rFonts w:cs="Arial"/>
        </w:rPr>
        <w:tab/>
      </w:r>
      <w:r>
        <w:rPr>
          <w:rFonts w:cs="Arial"/>
        </w:rPr>
        <w:tab/>
      </w:r>
      <w:r w:rsidRPr="00EF13D3">
        <w:rPr>
          <w:rFonts w:cs="Arial"/>
        </w:rPr>
        <w:t xml:space="preserve">Regulations in order to clarify the water quality requirements and </w:t>
      </w:r>
      <w:r>
        <w:rPr>
          <w:rFonts w:cs="Arial"/>
        </w:rPr>
        <w:tab/>
      </w:r>
      <w:r>
        <w:rPr>
          <w:rFonts w:cs="Arial"/>
        </w:rPr>
        <w:tab/>
      </w:r>
      <w:r>
        <w:rPr>
          <w:rFonts w:cs="Arial"/>
        </w:rPr>
        <w:tab/>
      </w:r>
      <w:r>
        <w:rPr>
          <w:rFonts w:cs="Arial"/>
        </w:rPr>
        <w:tab/>
      </w:r>
      <w:r w:rsidRPr="00EF13D3">
        <w:rPr>
          <w:rFonts w:cs="Arial"/>
        </w:rPr>
        <w:t>Waterway Natural Area standards; and</w:t>
      </w:r>
    </w:p>
    <w:p w14:paraId="6D279BF5" w14:textId="77777777" w:rsidR="00872700" w:rsidRPr="00EF13D3" w:rsidRDefault="00872700" w:rsidP="00872700">
      <w:pPr>
        <w:rPr>
          <w:rFonts w:cs="Arial"/>
        </w:rPr>
      </w:pPr>
    </w:p>
    <w:p w14:paraId="2396ED8F" w14:textId="619FCD6A" w:rsidR="00872700" w:rsidRPr="00EF13D3" w:rsidRDefault="00872700" w:rsidP="00872700">
      <w:pPr>
        <w:rPr>
          <w:rFonts w:cs="Arial"/>
        </w:rPr>
      </w:pPr>
      <w:r w:rsidRPr="00EF13D3">
        <w:rPr>
          <w:rFonts w:cs="Arial"/>
          <w:b/>
          <w:bCs/>
          <w:iCs/>
        </w:rPr>
        <w:t xml:space="preserve">WHEREAS, </w:t>
      </w:r>
      <w:r>
        <w:rPr>
          <w:rFonts w:cs="Arial"/>
          <w:b/>
          <w:bCs/>
          <w:iCs/>
        </w:rPr>
        <w:tab/>
      </w:r>
      <w:r w:rsidRPr="00EF13D3">
        <w:rPr>
          <w:rFonts w:cs="Arial"/>
        </w:rPr>
        <w:t xml:space="preserve">it has been determined that there is a need for amendments to the </w:t>
      </w:r>
      <w:r>
        <w:rPr>
          <w:rFonts w:cs="Arial"/>
        </w:rPr>
        <w:tab/>
      </w:r>
      <w:r>
        <w:rPr>
          <w:rFonts w:cs="Arial"/>
        </w:rPr>
        <w:tab/>
      </w:r>
      <w:r>
        <w:rPr>
          <w:rFonts w:cs="Arial"/>
        </w:rPr>
        <w:tab/>
      </w:r>
      <w:r>
        <w:rPr>
          <w:rFonts w:cs="Arial"/>
        </w:rPr>
        <w:tab/>
      </w:r>
      <w:r w:rsidRPr="00EF13D3">
        <w:rPr>
          <w:rFonts w:cs="Arial"/>
        </w:rPr>
        <w:t xml:space="preserve">Regulations to clarify the storm water long–term operation and </w:t>
      </w:r>
      <w:r>
        <w:rPr>
          <w:rFonts w:cs="Arial"/>
        </w:rPr>
        <w:tab/>
      </w:r>
      <w:r>
        <w:rPr>
          <w:rFonts w:cs="Arial"/>
        </w:rPr>
        <w:tab/>
      </w:r>
      <w:r>
        <w:rPr>
          <w:rFonts w:cs="Arial"/>
        </w:rPr>
        <w:tab/>
      </w:r>
      <w:r>
        <w:rPr>
          <w:rFonts w:cs="Arial"/>
        </w:rPr>
        <w:tab/>
      </w:r>
      <w:r w:rsidRPr="00EF13D3">
        <w:rPr>
          <w:rFonts w:cs="Arial"/>
        </w:rPr>
        <w:t xml:space="preserve">maintenance, Land Disturbance Permit inspections, penalties, provide </w:t>
      </w:r>
      <w:r>
        <w:rPr>
          <w:rFonts w:cs="Arial"/>
        </w:rPr>
        <w:tab/>
      </w:r>
      <w:r>
        <w:rPr>
          <w:rFonts w:cs="Arial"/>
        </w:rPr>
        <w:tab/>
      </w:r>
      <w:r>
        <w:rPr>
          <w:rFonts w:cs="Arial"/>
        </w:rPr>
        <w:tab/>
      </w:r>
      <w:r w:rsidRPr="00EF13D3">
        <w:rPr>
          <w:rFonts w:cs="Arial"/>
        </w:rPr>
        <w:t>additional definitions and provide further clarifications; and</w:t>
      </w:r>
    </w:p>
    <w:p w14:paraId="70243B9F" w14:textId="77777777" w:rsidR="00872700" w:rsidRPr="00EF13D3" w:rsidRDefault="00872700" w:rsidP="00872700">
      <w:pPr>
        <w:rPr>
          <w:rFonts w:cs="Arial"/>
        </w:rPr>
      </w:pPr>
    </w:p>
    <w:p w14:paraId="39103733" w14:textId="11FC09A5" w:rsidR="00872700" w:rsidRPr="00EF13D3" w:rsidRDefault="00872700" w:rsidP="00872700">
      <w:pPr>
        <w:rPr>
          <w:rFonts w:cs="Arial"/>
        </w:rPr>
      </w:pPr>
      <w:r w:rsidRPr="00EF13D3">
        <w:rPr>
          <w:rFonts w:cs="Arial"/>
          <w:b/>
          <w:bCs/>
          <w:iCs/>
        </w:rPr>
        <w:t>WHEREAS,</w:t>
      </w:r>
      <w:r w:rsidRPr="00EF13D3">
        <w:rPr>
          <w:rFonts w:cs="Arial"/>
        </w:rPr>
        <w:t xml:space="preserve"> </w:t>
      </w:r>
      <w:r>
        <w:rPr>
          <w:rFonts w:cs="Arial"/>
        </w:rPr>
        <w:tab/>
      </w:r>
      <w:r w:rsidRPr="00EF13D3">
        <w:rPr>
          <w:rFonts w:cs="Arial"/>
        </w:rPr>
        <w:t xml:space="preserve">Williamson County is granted the authority to adopt these amendments to </w:t>
      </w:r>
      <w:r>
        <w:rPr>
          <w:rFonts w:cs="Arial"/>
        </w:rPr>
        <w:tab/>
      </w:r>
      <w:r>
        <w:rPr>
          <w:rFonts w:cs="Arial"/>
        </w:rPr>
        <w:tab/>
      </w:r>
      <w:r>
        <w:rPr>
          <w:rFonts w:cs="Arial"/>
        </w:rPr>
        <w:tab/>
      </w:r>
      <w:r w:rsidRPr="00EF13D3">
        <w:rPr>
          <w:rFonts w:cs="Arial"/>
        </w:rPr>
        <w:t xml:space="preserve">the Storm Water Management Regulations by virtue of Tennessee Code </w:t>
      </w:r>
      <w:r>
        <w:rPr>
          <w:rFonts w:cs="Arial"/>
        </w:rPr>
        <w:tab/>
      </w:r>
      <w:r>
        <w:rPr>
          <w:rFonts w:cs="Arial"/>
        </w:rPr>
        <w:tab/>
      </w:r>
      <w:r>
        <w:rPr>
          <w:rFonts w:cs="Arial"/>
        </w:rPr>
        <w:tab/>
      </w:r>
      <w:r w:rsidRPr="00EF13D3">
        <w:rPr>
          <w:rFonts w:cs="Arial"/>
        </w:rPr>
        <w:t>Annotated Title 68, Chapter 221, Part 11; and</w:t>
      </w:r>
    </w:p>
    <w:p w14:paraId="3E2283DB" w14:textId="77777777" w:rsidR="00872700" w:rsidRPr="00EF13D3" w:rsidRDefault="00872700" w:rsidP="00872700">
      <w:pPr>
        <w:rPr>
          <w:rFonts w:cs="Arial"/>
        </w:rPr>
      </w:pPr>
    </w:p>
    <w:p w14:paraId="4D294AB7" w14:textId="6B2171A4" w:rsidR="00872700" w:rsidRPr="00EF13D3" w:rsidRDefault="00872700" w:rsidP="00872700">
      <w:pPr>
        <w:rPr>
          <w:rFonts w:cs="Arial"/>
        </w:rPr>
      </w:pPr>
      <w:r w:rsidRPr="00EF13D3">
        <w:rPr>
          <w:rFonts w:cs="Arial"/>
          <w:b/>
          <w:bCs/>
          <w:iCs/>
        </w:rPr>
        <w:t xml:space="preserve">WHEREAS, </w:t>
      </w:r>
      <w:r>
        <w:rPr>
          <w:rFonts w:cs="Arial"/>
          <w:b/>
          <w:bCs/>
          <w:iCs/>
        </w:rPr>
        <w:tab/>
      </w:r>
      <w:r w:rsidRPr="00EF13D3">
        <w:rPr>
          <w:rFonts w:cs="Arial"/>
        </w:rPr>
        <w:t xml:space="preserve">it is in the best interest of the citizens of Williamson County and incumbent </w:t>
      </w:r>
      <w:r>
        <w:rPr>
          <w:rFonts w:cs="Arial"/>
        </w:rPr>
        <w:tab/>
      </w:r>
      <w:r>
        <w:rPr>
          <w:rFonts w:cs="Arial"/>
        </w:rPr>
        <w:tab/>
      </w:r>
      <w:r w:rsidRPr="00EF13D3">
        <w:rPr>
          <w:rFonts w:cs="Arial"/>
        </w:rPr>
        <w:t xml:space="preserve">upon Williamson County by and through its required Permit with TDEC to </w:t>
      </w:r>
      <w:r>
        <w:rPr>
          <w:rFonts w:cs="Arial"/>
        </w:rPr>
        <w:tab/>
      </w:r>
      <w:r>
        <w:rPr>
          <w:rFonts w:cs="Arial"/>
        </w:rPr>
        <w:tab/>
      </w:r>
      <w:r>
        <w:rPr>
          <w:rFonts w:cs="Arial"/>
        </w:rPr>
        <w:tab/>
      </w:r>
      <w:r w:rsidRPr="00EF13D3">
        <w:rPr>
          <w:rFonts w:cs="Arial"/>
        </w:rPr>
        <w:t>maintain these Regulations in the most current and applicable form; and</w:t>
      </w:r>
    </w:p>
    <w:p w14:paraId="4424265F" w14:textId="77777777" w:rsidR="00872700" w:rsidRPr="00EF13D3" w:rsidRDefault="00872700" w:rsidP="00872700">
      <w:pPr>
        <w:rPr>
          <w:rFonts w:cs="Arial"/>
        </w:rPr>
      </w:pPr>
    </w:p>
    <w:p w14:paraId="39E0E6D3" w14:textId="6A00E491" w:rsidR="00872700" w:rsidRPr="00EF13D3" w:rsidRDefault="00872700" w:rsidP="00872700">
      <w:pPr>
        <w:rPr>
          <w:rFonts w:cs="Arial"/>
        </w:rPr>
      </w:pPr>
      <w:r w:rsidRPr="00EF13D3">
        <w:rPr>
          <w:rFonts w:cs="Arial"/>
          <w:b/>
          <w:bCs/>
          <w:iCs/>
        </w:rPr>
        <w:t>WHEREAS</w:t>
      </w:r>
      <w:r w:rsidRPr="00872700">
        <w:rPr>
          <w:rFonts w:cs="Arial"/>
          <w:b/>
        </w:rPr>
        <w:t>,</w:t>
      </w:r>
      <w:r w:rsidRPr="00EF13D3">
        <w:rPr>
          <w:rFonts w:cs="Arial"/>
        </w:rPr>
        <w:t xml:space="preserve"> </w:t>
      </w:r>
      <w:r>
        <w:rPr>
          <w:rFonts w:cs="Arial"/>
        </w:rPr>
        <w:tab/>
      </w:r>
      <w:r w:rsidRPr="00EF13D3">
        <w:rPr>
          <w:rFonts w:cs="Arial"/>
        </w:rPr>
        <w:t xml:space="preserve">it has been determined that these proposed amendments promote the </w:t>
      </w:r>
      <w:r>
        <w:rPr>
          <w:rFonts w:cs="Arial"/>
        </w:rPr>
        <w:tab/>
      </w:r>
      <w:r>
        <w:rPr>
          <w:rFonts w:cs="Arial"/>
        </w:rPr>
        <w:tab/>
      </w:r>
      <w:r>
        <w:rPr>
          <w:rFonts w:cs="Arial"/>
        </w:rPr>
        <w:tab/>
      </w:r>
      <w:r w:rsidRPr="00EF13D3">
        <w:rPr>
          <w:rFonts w:cs="Arial"/>
        </w:rPr>
        <w:t xml:space="preserve">public health, safety and general welfare, and minimize public and private </w:t>
      </w:r>
      <w:r>
        <w:rPr>
          <w:rFonts w:cs="Arial"/>
        </w:rPr>
        <w:tab/>
      </w:r>
      <w:r>
        <w:rPr>
          <w:rFonts w:cs="Arial"/>
        </w:rPr>
        <w:tab/>
      </w:r>
      <w:r>
        <w:rPr>
          <w:rFonts w:cs="Arial"/>
        </w:rPr>
        <w:tab/>
      </w:r>
      <w:r w:rsidRPr="00EF13D3">
        <w:rPr>
          <w:rFonts w:cs="Arial"/>
        </w:rPr>
        <w:t>losses due to flood conditions, erosion and sedimentation problems; and</w:t>
      </w:r>
    </w:p>
    <w:p w14:paraId="0403FE1A" w14:textId="77777777" w:rsidR="00872700" w:rsidRPr="00EF13D3" w:rsidRDefault="00872700" w:rsidP="00872700">
      <w:pPr>
        <w:rPr>
          <w:rFonts w:cs="Arial"/>
          <w:b/>
          <w:bCs/>
          <w:iCs/>
        </w:rPr>
      </w:pPr>
    </w:p>
    <w:p w14:paraId="2837EFEE" w14:textId="0428E502" w:rsidR="00872700" w:rsidRPr="00EF13D3" w:rsidRDefault="00872700" w:rsidP="00872700">
      <w:pPr>
        <w:rPr>
          <w:rFonts w:cs="Arial"/>
        </w:rPr>
      </w:pPr>
      <w:r w:rsidRPr="00EF13D3">
        <w:rPr>
          <w:rFonts w:cs="Arial"/>
          <w:b/>
          <w:bCs/>
          <w:iCs/>
        </w:rPr>
        <w:t>WHEREAS,</w:t>
      </w:r>
      <w:r w:rsidRPr="00EF13D3">
        <w:rPr>
          <w:rFonts w:cs="Arial"/>
        </w:rPr>
        <w:t xml:space="preserve"> </w:t>
      </w:r>
      <w:r>
        <w:rPr>
          <w:rFonts w:cs="Arial"/>
        </w:rPr>
        <w:tab/>
      </w:r>
      <w:r w:rsidRPr="00EF13D3">
        <w:rPr>
          <w:rFonts w:cs="Arial"/>
        </w:rPr>
        <w:t xml:space="preserve">due notice has been published in a newspaper of general circulation, and </w:t>
      </w:r>
      <w:r>
        <w:rPr>
          <w:rFonts w:cs="Arial"/>
        </w:rPr>
        <w:tab/>
      </w:r>
      <w:r>
        <w:rPr>
          <w:rFonts w:cs="Arial"/>
        </w:rPr>
        <w:tab/>
      </w:r>
      <w:r>
        <w:rPr>
          <w:rFonts w:cs="Arial"/>
        </w:rPr>
        <w:tab/>
      </w:r>
      <w:r w:rsidRPr="00EF13D3">
        <w:rPr>
          <w:rFonts w:cs="Arial"/>
        </w:rPr>
        <w:t xml:space="preserve">a public hearing conducted before the Williamson County Storm Water </w:t>
      </w:r>
      <w:r>
        <w:rPr>
          <w:rFonts w:cs="Arial"/>
        </w:rPr>
        <w:tab/>
      </w:r>
      <w:r>
        <w:rPr>
          <w:rFonts w:cs="Arial"/>
        </w:rPr>
        <w:tab/>
      </w:r>
      <w:r>
        <w:rPr>
          <w:rFonts w:cs="Arial"/>
        </w:rPr>
        <w:tab/>
      </w:r>
      <w:r w:rsidRPr="00EF13D3">
        <w:rPr>
          <w:rFonts w:cs="Arial"/>
        </w:rPr>
        <w:t xml:space="preserve">Appeals Board at its meeting on August 23, 2023 and before the </w:t>
      </w:r>
      <w:r>
        <w:rPr>
          <w:rFonts w:cs="Arial"/>
        </w:rPr>
        <w:tab/>
      </w:r>
      <w:r>
        <w:rPr>
          <w:rFonts w:cs="Arial"/>
        </w:rPr>
        <w:tab/>
      </w:r>
      <w:r>
        <w:rPr>
          <w:rFonts w:cs="Arial"/>
        </w:rPr>
        <w:tab/>
      </w:r>
      <w:r>
        <w:rPr>
          <w:rFonts w:cs="Arial"/>
        </w:rPr>
        <w:tab/>
      </w:r>
      <w:r w:rsidRPr="00EF13D3">
        <w:rPr>
          <w:rFonts w:cs="Arial"/>
        </w:rPr>
        <w:t xml:space="preserve">Williamson County Board of Commissioners at its meeting on </w:t>
      </w:r>
    </w:p>
    <w:p w14:paraId="04FC580E" w14:textId="71A72F7D" w:rsidR="00872700" w:rsidRPr="00EF13D3" w:rsidRDefault="00872700" w:rsidP="00872700">
      <w:pPr>
        <w:rPr>
          <w:rFonts w:cs="Arial"/>
        </w:rPr>
      </w:pPr>
      <w:r>
        <w:rPr>
          <w:rFonts w:cs="Arial"/>
        </w:rPr>
        <w:tab/>
      </w:r>
      <w:r>
        <w:rPr>
          <w:rFonts w:cs="Arial"/>
        </w:rPr>
        <w:tab/>
      </w:r>
      <w:r w:rsidRPr="00EF13D3">
        <w:rPr>
          <w:rFonts w:cs="Arial"/>
        </w:rPr>
        <w:t>September 11, 2023.</w:t>
      </w:r>
    </w:p>
    <w:p w14:paraId="5FCAB55A" w14:textId="77777777" w:rsidR="00872700" w:rsidRPr="00EF13D3" w:rsidRDefault="00872700" w:rsidP="00872700">
      <w:pPr>
        <w:rPr>
          <w:rFonts w:cs="Arial"/>
        </w:rPr>
      </w:pPr>
    </w:p>
    <w:p w14:paraId="0A6CD650" w14:textId="6C5F3AFF" w:rsidR="00182905" w:rsidRDefault="00872700" w:rsidP="00872700">
      <w:pPr>
        <w:rPr>
          <w:rFonts w:cs="Arial"/>
        </w:rPr>
      </w:pPr>
      <w:r w:rsidRPr="00EF13D3">
        <w:rPr>
          <w:rFonts w:cs="Arial"/>
          <w:b/>
          <w:bCs/>
          <w:iCs/>
        </w:rPr>
        <w:t>NOW, THEREFORE</w:t>
      </w:r>
      <w:r w:rsidRPr="00EF13D3">
        <w:rPr>
          <w:rFonts w:cs="Arial"/>
        </w:rPr>
        <w:t xml:space="preserve">, </w:t>
      </w:r>
      <w:r w:rsidRPr="00EF13D3">
        <w:rPr>
          <w:rFonts w:cs="Arial"/>
          <w:b/>
          <w:bCs/>
          <w:iCs/>
        </w:rPr>
        <w:t>BE IT RESOLVED</w:t>
      </w:r>
      <w:r w:rsidRPr="00EF13D3">
        <w:rPr>
          <w:rFonts w:cs="Arial"/>
        </w:rPr>
        <w:t xml:space="preserve"> that the Williamson County Board of </w:t>
      </w:r>
      <w:r>
        <w:rPr>
          <w:rFonts w:cs="Arial"/>
        </w:rPr>
        <w:tab/>
      </w:r>
      <w:r w:rsidRPr="00EF13D3">
        <w:rPr>
          <w:rFonts w:cs="Arial"/>
        </w:rPr>
        <w:t>Commissioners, meeting in regular session, this the 11</w:t>
      </w:r>
      <w:r w:rsidRPr="00EF13D3">
        <w:rPr>
          <w:rFonts w:cs="Arial"/>
          <w:vertAlign w:val="superscript"/>
        </w:rPr>
        <w:t>th</w:t>
      </w:r>
      <w:r w:rsidRPr="00EF13D3">
        <w:rPr>
          <w:rFonts w:cs="Arial"/>
        </w:rPr>
        <w:t xml:space="preserve"> day of September, </w:t>
      </w:r>
      <w:r>
        <w:rPr>
          <w:rFonts w:cs="Arial"/>
        </w:rPr>
        <w:tab/>
      </w:r>
      <w:r w:rsidRPr="00EF13D3">
        <w:rPr>
          <w:rFonts w:cs="Arial"/>
        </w:rPr>
        <w:t xml:space="preserve">2023, hereby adopts and amends the Williamson County Storm Water </w:t>
      </w:r>
      <w:r>
        <w:rPr>
          <w:rFonts w:cs="Arial"/>
        </w:rPr>
        <w:tab/>
      </w:r>
      <w:r w:rsidRPr="00EF13D3">
        <w:rPr>
          <w:rFonts w:cs="Arial"/>
        </w:rPr>
        <w:t xml:space="preserve">Management Regulations, effective upon adoption, as described in the </w:t>
      </w:r>
      <w:r>
        <w:rPr>
          <w:rFonts w:cs="Arial"/>
        </w:rPr>
        <w:tab/>
      </w:r>
      <w:r w:rsidRPr="00EF13D3">
        <w:rPr>
          <w:rFonts w:cs="Arial"/>
        </w:rPr>
        <w:t>attachment hereto and incorporated herein.</w:t>
      </w:r>
    </w:p>
    <w:p w14:paraId="6230FCDC" w14:textId="77777777" w:rsidR="00872700" w:rsidRPr="00872700" w:rsidRDefault="00872700" w:rsidP="00872700">
      <w:pPr>
        <w:rPr>
          <w:rFonts w:cs="Arial"/>
          <w:color w:val="000000"/>
        </w:rPr>
      </w:pPr>
    </w:p>
    <w:p w14:paraId="241D8F75" w14:textId="30E9C883" w:rsidR="00796DBF" w:rsidRPr="001542D3" w:rsidRDefault="00796DBF" w:rsidP="00796DBF">
      <w:pPr>
        <w:ind w:left="1440" w:hanging="1440"/>
        <w:rPr>
          <w:rFonts w:cs="Arial"/>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u w:val="single"/>
        </w:rPr>
        <w:t xml:space="preserve">/s/ </w:t>
      </w:r>
      <w:r w:rsidR="00BB03E9">
        <w:rPr>
          <w:rFonts w:cs="Arial"/>
          <w:u w:val="single"/>
        </w:rPr>
        <w:t>Betsy Hester</w:t>
      </w:r>
      <w:r w:rsidRPr="001542D3">
        <w:rPr>
          <w:rFonts w:cs="Arial"/>
          <w:u w:val="single"/>
        </w:rPr>
        <w:tab/>
      </w:r>
    </w:p>
    <w:p w14:paraId="1D1533A1" w14:textId="77777777" w:rsidR="00796DBF" w:rsidRPr="001542D3" w:rsidRDefault="00796DBF" w:rsidP="00796DBF">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7878642B" w14:textId="77777777" w:rsidR="00796DBF" w:rsidRDefault="00796DBF" w:rsidP="00796DBF">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08A9A551" w14:textId="737F0986" w:rsidR="00676749" w:rsidRDefault="00796DBF" w:rsidP="00796DBF">
      <w:pPr>
        <w:autoSpaceDE w:val="0"/>
        <w:autoSpaceDN w:val="0"/>
        <w:adjustRightInd w:val="0"/>
        <w:rPr>
          <w:rFonts w:cs="Arial"/>
          <w:color w:val="000000"/>
          <w:u w:val="single"/>
        </w:rPr>
      </w:pPr>
      <w:r>
        <w:rPr>
          <w:rFonts w:cs="Arial"/>
          <w:color w:val="000000"/>
        </w:rPr>
        <w:t>Storm Water Appeals Board</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6</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6B9D50AA" w14:textId="0C52829C" w:rsidR="00676749" w:rsidRDefault="00676749" w:rsidP="00796DBF">
      <w:pPr>
        <w:autoSpaceDE w:val="0"/>
        <w:autoSpaceDN w:val="0"/>
        <w:adjustRightInd w:val="0"/>
        <w:rPr>
          <w:rFonts w:cs="Arial"/>
          <w:color w:val="000000"/>
          <w:u w:val="single"/>
        </w:rPr>
      </w:pPr>
    </w:p>
    <w:p w14:paraId="54695185" w14:textId="1FD8CC76" w:rsidR="00676749" w:rsidRPr="00676749" w:rsidRDefault="00676749" w:rsidP="00796DBF">
      <w:pPr>
        <w:autoSpaceDE w:val="0"/>
        <w:autoSpaceDN w:val="0"/>
        <w:adjustRightInd w:val="0"/>
        <w:rPr>
          <w:rFonts w:cs="Arial"/>
          <w:color w:val="000000"/>
        </w:rPr>
      </w:pPr>
      <w:r>
        <w:rPr>
          <w:rFonts w:cs="Arial"/>
          <w:color w:val="000000"/>
        </w:rPr>
        <w:t>*Attachments on File in Clerk’s Office</w:t>
      </w:r>
    </w:p>
    <w:p w14:paraId="645ACFA4" w14:textId="77777777" w:rsidR="00796DBF" w:rsidRPr="001542D3" w:rsidRDefault="00796DBF" w:rsidP="00796DBF">
      <w:pPr>
        <w:autoSpaceDE w:val="0"/>
        <w:autoSpaceDN w:val="0"/>
        <w:adjustRightInd w:val="0"/>
        <w:rPr>
          <w:rFonts w:cs="Arial"/>
          <w:color w:val="000000"/>
        </w:rPr>
      </w:pPr>
    </w:p>
    <w:p w14:paraId="0ADCBB52" w14:textId="155DF3C9" w:rsidR="00796DBF" w:rsidRDefault="00796DBF" w:rsidP="00796DBF">
      <w:pPr>
        <w:spacing w:line="480" w:lineRule="auto"/>
        <w:jc w:val="both"/>
      </w:pPr>
      <w:r w:rsidRPr="001542D3">
        <w:rPr>
          <w:rFonts w:cs="Arial"/>
        </w:rPr>
        <w:tab/>
      </w:r>
      <w:r w:rsidRPr="001542D3">
        <w:t xml:space="preserve">Resolution No. </w:t>
      </w:r>
      <w:r>
        <w:t>9</w:t>
      </w:r>
      <w:r w:rsidRPr="001542D3">
        <w:t>-2</w:t>
      </w:r>
      <w:r>
        <w:t>3</w:t>
      </w:r>
      <w:r w:rsidRPr="001542D3">
        <w:t>-</w:t>
      </w:r>
      <w:r>
        <w:t>1</w:t>
      </w:r>
      <w:r w:rsidRPr="001542D3">
        <w:t xml:space="preserve"> passed by</w:t>
      </w:r>
      <w:r>
        <w:t xml:space="preserve"> </w:t>
      </w:r>
      <w:r w:rsidRPr="001542D3">
        <w:t xml:space="preserve">recorded vote, </w:t>
      </w:r>
      <w:r>
        <w:t>22</w:t>
      </w:r>
      <w:r w:rsidRPr="001542D3">
        <w:t xml:space="preserve"> ‘Yes’</w:t>
      </w:r>
      <w:r>
        <w:t>, 0</w:t>
      </w:r>
      <w:r w:rsidRPr="001542D3">
        <w:t xml:space="preserve"> ‘No’</w:t>
      </w:r>
      <w:r>
        <w:t xml:space="preserve"> and 1 ‘Abstain’</w:t>
      </w:r>
      <w:r w:rsidRPr="001542D3">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921E7B" w:rsidRPr="00756515" w14:paraId="085BDC96"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4A8A570A" w14:textId="77777777" w:rsidR="00921E7B" w:rsidRPr="00756515" w:rsidRDefault="00921E7B" w:rsidP="0033344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3839EF87" w14:textId="77777777" w:rsidR="00921E7B" w:rsidRPr="00756515" w:rsidRDefault="00921E7B" w:rsidP="0033344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1A6E02B" w14:textId="77777777" w:rsidR="00921E7B" w:rsidRPr="00756515" w:rsidRDefault="00921E7B" w:rsidP="0033344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19F28819" w14:textId="77777777" w:rsidR="00921E7B" w:rsidRPr="00756515" w:rsidRDefault="00921E7B" w:rsidP="00333446">
            <w:pPr>
              <w:spacing w:line="256" w:lineRule="auto"/>
              <w:jc w:val="center"/>
              <w:rPr>
                <w:rFonts w:cs="Arial"/>
                <w:u w:val="single"/>
              </w:rPr>
            </w:pPr>
            <w:r w:rsidRPr="00756515">
              <w:rPr>
                <w:rFonts w:cs="Arial"/>
                <w:u w:val="single"/>
              </w:rPr>
              <w:t>YES</w:t>
            </w:r>
          </w:p>
        </w:tc>
      </w:tr>
      <w:tr w:rsidR="00921E7B" w:rsidRPr="00756515" w14:paraId="0DE15E05"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472A0E21" w14:textId="77777777" w:rsidR="00921E7B" w:rsidRPr="00756515" w:rsidRDefault="00921E7B" w:rsidP="00921E7B">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36CE533" w14:textId="42F105F3" w:rsidR="00921E7B" w:rsidRPr="00756515" w:rsidRDefault="00921E7B" w:rsidP="00921E7B">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3A1ADDD" w14:textId="7BFF5B97" w:rsidR="00921E7B" w:rsidRPr="00756515" w:rsidRDefault="00921E7B" w:rsidP="00921E7B">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1C97FD69" w14:textId="3BB2C300" w:rsidR="00921E7B" w:rsidRPr="00756515" w:rsidRDefault="00921E7B" w:rsidP="00921E7B">
            <w:pPr>
              <w:spacing w:line="256" w:lineRule="auto"/>
              <w:jc w:val="center"/>
              <w:rPr>
                <w:rFonts w:cs="Arial"/>
              </w:rPr>
            </w:pPr>
            <w:r w:rsidRPr="00756515">
              <w:rPr>
                <w:rFonts w:cs="Arial"/>
              </w:rPr>
              <w:t>Barb Sturgeon</w:t>
            </w:r>
          </w:p>
        </w:tc>
      </w:tr>
      <w:tr w:rsidR="00921E7B" w:rsidRPr="00756515" w14:paraId="2BE49578" w14:textId="77777777" w:rsidTr="00921E7B">
        <w:tc>
          <w:tcPr>
            <w:tcW w:w="2338" w:type="dxa"/>
            <w:tcBorders>
              <w:top w:val="single" w:sz="4" w:space="0" w:color="auto"/>
              <w:left w:val="single" w:sz="4" w:space="0" w:color="auto"/>
              <w:bottom w:val="single" w:sz="4" w:space="0" w:color="auto"/>
              <w:right w:val="single" w:sz="4" w:space="0" w:color="auto"/>
            </w:tcBorders>
            <w:hideMark/>
          </w:tcPr>
          <w:p w14:paraId="19E09420" w14:textId="77777777" w:rsidR="00921E7B" w:rsidRPr="00756515" w:rsidRDefault="00921E7B" w:rsidP="00921E7B">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tcPr>
          <w:p w14:paraId="579F4CD7" w14:textId="337E089B" w:rsidR="00921E7B" w:rsidRPr="00756515" w:rsidRDefault="00921E7B" w:rsidP="00921E7B">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553BD4F" w14:textId="0E69B36F" w:rsidR="00921E7B" w:rsidRPr="00756515" w:rsidRDefault="00921E7B" w:rsidP="00921E7B">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8923413" w14:textId="53EFB1F6" w:rsidR="00921E7B" w:rsidRPr="00756515" w:rsidRDefault="00921E7B" w:rsidP="00921E7B">
            <w:pPr>
              <w:spacing w:line="256" w:lineRule="auto"/>
              <w:jc w:val="center"/>
              <w:rPr>
                <w:rFonts w:cs="Arial"/>
              </w:rPr>
            </w:pPr>
            <w:r w:rsidRPr="00756515">
              <w:rPr>
                <w:rFonts w:cs="Arial"/>
              </w:rPr>
              <w:t>Drew Torres</w:t>
            </w:r>
          </w:p>
        </w:tc>
      </w:tr>
      <w:tr w:rsidR="00921E7B" w:rsidRPr="00756515" w14:paraId="4308997E" w14:textId="77777777" w:rsidTr="00921E7B">
        <w:tc>
          <w:tcPr>
            <w:tcW w:w="2338" w:type="dxa"/>
            <w:tcBorders>
              <w:top w:val="single" w:sz="4" w:space="0" w:color="auto"/>
              <w:left w:val="single" w:sz="4" w:space="0" w:color="auto"/>
              <w:bottom w:val="single" w:sz="4" w:space="0" w:color="auto"/>
              <w:right w:val="single" w:sz="4" w:space="0" w:color="auto"/>
            </w:tcBorders>
            <w:hideMark/>
          </w:tcPr>
          <w:p w14:paraId="7B46EAE4" w14:textId="58942F74" w:rsidR="00921E7B" w:rsidRPr="00756515" w:rsidRDefault="00921E7B" w:rsidP="00921E7B">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tcPr>
          <w:p w14:paraId="6AAE25E9" w14:textId="051CE72C" w:rsidR="00921E7B" w:rsidRPr="00756515" w:rsidRDefault="00921E7B" w:rsidP="00921E7B">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5F149DD" w14:textId="08155B4E" w:rsidR="00921E7B" w:rsidRPr="00756515" w:rsidRDefault="00921E7B" w:rsidP="00921E7B">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04AB848C" w14:textId="2D8B17D7" w:rsidR="00921E7B" w:rsidRPr="00756515" w:rsidRDefault="00921E7B" w:rsidP="00921E7B">
            <w:pPr>
              <w:spacing w:line="256" w:lineRule="auto"/>
              <w:jc w:val="center"/>
              <w:rPr>
                <w:rFonts w:cs="Arial"/>
              </w:rPr>
            </w:pPr>
            <w:r w:rsidRPr="00756515">
              <w:rPr>
                <w:rFonts w:cs="Arial"/>
              </w:rPr>
              <w:t>Tom Tunnicliffe</w:t>
            </w:r>
          </w:p>
        </w:tc>
      </w:tr>
      <w:tr w:rsidR="00921E7B" w:rsidRPr="00756515" w14:paraId="10E28FAA" w14:textId="77777777" w:rsidTr="00921E7B">
        <w:tc>
          <w:tcPr>
            <w:tcW w:w="2338" w:type="dxa"/>
            <w:tcBorders>
              <w:top w:val="single" w:sz="4" w:space="0" w:color="auto"/>
              <w:left w:val="single" w:sz="4" w:space="0" w:color="auto"/>
              <w:bottom w:val="single" w:sz="4" w:space="0" w:color="auto"/>
              <w:right w:val="single" w:sz="4" w:space="0" w:color="auto"/>
            </w:tcBorders>
          </w:tcPr>
          <w:p w14:paraId="3BF55E2D" w14:textId="47ED4CA8" w:rsidR="00921E7B" w:rsidRPr="00756515" w:rsidRDefault="00921E7B" w:rsidP="00921E7B">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tcPr>
          <w:p w14:paraId="4F2AB14C" w14:textId="40DD33B0" w:rsidR="00921E7B" w:rsidRPr="00756515" w:rsidRDefault="00921E7B" w:rsidP="00921E7B">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3E09F5B" w14:textId="365C78BB" w:rsidR="00921E7B" w:rsidRPr="00756515" w:rsidRDefault="00921E7B" w:rsidP="00921E7B">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4B4E2B5E" w14:textId="4C1E550B" w:rsidR="00921E7B" w:rsidRPr="00756515" w:rsidRDefault="00921E7B" w:rsidP="00921E7B">
            <w:pPr>
              <w:spacing w:line="256" w:lineRule="auto"/>
              <w:jc w:val="center"/>
              <w:rPr>
                <w:rFonts w:cs="Arial"/>
              </w:rPr>
            </w:pPr>
            <w:r w:rsidRPr="00756515">
              <w:rPr>
                <w:rFonts w:cs="Arial"/>
              </w:rPr>
              <w:t>Paul Webb</w:t>
            </w:r>
          </w:p>
        </w:tc>
      </w:tr>
      <w:tr w:rsidR="00921E7B" w:rsidRPr="00756515" w14:paraId="58AA7B62" w14:textId="77777777" w:rsidTr="00921E7B">
        <w:tc>
          <w:tcPr>
            <w:tcW w:w="2338" w:type="dxa"/>
            <w:tcBorders>
              <w:top w:val="single" w:sz="4" w:space="0" w:color="auto"/>
              <w:left w:val="single" w:sz="4" w:space="0" w:color="auto"/>
              <w:bottom w:val="single" w:sz="4" w:space="0" w:color="auto"/>
              <w:right w:val="single" w:sz="4" w:space="0" w:color="auto"/>
            </w:tcBorders>
          </w:tcPr>
          <w:p w14:paraId="5EAE306B" w14:textId="75A2A8DD" w:rsidR="00921E7B" w:rsidRPr="00756515" w:rsidRDefault="00921E7B" w:rsidP="00921E7B">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tcPr>
          <w:p w14:paraId="5B845388" w14:textId="0114C354" w:rsidR="00921E7B" w:rsidRPr="00756515" w:rsidRDefault="00921E7B" w:rsidP="00921E7B">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E85805D" w14:textId="14907D05" w:rsidR="00921E7B" w:rsidRPr="00756515" w:rsidRDefault="00921E7B" w:rsidP="00921E7B">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29A6891" w14:textId="68C4670A" w:rsidR="00921E7B" w:rsidRPr="00921E7B" w:rsidRDefault="00921E7B" w:rsidP="00921E7B">
            <w:pPr>
              <w:spacing w:line="256" w:lineRule="auto"/>
              <w:jc w:val="center"/>
              <w:rPr>
                <w:rFonts w:cs="Arial"/>
                <w:u w:val="single"/>
              </w:rPr>
            </w:pPr>
            <w:r>
              <w:rPr>
                <w:rFonts w:cs="Arial"/>
                <w:u w:val="single"/>
              </w:rPr>
              <w:t>ABSTAIN</w:t>
            </w:r>
          </w:p>
        </w:tc>
      </w:tr>
      <w:tr w:rsidR="00921E7B" w:rsidRPr="00756515" w14:paraId="795038A8" w14:textId="77777777" w:rsidTr="00921E7B">
        <w:tc>
          <w:tcPr>
            <w:tcW w:w="2338" w:type="dxa"/>
            <w:tcBorders>
              <w:top w:val="single" w:sz="4" w:space="0" w:color="auto"/>
              <w:left w:val="single" w:sz="4" w:space="0" w:color="auto"/>
              <w:bottom w:val="single" w:sz="4" w:space="0" w:color="auto"/>
              <w:right w:val="single" w:sz="4" w:space="0" w:color="auto"/>
            </w:tcBorders>
          </w:tcPr>
          <w:p w14:paraId="1F4C5058" w14:textId="2E47A990" w:rsidR="00921E7B" w:rsidRPr="00756515" w:rsidRDefault="00921E7B" w:rsidP="00921E7B">
            <w:pPr>
              <w:spacing w:line="256" w:lineRule="auto"/>
              <w:jc w:val="center"/>
              <w:rPr>
                <w:rFonts w:cs="Arial"/>
              </w:rPr>
            </w:pPr>
            <w:r w:rsidRPr="00756515">
              <w:rPr>
                <w:rFonts w:cs="Arial"/>
              </w:rPr>
              <w:t>Judy Herbert</w:t>
            </w:r>
          </w:p>
        </w:tc>
        <w:tc>
          <w:tcPr>
            <w:tcW w:w="2332" w:type="dxa"/>
            <w:tcBorders>
              <w:top w:val="single" w:sz="4" w:space="0" w:color="auto"/>
              <w:left w:val="single" w:sz="4" w:space="0" w:color="auto"/>
              <w:bottom w:val="single" w:sz="4" w:space="0" w:color="auto"/>
              <w:right w:val="single" w:sz="4" w:space="0" w:color="auto"/>
            </w:tcBorders>
          </w:tcPr>
          <w:p w14:paraId="4DB30F78" w14:textId="7EBF8173" w:rsidR="00921E7B" w:rsidRPr="00756515" w:rsidRDefault="00921E7B" w:rsidP="00921E7B">
            <w:pPr>
              <w:spacing w:line="256" w:lineRule="auto"/>
              <w:jc w:val="center"/>
              <w:rPr>
                <w:rFonts w:cs="Arial"/>
              </w:rPr>
            </w:pPr>
            <w:r w:rsidRPr="00756515">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9653DB7" w14:textId="735DD98C" w:rsidR="00921E7B" w:rsidRPr="00756515" w:rsidRDefault="00921E7B" w:rsidP="00921E7B">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6BFD8E7D" w14:textId="13940C1A" w:rsidR="00921E7B" w:rsidRPr="00756515" w:rsidRDefault="00921E7B" w:rsidP="00921E7B">
            <w:pPr>
              <w:spacing w:line="256" w:lineRule="auto"/>
              <w:jc w:val="center"/>
              <w:rPr>
                <w:rFonts w:cs="Arial"/>
              </w:rPr>
            </w:pPr>
            <w:r w:rsidRPr="00756515">
              <w:rPr>
                <w:rFonts w:cs="Arial"/>
              </w:rPr>
              <w:t>Brian Clifford</w:t>
            </w:r>
          </w:p>
        </w:tc>
      </w:tr>
    </w:tbl>
    <w:p w14:paraId="10E3E3BF" w14:textId="31379710" w:rsidR="00796DBF" w:rsidRPr="001542D3" w:rsidRDefault="00796DBF" w:rsidP="00796DBF">
      <w:pPr>
        <w:spacing w:after="200" w:line="360" w:lineRule="auto"/>
        <w:rPr>
          <w:rFonts w:cs="Arial"/>
        </w:rPr>
      </w:pPr>
      <w:r w:rsidRPr="001542D3">
        <w:rPr>
          <w:rFonts w:cs="Arial"/>
        </w:rPr>
        <w:t>- - - - -</w:t>
      </w:r>
    </w:p>
    <w:p w14:paraId="11A4E1C5" w14:textId="77777777" w:rsidR="00796DBF" w:rsidRPr="001542D3" w:rsidRDefault="00796DBF" w:rsidP="00796DBF">
      <w:pPr>
        <w:spacing w:line="360" w:lineRule="auto"/>
        <w:jc w:val="both"/>
        <w:rPr>
          <w:rFonts w:cs="Arial"/>
          <w:u w:val="single"/>
        </w:rPr>
      </w:pPr>
      <w:r w:rsidRPr="001542D3">
        <w:rPr>
          <w:rFonts w:cs="Arial"/>
          <w:u w:val="single"/>
        </w:rPr>
        <w:t>PUBLIC HEARING</w:t>
      </w:r>
    </w:p>
    <w:p w14:paraId="7D75EBB3" w14:textId="7F3DF11F" w:rsidR="00796DBF" w:rsidRPr="001542D3" w:rsidRDefault="00796DBF" w:rsidP="00796DBF">
      <w:pPr>
        <w:spacing w:line="480" w:lineRule="auto"/>
        <w:jc w:val="both"/>
        <w:rPr>
          <w:rFonts w:cs="Arial"/>
          <w:color w:val="000000"/>
        </w:rPr>
      </w:pPr>
      <w:r w:rsidRPr="001542D3">
        <w:rPr>
          <w:rFonts w:cs="Arial"/>
        </w:rPr>
        <w:tab/>
        <w:t xml:space="preserve">Chairman </w:t>
      </w:r>
      <w:r>
        <w:rPr>
          <w:rFonts w:cs="Arial"/>
        </w:rPr>
        <w:t>Beathard</w:t>
      </w:r>
      <w:r w:rsidRPr="001542D3">
        <w:rPr>
          <w:rFonts w:cs="Arial"/>
        </w:rPr>
        <w:t xml:space="preserve"> opened the Public Hearing regarding Resolution No. </w:t>
      </w:r>
      <w:r w:rsidR="00E81760">
        <w:rPr>
          <w:rFonts w:cs="Arial"/>
        </w:rPr>
        <w:t>9</w:t>
      </w:r>
      <w:r w:rsidRPr="001542D3">
        <w:rPr>
          <w:rFonts w:cs="Arial"/>
        </w:rPr>
        <w:t>-2</w:t>
      </w:r>
      <w:r>
        <w:rPr>
          <w:rFonts w:cs="Arial"/>
        </w:rPr>
        <w:t>3</w:t>
      </w:r>
      <w:r w:rsidRPr="001542D3">
        <w:rPr>
          <w:rFonts w:cs="Arial"/>
        </w:rPr>
        <w:t>-</w:t>
      </w:r>
      <w:r w:rsidR="00E81760">
        <w:rPr>
          <w:rFonts w:cs="Arial"/>
        </w:rPr>
        <w:t>3</w:t>
      </w:r>
      <w:r w:rsidRPr="001542D3">
        <w:rPr>
          <w:rFonts w:cs="Arial"/>
        </w:rPr>
        <w:t>,</w:t>
      </w:r>
      <w:r w:rsidR="00E81760">
        <w:rPr>
          <w:rFonts w:cs="Arial"/>
        </w:rPr>
        <w:t xml:space="preserve"> </w:t>
      </w:r>
      <w:r w:rsidR="00E81760" w:rsidRPr="00E81760">
        <w:t>Resolution to Amend Section 11.04 of the Zoning Ordinance Regarding Setback Standards for Swimming Pools</w:t>
      </w:r>
      <w:r w:rsidRPr="00187C43">
        <w:rPr>
          <w:rFonts w:cs="Arial"/>
          <w:color w:val="000000"/>
        </w:rPr>
        <w:t>.</w:t>
      </w:r>
      <w:r w:rsidRPr="001542D3">
        <w:rPr>
          <w:rFonts w:cs="Arial"/>
          <w:color w:val="000000"/>
        </w:rPr>
        <w:t xml:space="preserve">  There being no one to speak, Chairman </w:t>
      </w:r>
      <w:r>
        <w:rPr>
          <w:rFonts w:cs="Arial"/>
          <w:color w:val="000000"/>
        </w:rPr>
        <w:t>Beathard</w:t>
      </w:r>
      <w:r w:rsidRPr="001542D3">
        <w:rPr>
          <w:rFonts w:cs="Arial"/>
          <w:color w:val="000000"/>
        </w:rPr>
        <w:t xml:space="preserve"> closed the public hearing.</w:t>
      </w:r>
    </w:p>
    <w:p w14:paraId="2FE02784" w14:textId="77777777" w:rsidR="00796DBF" w:rsidRPr="001542D3" w:rsidRDefault="00796DBF" w:rsidP="00796DBF">
      <w:pPr>
        <w:autoSpaceDE w:val="0"/>
        <w:autoSpaceDN w:val="0"/>
        <w:adjustRightInd w:val="0"/>
        <w:spacing w:line="480" w:lineRule="auto"/>
        <w:jc w:val="both"/>
        <w:rPr>
          <w:rFonts w:cs="Arial"/>
          <w:color w:val="000000"/>
        </w:rPr>
      </w:pPr>
      <w:r w:rsidRPr="001542D3">
        <w:rPr>
          <w:rFonts w:cs="Arial"/>
          <w:color w:val="000000"/>
        </w:rPr>
        <w:t>- - - - - - - - - - -</w:t>
      </w:r>
    </w:p>
    <w:p w14:paraId="4558C599" w14:textId="5B3F69B9" w:rsidR="00796DBF" w:rsidRPr="001542D3" w:rsidRDefault="00796DBF" w:rsidP="00796DBF">
      <w:pPr>
        <w:spacing w:line="480" w:lineRule="auto"/>
        <w:jc w:val="both"/>
        <w:rPr>
          <w:rFonts w:cs="Arial"/>
          <w:color w:val="000000"/>
          <w:u w:val="single"/>
        </w:rPr>
      </w:pPr>
      <w:r w:rsidRPr="001542D3">
        <w:rPr>
          <w:rFonts w:cs="Arial"/>
          <w:color w:val="000000"/>
          <w:u w:val="single"/>
        </w:rPr>
        <w:t xml:space="preserve">RESOLUTION NO. </w:t>
      </w:r>
      <w:r w:rsidR="006C3CB5">
        <w:rPr>
          <w:rFonts w:cs="Arial"/>
          <w:color w:val="000000"/>
          <w:u w:val="single"/>
        </w:rPr>
        <w:t>9</w:t>
      </w:r>
      <w:r w:rsidRPr="001542D3">
        <w:rPr>
          <w:rFonts w:cs="Arial"/>
          <w:color w:val="000000"/>
          <w:u w:val="single"/>
        </w:rPr>
        <w:t>-2</w:t>
      </w:r>
      <w:r>
        <w:rPr>
          <w:rFonts w:cs="Arial"/>
          <w:color w:val="000000"/>
          <w:u w:val="single"/>
        </w:rPr>
        <w:t>3</w:t>
      </w:r>
      <w:r w:rsidRPr="001542D3">
        <w:rPr>
          <w:rFonts w:cs="Arial"/>
          <w:color w:val="000000"/>
          <w:u w:val="single"/>
        </w:rPr>
        <w:t>-</w:t>
      </w:r>
      <w:r>
        <w:rPr>
          <w:rFonts w:cs="Arial"/>
          <w:color w:val="000000"/>
          <w:u w:val="single"/>
        </w:rPr>
        <w:t>3</w:t>
      </w:r>
    </w:p>
    <w:p w14:paraId="02F5434A" w14:textId="777171B1" w:rsidR="00796DBF" w:rsidRDefault="00796DBF" w:rsidP="00796DBF">
      <w:pPr>
        <w:spacing w:line="480" w:lineRule="auto"/>
        <w:rPr>
          <w:rFonts w:cs="Arial"/>
          <w:color w:val="000000"/>
        </w:rPr>
      </w:pPr>
      <w:r w:rsidRPr="001542D3">
        <w:rPr>
          <w:rFonts w:cs="Arial"/>
        </w:rPr>
        <w:tab/>
      </w:r>
      <w:r w:rsidRPr="001542D3">
        <w:rPr>
          <w:rFonts w:cs="Arial"/>
          <w:color w:val="000000"/>
        </w:rPr>
        <w:t xml:space="preserve">Commissioner </w:t>
      </w:r>
      <w:r w:rsidR="006C3CB5">
        <w:rPr>
          <w:rFonts w:cs="Arial"/>
          <w:color w:val="000000"/>
        </w:rPr>
        <w:t>Lawrence</w:t>
      </w:r>
      <w:r w:rsidRPr="001542D3">
        <w:rPr>
          <w:rFonts w:cs="Arial"/>
          <w:color w:val="000000"/>
        </w:rPr>
        <w:t xml:space="preserve"> moved to accept Resolution No. </w:t>
      </w:r>
      <w:r w:rsidR="006C3CB5">
        <w:rPr>
          <w:rFonts w:cs="Arial"/>
          <w:color w:val="000000"/>
        </w:rPr>
        <w:t>9</w:t>
      </w:r>
      <w:r w:rsidRPr="001542D3">
        <w:rPr>
          <w:rFonts w:cs="Arial"/>
          <w:color w:val="000000"/>
        </w:rPr>
        <w:t>-2</w:t>
      </w:r>
      <w:r>
        <w:rPr>
          <w:rFonts w:cs="Arial"/>
          <w:color w:val="000000"/>
        </w:rPr>
        <w:t>3</w:t>
      </w:r>
      <w:r w:rsidRPr="001542D3">
        <w:rPr>
          <w:rFonts w:cs="Arial"/>
          <w:color w:val="000000"/>
        </w:rPr>
        <w:t>-</w:t>
      </w:r>
      <w:r>
        <w:rPr>
          <w:rFonts w:cs="Arial"/>
          <w:color w:val="000000"/>
        </w:rPr>
        <w:t>3</w:t>
      </w:r>
      <w:r w:rsidRPr="001542D3">
        <w:rPr>
          <w:rFonts w:cs="Arial"/>
          <w:color w:val="000000"/>
        </w:rPr>
        <w:t xml:space="preserve">, seconded by Commissioner </w:t>
      </w:r>
      <w:r w:rsidR="006C3CB5">
        <w:rPr>
          <w:rFonts w:cs="Arial"/>
          <w:color w:val="000000"/>
        </w:rPr>
        <w:t>Mary Smith</w:t>
      </w:r>
      <w:r w:rsidRPr="001542D3">
        <w:rPr>
          <w:rFonts w:cs="Arial"/>
          <w:color w:val="000000"/>
        </w:rPr>
        <w:t>.</w:t>
      </w:r>
    </w:p>
    <w:p w14:paraId="03AE9052" w14:textId="77777777" w:rsidR="00E6647C" w:rsidRPr="002E6CB9" w:rsidRDefault="00E6647C" w:rsidP="00E6647C">
      <w:pPr>
        <w:suppressAutoHyphens/>
        <w:jc w:val="center"/>
        <w:rPr>
          <w:b/>
          <w:caps/>
        </w:rPr>
      </w:pPr>
      <w:r w:rsidRPr="002E6CB9">
        <w:rPr>
          <w:b/>
        </w:rPr>
        <w:t xml:space="preserve">A RESOLUTION </w:t>
      </w:r>
      <w:r>
        <w:rPr>
          <w:b/>
        </w:rPr>
        <w:t xml:space="preserve">TO </w:t>
      </w:r>
      <w:r>
        <w:rPr>
          <w:b/>
          <w:caps/>
        </w:rPr>
        <w:t>Amend SECTION 11.04</w:t>
      </w:r>
      <w:r w:rsidRPr="002E6CB9">
        <w:rPr>
          <w:b/>
          <w:caps/>
        </w:rPr>
        <w:t xml:space="preserve"> of the</w:t>
      </w:r>
      <w:r>
        <w:rPr>
          <w:b/>
          <w:caps/>
        </w:rPr>
        <w:t xml:space="preserve"> Zoning Ordinance </w:t>
      </w:r>
      <w:r w:rsidRPr="00E6647C">
        <w:rPr>
          <w:b/>
          <w:caps/>
          <w:u w:val="single"/>
        </w:rPr>
        <w:t>regarding SETBACK STANDARDS FOR SWIMMING POOLS</w:t>
      </w:r>
    </w:p>
    <w:p w14:paraId="5AE357AE" w14:textId="77777777" w:rsidR="00E6647C" w:rsidRPr="0098163D" w:rsidRDefault="00E6647C" w:rsidP="00E6647C">
      <w:pPr>
        <w:jc w:val="center"/>
        <w:rPr>
          <w:b/>
        </w:rPr>
      </w:pPr>
    </w:p>
    <w:p w14:paraId="5C4EEA11" w14:textId="77777777" w:rsidR="00E6647C" w:rsidRPr="0098163D" w:rsidRDefault="00E6647C" w:rsidP="00E6647C">
      <w:pPr>
        <w:ind w:left="1440" w:hanging="1440"/>
      </w:pPr>
      <w:r w:rsidRPr="0098163D">
        <w:rPr>
          <w:b/>
        </w:rPr>
        <w:t>WHEREAS,</w:t>
      </w:r>
      <w:r w:rsidRPr="0098163D">
        <w:t xml:space="preserve">  </w:t>
      </w:r>
      <w:r w:rsidRPr="0098163D">
        <w:tab/>
        <w:t xml:space="preserve">on May 14, 2012, the Board of County Commissioners adopted the </w:t>
      </w:r>
      <w:r>
        <w:t>current</w:t>
      </w:r>
      <w:r w:rsidRPr="0098163D">
        <w:t xml:space="preserve"> Zoning Ordinance and Official Zoning Map, and established an effective date of January 1, 2013; and</w:t>
      </w:r>
    </w:p>
    <w:p w14:paraId="5A766A1D" w14:textId="77777777" w:rsidR="00E6647C" w:rsidRPr="0098163D" w:rsidRDefault="00E6647C" w:rsidP="00E6647C">
      <w:pPr>
        <w:ind w:left="2160" w:hanging="2160"/>
      </w:pPr>
    </w:p>
    <w:p w14:paraId="0BD1AF82" w14:textId="77777777" w:rsidR="00E6647C" w:rsidRPr="001C3D1F" w:rsidRDefault="00E6647C" w:rsidP="00E6647C">
      <w:pPr>
        <w:ind w:left="1440" w:hanging="1440"/>
      </w:pPr>
      <w:r w:rsidRPr="0098163D">
        <w:rPr>
          <w:b/>
        </w:rPr>
        <w:t>WHEREAS,</w:t>
      </w:r>
      <w:r w:rsidRPr="0098163D">
        <w:rPr>
          <w:b/>
        </w:rPr>
        <w:tab/>
      </w:r>
      <w:r w:rsidRPr="0069070D">
        <w:rPr>
          <w:color w:val="000000"/>
        </w:rPr>
        <w:t>Section 11.04(C) of the Zoning Ordinance establishes setback requirements for Accessory Uses and structures</w:t>
      </w:r>
      <w:r>
        <w:rPr>
          <w:color w:val="000000"/>
        </w:rPr>
        <w:t>;</w:t>
      </w:r>
      <w:r>
        <w:t xml:space="preserve"> and</w:t>
      </w:r>
    </w:p>
    <w:p w14:paraId="0646C0F5" w14:textId="77777777" w:rsidR="00E6647C" w:rsidRPr="0098163D" w:rsidRDefault="00E6647C" w:rsidP="00E6647C"/>
    <w:p w14:paraId="6365295B" w14:textId="77777777" w:rsidR="00E6647C" w:rsidRDefault="00E6647C" w:rsidP="00E6647C">
      <w:pPr>
        <w:ind w:left="1440" w:hanging="1440"/>
      </w:pPr>
      <w:r w:rsidRPr="0098163D">
        <w:rPr>
          <w:b/>
          <w:bCs/>
        </w:rPr>
        <w:t>WHEREAS,</w:t>
      </w:r>
      <w:r w:rsidRPr="0098163D">
        <w:tab/>
      </w:r>
      <w:r>
        <w:rPr>
          <w:color w:val="000000"/>
        </w:rPr>
        <w:t>o</w:t>
      </w:r>
      <w:r w:rsidRPr="0069070D">
        <w:rPr>
          <w:color w:val="000000"/>
        </w:rPr>
        <w:t>n lots of less than 5 acres in size, the side and rear setback for these uses is currently 15 feet</w:t>
      </w:r>
      <w:r>
        <w:t>; and</w:t>
      </w:r>
    </w:p>
    <w:p w14:paraId="3AF0644C" w14:textId="77777777" w:rsidR="00E6647C" w:rsidRDefault="00E6647C" w:rsidP="00E6647C">
      <w:pPr>
        <w:ind w:left="1440" w:hanging="1440"/>
      </w:pPr>
    </w:p>
    <w:p w14:paraId="33448217" w14:textId="77777777" w:rsidR="00E6647C" w:rsidRPr="001C3D1F" w:rsidRDefault="00E6647C" w:rsidP="00E6647C">
      <w:pPr>
        <w:ind w:left="1440" w:hanging="1440"/>
      </w:pPr>
      <w:r w:rsidRPr="001157FF">
        <w:rPr>
          <w:b/>
        </w:rPr>
        <w:t>WHEREAS</w:t>
      </w:r>
      <w:r>
        <w:t>,</w:t>
      </w:r>
      <w:r>
        <w:tab/>
        <w:t>s</w:t>
      </w:r>
      <w:r w:rsidRPr="0069070D">
        <w:rPr>
          <w:color w:val="000000"/>
        </w:rPr>
        <w:t>wimming pools are included among the accessory uses that are subject to these setback requirements</w:t>
      </w:r>
      <w:r>
        <w:t>; and</w:t>
      </w:r>
    </w:p>
    <w:p w14:paraId="663F74F5" w14:textId="77777777" w:rsidR="00E6647C" w:rsidRDefault="00E6647C" w:rsidP="00E6647C">
      <w:pPr>
        <w:ind w:left="1440" w:hanging="1440"/>
      </w:pPr>
    </w:p>
    <w:p w14:paraId="2B76DB95" w14:textId="77777777" w:rsidR="00E6647C" w:rsidRDefault="00E6647C" w:rsidP="00E6647C">
      <w:pPr>
        <w:ind w:left="1440" w:hanging="1440"/>
      </w:pPr>
      <w:r w:rsidRPr="00D30E46">
        <w:rPr>
          <w:b/>
          <w:bCs/>
        </w:rPr>
        <w:t>WHEREAS</w:t>
      </w:r>
      <w:r>
        <w:t>,</w:t>
      </w:r>
      <w:r>
        <w:tab/>
        <w:t>a number of homeowners, who own properties that are less than one acre in size have expressed that they’ve had difficulty finding a suitable location for swimming pools because of the 15-foot side and rear setback requirement, and it has been suggested that a 10-foot setback would alleviate the majority of these difficulties; and</w:t>
      </w:r>
    </w:p>
    <w:p w14:paraId="09D2B148" w14:textId="77777777" w:rsidR="00E6647C" w:rsidRPr="0098163D" w:rsidRDefault="00E6647C" w:rsidP="00E6647C"/>
    <w:p w14:paraId="72E7DBF0" w14:textId="77777777" w:rsidR="00E6647C" w:rsidRDefault="00E6647C" w:rsidP="00E6647C">
      <w:pPr>
        <w:ind w:left="1440" w:hanging="1440"/>
      </w:pPr>
      <w:r w:rsidRPr="0098163D">
        <w:rPr>
          <w:b/>
        </w:rPr>
        <w:t>WHEREAS,</w:t>
      </w:r>
      <w:r w:rsidRPr="0098163D">
        <w:rPr>
          <w:b/>
        </w:rPr>
        <w:tab/>
      </w:r>
      <w:r>
        <w:t>this Text Amendment reduces the side and rear setback for swimming pools on lots of less than one acre from 15 feet to 10 feet</w:t>
      </w:r>
      <w:r w:rsidRPr="0098163D">
        <w:t>; and</w:t>
      </w:r>
    </w:p>
    <w:p w14:paraId="43ED7CA6" w14:textId="77777777" w:rsidR="00E6647C" w:rsidRDefault="00E6647C" w:rsidP="00E6647C">
      <w:pPr>
        <w:ind w:left="1440" w:hanging="1440"/>
        <w:rPr>
          <w:b/>
        </w:rPr>
      </w:pPr>
    </w:p>
    <w:p w14:paraId="08D3CCE4" w14:textId="77777777" w:rsidR="00E6647C" w:rsidRDefault="00E6647C" w:rsidP="00E6647C">
      <w:pPr>
        <w:ind w:left="1440" w:hanging="1440"/>
      </w:pPr>
      <w:r>
        <w:rPr>
          <w:b/>
        </w:rPr>
        <w:t xml:space="preserve">WHEREAS, </w:t>
      </w:r>
      <w:r>
        <w:rPr>
          <w:b/>
        </w:rPr>
        <w:tab/>
      </w:r>
      <w:r w:rsidRPr="0069070D">
        <w:rPr>
          <w:color w:val="000000"/>
        </w:rPr>
        <w:t>in order to protect drainage easements, which are often located along side and/or rear property lines</w:t>
      </w:r>
      <w:r>
        <w:rPr>
          <w:color w:val="000000"/>
        </w:rPr>
        <w:t>, this</w:t>
      </w:r>
      <w:r w:rsidRPr="0069070D">
        <w:rPr>
          <w:color w:val="000000"/>
        </w:rPr>
        <w:t xml:space="preserve"> Text Amendment includes a stipulation that swimming pools and all associated decking, shall not encroach into drainage easements</w:t>
      </w:r>
      <w:r>
        <w:t>; and</w:t>
      </w:r>
    </w:p>
    <w:p w14:paraId="4067FF79" w14:textId="77777777" w:rsidR="00E6647C" w:rsidRDefault="00E6647C" w:rsidP="00E6647C">
      <w:pPr>
        <w:ind w:left="1440" w:hanging="1440"/>
      </w:pPr>
    </w:p>
    <w:p w14:paraId="70C0AB15" w14:textId="77777777" w:rsidR="00E6647C" w:rsidRPr="0098163D" w:rsidRDefault="00E6647C" w:rsidP="00E6647C">
      <w:pPr>
        <w:ind w:left="1440" w:hanging="1440"/>
      </w:pPr>
      <w:r w:rsidRPr="0098163D">
        <w:rPr>
          <w:b/>
        </w:rPr>
        <w:t>WHEREAS,</w:t>
      </w:r>
      <w:r w:rsidRPr="0098163D">
        <w:rPr>
          <w:b/>
        </w:rPr>
        <w:tab/>
      </w:r>
      <w:r w:rsidRPr="0098163D">
        <w:t>based upon its consideration of all the information, Planning staff recommendation, public comment and its own Public Hearing, the Williamson County Regional Planning Commission has recommended the adoption of the amendment as presented; and</w:t>
      </w:r>
    </w:p>
    <w:p w14:paraId="2A703493" w14:textId="77777777" w:rsidR="00E6647C" w:rsidRPr="0098163D" w:rsidRDefault="00E6647C" w:rsidP="00E6647C"/>
    <w:p w14:paraId="2D9DAD44" w14:textId="77777777" w:rsidR="00E6647C" w:rsidRPr="0098163D" w:rsidRDefault="00E6647C" w:rsidP="00E6647C">
      <w:pPr>
        <w:ind w:left="1440" w:hanging="1440"/>
      </w:pPr>
      <w:r w:rsidRPr="0098163D">
        <w:rPr>
          <w:b/>
        </w:rPr>
        <w:t>WHEREAS</w:t>
      </w:r>
      <w:r w:rsidRPr="00E6647C">
        <w:rPr>
          <w:b/>
        </w:rPr>
        <w:t>,</w:t>
      </w:r>
      <w:r w:rsidRPr="0098163D">
        <w:tab/>
        <w:t>the Board of County Commissioners finds and determines that the best interests of Williamson County and its citizens will be served by the adopti</w:t>
      </w:r>
      <w:r>
        <w:t>on of this amendment to the</w:t>
      </w:r>
      <w:r w:rsidRPr="0098163D">
        <w:t xml:space="preserve"> Zoning Ordinance as recommended by the Regional Planning Commission; and</w:t>
      </w:r>
    </w:p>
    <w:p w14:paraId="150CD695" w14:textId="77777777" w:rsidR="00E6647C" w:rsidRPr="0098163D" w:rsidRDefault="00E6647C" w:rsidP="00E6647C">
      <w:pPr>
        <w:ind w:left="1440" w:hanging="1440"/>
      </w:pPr>
    </w:p>
    <w:p w14:paraId="2890D38B" w14:textId="77777777" w:rsidR="00E6647C" w:rsidRPr="0098163D" w:rsidRDefault="00E6647C" w:rsidP="00E6647C">
      <w:pPr>
        <w:ind w:left="1440" w:hanging="1440"/>
      </w:pPr>
      <w:r w:rsidRPr="0098163D">
        <w:rPr>
          <w:b/>
        </w:rPr>
        <w:t>WHEREAS</w:t>
      </w:r>
      <w:r w:rsidRPr="00E6647C">
        <w:rPr>
          <w:b/>
        </w:rPr>
        <w:t>,</w:t>
      </w:r>
      <w:r w:rsidRPr="0098163D">
        <w:tab/>
        <w:t>due notice has been published and a public hearing has been held as required by the Tennessee Code Annotated, Title 13, Chapter 7, Part 1.</w:t>
      </w:r>
    </w:p>
    <w:p w14:paraId="571044ED" w14:textId="77777777" w:rsidR="00E6647C" w:rsidRPr="009D7F40" w:rsidRDefault="00E6647C" w:rsidP="00E6647C">
      <w:pPr>
        <w:ind w:left="1440" w:hanging="1440"/>
      </w:pPr>
    </w:p>
    <w:p w14:paraId="2631123D" w14:textId="77777777" w:rsidR="00E6647C" w:rsidRDefault="00E6647C" w:rsidP="00E6647C">
      <w:pPr>
        <w:ind w:left="1440" w:hanging="1440"/>
      </w:pPr>
    </w:p>
    <w:p w14:paraId="43957558" w14:textId="31CD9064" w:rsidR="00E6647C" w:rsidRPr="0069070D" w:rsidRDefault="00E6647C" w:rsidP="00E6647C">
      <w:r w:rsidRPr="0098163D">
        <w:rPr>
          <w:b/>
        </w:rPr>
        <w:t>NOW, THEREFORE, BE IT RESOLVED</w:t>
      </w:r>
      <w:r w:rsidRPr="00E6647C">
        <w:rPr>
          <w:b/>
        </w:rPr>
        <w:t>,</w:t>
      </w:r>
      <w:r w:rsidRPr="0098163D">
        <w:t xml:space="preserve"> that the Williamson County Board of </w:t>
      </w:r>
      <w:r>
        <w:tab/>
      </w:r>
      <w:r w:rsidRPr="0098163D">
        <w:t>Commissioners at its regular meeting on thi</w:t>
      </w:r>
      <w:r>
        <w:t>s the</w:t>
      </w:r>
      <w:r w:rsidR="00F21D4B">
        <w:t xml:space="preserve"> 11</w:t>
      </w:r>
      <w:r w:rsidR="00F21D4B" w:rsidRPr="0027029F">
        <w:rPr>
          <w:vertAlign w:val="superscript"/>
        </w:rPr>
        <w:t>th</w:t>
      </w:r>
      <w:r w:rsidR="00F21D4B">
        <w:t xml:space="preserve"> day </w:t>
      </w:r>
      <w:r w:rsidR="000D1D04">
        <w:t>of September</w:t>
      </w:r>
      <w:r w:rsidRPr="0098163D">
        <w:t>, 20</w:t>
      </w:r>
      <w:r>
        <w:t>23</w:t>
      </w:r>
      <w:r w:rsidRPr="0098163D">
        <w:t xml:space="preserve">, after </w:t>
      </w:r>
      <w:r>
        <w:tab/>
      </w:r>
      <w:r w:rsidRPr="0098163D">
        <w:t xml:space="preserve">conducting the public hearing as required by law, hereby </w:t>
      </w:r>
      <w:r>
        <w:t xml:space="preserve">adopts the amendment </w:t>
      </w:r>
      <w:r>
        <w:tab/>
        <w:t>to the</w:t>
      </w:r>
      <w:r w:rsidRPr="0098163D">
        <w:t xml:space="preserve"> Williamson County Zoning Ordinance, which is attached hereto and </w:t>
      </w:r>
      <w:r>
        <w:tab/>
      </w:r>
      <w:r w:rsidRPr="0098163D">
        <w:t xml:space="preserve">incorporated herein as if included verbatim, in accordance with its authority in </w:t>
      </w:r>
      <w:r>
        <w:tab/>
      </w:r>
      <w:r w:rsidRPr="0098163D">
        <w:t>Tennessee Code Annotated, Title 13, Chapter 7, Part 1.</w:t>
      </w:r>
    </w:p>
    <w:p w14:paraId="57C379DF" w14:textId="77777777" w:rsidR="00E6647C" w:rsidRPr="0098163D" w:rsidRDefault="00E6647C" w:rsidP="00E6647C">
      <w:pPr>
        <w:ind w:left="1440" w:hanging="1440"/>
      </w:pPr>
    </w:p>
    <w:p w14:paraId="28454D1F" w14:textId="60AA93D2" w:rsidR="00BB03E9" w:rsidRDefault="00E6647C" w:rsidP="00E6647C">
      <w:r w:rsidRPr="0098163D">
        <w:rPr>
          <w:b/>
        </w:rPr>
        <w:t>NOW, THEREFORE, BE IT FURTHER RESOLVED</w:t>
      </w:r>
      <w:r w:rsidRPr="00E6647C">
        <w:rPr>
          <w:b/>
        </w:rPr>
        <w:t>,</w:t>
      </w:r>
      <w:r w:rsidRPr="0098163D">
        <w:t xml:space="preserve"> that the amendment will be </w:t>
      </w:r>
      <w:r>
        <w:tab/>
      </w:r>
      <w:r w:rsidRPr="0098163D">
        <w:t xml:space="preserve">effective and enforced on this the </w:t>
      </w:r>
      <w:r w:rsidR="000D1D04">
        <w:t>11</w:t>
      </w:r>
      <w:r w:rsidRPr="00BB437D">
        <w:rPr>
          <w:vertAlign w:val="superscript"/>
        </w:rPr>
        <w:t>th</w:t>
      </w:r>
      <w:r w:rsidRPr="0098163D">
        <w:t xml:space="preserve"> day of</w:t>
      </w:r>
      <w:r>
        <w:t xml:space="preserve"> </w:t>
      </w:r>
      <w:r w:rsidR="000D1D04">
        <w:t>September</w:t>
      </w:r>
      <w:r>
        <w:t>,</w:t>
      </w:r>
      <w:r w:rsidRPr="0098163D">
        <w:t xml:space="preserve"> 20</w:t>
      </w:r>
      <w:r>
        <w:t>23</w:t>
      </w:r>
      <w:r w:rsidRPr="0098163D">
        <w:t>.</w:t>
      </w:r>
    </w:p>
    <w:p w14:paraId="53874657" w14:textId="77777777" w:rsidR="00E6647C" w:rsidRPr="00E6647C" w:rsidRDefault="00E6647C" w:rsidP="00E6647C">
      <w:pPr>
        <w:rPr>
          <w:rFonts w:cs="Arial"/>
          <w:color w:val="000000"/>
        </w:rPr>
      </w:pPr>
    </w:p>
    <w:p w14:paraId="05AC6F30" w14:textId="3B25F4C3" w:rsidR="00BB03E9" w:rsidRPr="001542D3" w:rsidRDefault="00BB03E9" w:rsidP="00BB03E9">
      <w:pPr>
        <w:ind w:left="1440" w:hanging="1440"/>
        <w:rPr>
          <w:rFonts w:cs="Arial"/>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u w:val="single"/>
        </w:rPr>
        <w:t xml:space="preserve">/s/ </w:t>
      </w:r>
      <w:r>
        <w:rPr>
          <w:rFonts w:cs="Arial"/>
          <w:u w:val="single"/>
        </w:rPr>
        <w:t>Brian Clifford</w:t>
      </w:r>
      <w:r w:rsidRPr="001542D3">
        <w:rPr>
          <w:rFonts w:cs="Arial"/>
          <w:u w:val="single"/>
        </w:rPr>
        <w:tab/>
      </w:r>
    </w:p>
    <w:p w14:paraId="43323E82" w14:textId="62349BA6" w:rsidR="00BB03E9" w:rsidRPr="001542D3" w:rsidRDefault="00BB03E9" w:rsidP="00BB03E9">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7994D24C" w14:textId="77777777" w:rsidR="00BB03E9" w:rsidRPr="001542D3" w:rsidRDefault="00BB03E9" w:rsidP="00BB03E9">
      <w:pPr>
        <w:autoSpaceDE w:val="0"/>
        <w:autoSpaceDN w:val="0"/>
        <w:adjustRightInd w:val="0"/>
        <w:rPr>
          <w:rFonts w:cs="Arial"/>
          <w:color w:val="000000"/>
          <w:u w:val="single"/>
        </w:rPr>
      </w:pPr>
    </w:p>
    <w:p w14:paraId="5D549BFA" w14:textId="77777777" w:rsidR="00BB03E9" w:rsidRDefault="00BB03E9" w:rsidP="00BB03E9">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11F0B518" w14:textId="5DEA487F" w:rsidR="00BB03E9" w:rsidRDefault="00BB03E9" w:rsidP="00BB03E9">
      <w:pPr>
        <w:autoSpaceDE w:val="0"/>
        <w:autoSpaceDN w:val="0"/>
        <w:adjustRightInd w:val="0"/>
        <w:rPr>
          <w:rFonts w:cs="Arial"/>
          <w:color w:val="000000"/>
          <w:u w:val="single"/>
        </w:rPr>
      </w:pPr>
      <w:r>
        <w:rPr>
          <w:rFonts w:cs="Arial"/>
          <w:color w:val="000000"/>
        </w:rPr>
        <w:t>Regional Planning Commission</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9</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1</w:t>
      </w:r>
      <w:r w:rsidRPr="001542D3">
        <w:rPr>
          <w:rFonts w:cs="Arial"/>
          <w:color w:val="000000"/>
          <w:u w:val="single"/>
        </w:rPr>
        <w:t>_</w:t>
      </w:r>
    </w:p>
    <w:p w14:paraId="5A600314" w14:textId="77777777" w:rsidR="00BB03E9" w:rsidRDefault="00BB03E9" w:rsidP="00BB03E9">
      <w:pPr>
        <w:autoSpaceDE w:val="0"/>
        <w:autoSpaceDN w:val="0"/>
        <w:adjustRightInd w:val="0"/>
        <w:rPr>
          <w:rFonts w:cs="Arial"/>
          <w:color w:val="000000"/>
          <w:u w:val="single"/>
        </w:rPr>
      </w:pPr>
    </w:p>
    <w:p w14:paraId="3062FA4C" w14:textId="77777777" w:rsidR="00BB03E9" w:rsidRPr="00676749" w:rsidRDefault="00BB03E9" w:rsidP="00BB03E9">
      <w:pPr>
        <w:autoSpaceDE w:val="0"/>
        <w:autoSpaceDN w:val="0"/>
        <w:adjustRightInd w:val="0"/>
        <w:rPr>
          <w:rFonts w:cs="Arial"/>
          <w:color w:val="000000"/>
        </w:rPr>
      </w:pPr>
      <w:r>
        <w:rPr>
          <w:rFonts w:cs="Arial"/>
          <w:color w:val="000000"/>
        </w:rPr>
        <w:t>*Attachments on File in Clerk’s Office</w:t>
      </w:r>
    </w:p>
    <w:p w14:paraId="6028FBE4" w14:textId="77777777" w:rsidR="00BB03E9" w:rsidRPr="001542D3" w:rsidRDefault="00BB03E9" w:rsidP="00BB03E9">
      <w:pPr>
        <w:autoSpaceDE w:val="0"/>
        <w:autoSpaceDN w:val="0"/>
        <w:adjustRightInd w:val="0"/>
        <w:rPr>
          <w:rFonts w:cs="Arial"/>
          <w:color w:val="000000"/>
        </w:rPr>
      </w:pPr>
    </w:p>
    <w:p w14:paraId="1F544235" w14:textId="7FE2123C" w:rsidR="00BB03E9" w:rsidRDefault="00BB03E9" w:rsidP="00BB03E9">
      <w:pPr>
        <w:spacing w:line="480" w:lineRule="auto"/>
        <w:jc w:val="both"/>
      </w:pPr>
      <w:r w:rsidRPr="001542D3">
        <w:rPr>
          <w:rFonts w:cs="Arial"/>
        </w:rPr>
        <w:tab/>
      </w:r>
      <w:r w:rsidRPr="001542D3">
        <w:t xml:space="preserve">Resolution No. </w:t>
      </w:r>
      <w:r>
        <w:t>9</w:t>
      </w:r>
      <w:r w:rsidRPr="001542D3">
        <w:t>-2</w:t>
      </w:r>
      <w:r>
        <w:t>3</w:t>
      </w:r>
      <w:r w:rsidRPr="001542D3">
        <w:t>-</w:t>
      </w:r>
      <w:r>
        <w:t>3</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p w14:paraId="1EE2854E" w14:textId="77777777" w:rsidR="004C0380" w:rsidRDefault="004C0380" w:rsidP="00BB03E9">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BB03E9" w:rsidRPr="00756515" w14:paraId="09407C0F"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7E7C9FB3" w14:textId="77777777" w:rsidR="00BB03E9" w:rsidRPr="00756515" w:rsidRDefault="00BB03E9" w:rsidP="0033344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E079BED" w14:textId="77777777" w:rsidR="00BB03E9" w:rsidRPr="00756515" w:rsidRDefault="00BB03E9" w:rsidP="0033344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4F59D5A" w14:textId="77777777" w:rsidR="00BB03E9" w:rsidRPr="00756515" w:rsidRDefault="00BB03E9" w:rsidP="0033344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6DA25FC2" w14:textId="77777777" w:rsidR="00BB03E9" w:rsidRPr="00756515" w:rsidRDefault="00BB03E9" w:rsidP="00333446">
            <w:pPr>
              <w:spacing w:line="256" w:lineRule="auto"/>
              <w:jc w:val="center"/>
              <w:rPr>
                <w:rFonts w:cs="Arial"/>
                <w:u w:val="single"/>
              </w:rPr>
            </w:pPr>
            <w:r w:rsidRPr="00756515">
              <w:rPr>
                <w:rFonts w:cs="Arial"/>
                <w:u w:val="single"/>
              </w:rPr>
              <w:t>YES</w:t>
            </w:r>
          </w:p>
        </w:tc>
      </w:tr>
      <w:tr w:rsidR="00BB03E9" w:rsidRPr="00756515" w14:paraId="1459C476" w14:textId="77777777" w:rsidTr="00BB03E9">
        <w:tc>
          <w:tcPr>
            <w:tcW w:w="2338" w:type="dxa"/>
            <w:tcBorders>
              <w:top w:val="single" w:sz="4" w:space="0" w:color="auto"/>
              <w:left w:val="single" w:sz="4" w:space="0" w:color="auto"/>
              <w:bottom w:val="single" w:sz="4" w:space="0" w:color="auto"/>
              <w:right w:val="single" w:sz="4" w:space="0" w:color="auto"/>
            </w:tcBorders>
          </w:tcPr>
          <w:p w14:paraId="09E3F231" w14:textId="3C3EA1BE" w:rsidR="00BB03E9" w:rsidRPr="00756515" w:rsidRDefault="00BB03E9" w:rsidP="00BB03E9">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tcPr>
          <w:p w14:paraId="08CEF1C2" w14:textId="34C62FAE" w:rsidR="00BB03E9" w:rsidRPr="00756515" w:rsidRDefault="00BB03E9" w:rsidP="00BB03E9">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061D5C8C" w14:textId="20169ED0" w:rsidR="00BB03E9" w:rsidRPr="00756515" w:rsidRDefault="00BB03E9" w:rsidP="00BB03E9">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2F741BC3" w14:textId="6A198627" w:rsidR="00BB03E9" w:rsidRPr="00756515" w:rsidRDefault="00BB03E9" w:rsidP="00BB03E9">
            <w:pPr>
              <w:spacing w:line="256" w:lineRule="auto"/>
              <w:jc w:val="center"/>
              <w:rPr>
                <w:rFonts w:cs="Arial"/>
              </w:rPr>
            </w:pPr>
            <w:r w:rsidRPr="00756515">
              <w:rPr>
                <w:rFonts w:cs="Arial"/>
              </w:rPr>
              <w:t>Pete Stresser</w:t>
            </w:r>
          </w:p>
        </w:tc>
      </w:tr>
      <w:tr w:rsidR="00BB03E9" w:rsidRPr="00756515" w14:paraId="7CCD7D51" w14:textId="77777777" w:rsidTr="00BB03E9">
        <w:tc>
          <w:tcPr>
            <w:tcW w:w="2338" w:type="dxa"/>
            <w:tcBorders>
              <w:top w:val="single" w:sz="4" w:space="0" w:color="auto"/>
              <w:left w:val="single" w:sz="4" w:space="0" w:color="auto"/>
              <w:bottom w:val="single" w:sz="4" w:space="0" w:color="auto"/>
              <w:right w:val="single" w:sz="4" w:space="0" w:color="auto"/>
            </w:tcBorders>
          </w:tcPr>
          <w:p w14:paraId="52D29452" w14:textId="49CFC9B8" w:rsidR="00BB03E9" w:rsidRPr="00756515" w:rsidRDefault="00BB03E9" w:rsidP="00BB03E9">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tcPr>
          <w:p w14:paraId="7390E321" w14:textId="3B56732E" w:rsidR="00BB03E9" w:rsidRPr="00756515" w:rsidRDefault="00BB03E9" w:rsidP="00BB03E9">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186664EC" w14:textId="019F080E" w:rsidR="00BB03E9" w:rsidRPr="00756515" w:rsidRDefault="00BB03E9" w:rsidP="00BB03E9">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B3A75FF" w14:textId="6C9CADD3" w:rsidR="00BB03E9" w:rsidRPr="00756515" w:rsidRDefault="00BB03E9" w:rsidP="00BB03E9">
            <w:pPr>
              <w:spacing w:line="256" w:lineRule="auto"/>
              <w:jc w:val="center"/>
              <w:rPr>
                <w:rFonts w:cs="Arial"/>
              </w:rPr>
            </w:pPr>
            <w:r w:rsidRPr="00756515">
              <w:rPr>
                <w:rFonts w:cs="Arial"/>
              </w:rPr>
              <w:t>Barb Sturgeon</w:t>
            </w:r>
          </w:p>
        </w:tc>
      </w:tr>
      <w:tr w:rsidR="00BB03E9" w:rsidRPr="00756515" w14:paraId="178BA737" w14:textId="77777777" w:rsidTr="00BB03E9">
        <w:tc>
          <w:tcPr>
            <w:tcW w:w="2338" w:type="dxa"/>
            <w:tcBorders>
              <w:top w:val="single" w:sz="4" w:space="0" w:color="auto"/>
              <w:left w:val="single" w:sz="4" w:space="0" w:color="auto"/>
              <w:bottom w:val="single" w:sz="4" w:space="0" w:color="auto"/>
              <w:right w:val="single" w:sz="4" w:space="0" w:color="auto"/>
            </w:tcBorders>
          </w:tcPr>
          <w:p w14:paraId="724D89C7" w14:textId="051CA6B9" w:rsidR="00BB03E9" w:rsidRPr="00756515" w:rsidRDefault="00BB03E9" w:rsidP="00BB03E9">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tcPr>
          <w:p w14:paraId="23AB9327" w14:textId="7E8D7476" w:rsidR="00BB03E9" w:rsidRPr="00756515" w:rsidRDefault="00BB03E9" w:rsidP="00BB03E9">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838FC63" w14:textId="4D04AF9E" w:rsidR="00BB03E9" w:rsidRPr="00756515" w:rsidRDefault="00BB03E9" w:rsidP="00BB03E9">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D3724CE" w14:textId="51C562A6" w:rsidR="00BB03E9" w:rsidRPr="00756515" w:rsidRDefault="00BB03E9" w:rsidP="00BB03E9">
            <w:pPr>
              <w:spacing w:line="256" w:lineRule="auto"/>
              <w:jc w:val="center"/>
              <w:rPr>
                <w:rFonts w:cs="Arial"/>
              </w:rPr>
            </w:pPr>
            <w:r w:rsidRPr="00756515">
              <w:rPr>
                <w:rFonts w:cs="Arial"/>
              </w:rPr>
              <w:t>Drew Torres</w:t>
            </w:r>
          </w:p>
        </w:tc>
      </w:tr>
      <w:tr w:rsidR="00BB03E9" w:rsidRPr="00756515" w14:paraId="76F2CFF1" w14:textId="77777777" w:rsidTr="00333446">
        <w:tc>
          <w:tcPr>
            <w:tcW w:w="2338" w:type="dxa"/>
            <w:tcBorders>
              <w:top w:val="single" w:sz="4" w:space="0" w:color="auto"/>
              <w:left w:val="single" w:sz="4" w:space="0" w:color="auto"/>
              <w:bottom w:val="single" w:sz="4" w:space="0" w:color="auto"/>
              <w:right w:val="single" w:sz="4" w:space="0" w:color="auto"/>
            </w:tcBorders>
          </w:tcPr>
          <w:p w14:paraId="639A9B2E" w14:textId="29514C57" w:rsidR="00BB03E9" w:rsidRPr="00756515" w:rsidRDefault="00BB03E9" w:rsidP="00BB03E9">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tcPr>
          <w:p w14:paraId="3D402860" w14:textId="13B9E162" w:rsidR="00BB03E9" w:rsidRPr="00756515" w:rsidRDefault="00BB03E9" w:rsidP="00BB03E9">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6159BD98" w14:textId="47D21285" w:rsidR="00BB03E9" w:rsidRPr="00756515" w:rsidRDefault="00BB03E9" w:rsidP="00BB03E9">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ACB5E70" w14:textId="1C6662D5" w:rsidR="00BB03E9" w:rsidRPr="00756515" w:rsidRDefault="00BB03E9" w:rsidP="00BB03E9">
            <w:pPr>
              <w:spacing w:line="256" w:lineRule="auto"/>
              <w:jc w:val="center"/>
              <w:rPr>
                <w:rFonts w:cs="Arial"/>
              </w:rPr>
            </w:pPr>
            <w:r w:rsidRPr="00756515">
              <w:rPr>
                <w:rFonts w:cs="Arial"/>
              </w:rPr>
              <w:t>Tom Tunnicliffe</w:t>
            </w:r>
          </w:p>
        </w:tc>
      </w:tr>
      <w:tr w:rsidR="00BB03E9" w:rsidRPr="00756515" w14:paraId="5CFCEDED" w14:textId="77777777" w:rsidTr="00333446">
        <w:tc>
          <w:tcPr>
            <w:tcW w:w="2338" w:type="dxa"/>
            <w:tcBorders>
              <w:top w:val="single" w:sz="4" w:space="0" w:color="auto"/>
              <w:left w:val="single" w:sz="4" w:space="0" w:color="auto"/>
              <w:bottom w:val="single" w:sz="4" w:space="0" w:color="auto"/>
              <w:right w:val="single" w:sz="4" w:space="0" w:color="auto"/>
            </w:tcBorders>
          </w:tcPr>
          <w:p w14:paraId="5C2047E9" w14:textId="2EEA7B06" w:rsidR="00BB03E9" w:rsidRPr="00756515" w:rsidRDefault="00BB03E9" w:rsidP="00BB03E9">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tcPr>
          <w:p w14:paraId="5D739D1E" w14:textId="5D0832A8" w:rsidR="00BB03E9" w:rsidRPr="00756515" w:rsidRDefault="00BB03E9" w:rsidP="00BB03E9">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75F822F" w14:textId="611D609D" w:rsidR="00BB03E9" w:rsidRPr="00756515" w:rsidRDefault="00BB03E9" w:rsidP="00BB03E9">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66120955" w14:textId="1EEA47C5" w:rsidR="00BB03E9" w:rsidRPr="00921E7B" w:rsidRDefault="00BB03E9" w:rsidP="00BB03E9">
            <w:pPr>
              <w:spacing w:line="256" w:lineRule="auto"/>
              <w:jc w:val="center"/>
              <w:rPr>
                <w:rFonts w:cs="Arial"/>
                <w:u w:val="single"/>
              </w:rPr>
            </w:pPr>
            <w:r w:rsidRPr="00756515">
              <w:rPr>
                <w:rFonts w:cs="Arial"/>
              </w:rPr>
              <w:t>Paul Webb</w:t>
            </w:r>
          </w:p>
        </w:tc>
      </w:tr>
      <w:tr w:rsidR="00BB03E9" w:rsidRPr="00756515" w14:paraId="6CF0009C" w14:textId="77777777" w:rsidTr="00333446">
        <w:tc>
          <w:tcPr>
            <w:tcW w:w="2338" w:type="dxa"/>
            <w:tcBorders>
              <w:top w:val="single" w:sz="4" w:space="0" w:color="auto"/>
              <w:left w:val="single" w:sz="4" w:space="0" w:color="auto"/>
              <w:bottom w:val="single" w:sz="4" w:space="0" w:color="auto"/>
              <w:right w:val="single" w:sz="4" w:space="0" w:color="auto"/>
            </w:tcBorders>
          </w:tcPr>
          <w:p w14:paraId="6E407416" w14:textId="747E71B7" w:rsidR="00BB03E9" w:rsidRPr="00756515" w:rsidRDefault="00BB03E9" w:rsidP="00BB03E9">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tcPr>
          <w:p w14:paraId="39B26BC6" w14:textId="1E8C50DE" w:rsidR="00BB03E9" w:rsidRPr="00756515" w:rsidRDefault="00BB03E9" w:rsidP="00BB03E9">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CDD6778" w14:textId="3F10613E" w:rsidR="00BB03E9" w:rsidRPr="00756515" w:rsidRDefault="00BB03E9" w:rsidP="00BB03E9">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4D72696" w14:textId="6B936028" w:rsidR="00BB03E9" w:rsidRPr="00756515" w:rsidRDefault="00BB03E9" w:rsidP="00BB03E9">
            <w:pPr>
              <w:spacing w:line="256" w:lineRule="auto"/>
              <w:jc w:val="center"/>
              <w:rPr>
                <w:rFonts w:cs="Arial"/>
              </w:rPr>
            </w:pPr>
          </w:p>
        </w:tc>
      </w:tr>
    </w:tbl>
    <w:p w14:paraId="4E5462BF" w14:textId="77777777" w:rsidR="00BB03E9" w:rsidRPr="001542D3" w:rsidRDefault="00BB03E9" w:rsidP="00BB03E9">
      <w:pPr>
        <w:spacing w:after="200" w:line="360" w:lineRule="auto"/>
        <w:rPr>
          <w:rFonts w:cs="Arial"/>
        </w:rPr>
      </w:pPr>
      <w:r w:rsidRPr="001542D3">
        <w:rPr>
          <w:rFonts w:cs="Arial"/>
        </w:rPr>
        <w:t>- - - - -</w:t>
      </w:r>
    </w:p>
    <w:p w14:paraId="165D1FD1" w14:textId="77777777" w:rsidR="00BB03E9" w:rsidRPr="001542D3" w:rsidRDefault="00BB03E9" w:rsidP="00BB05E4">
      <w:pPr>
        <w:spacing w:line="480" w:lineRule="auto"/>
        <w:jc w:val="both"/>
        <w:rPr>
          <w:rFonts w:cs="Arial"/>
          <w:u w:val="single"/>
        </w:rPr>
      </w:pPr>
      <w:r w:rsidRPr="001542D3">
        <w:rPr>
          <w:rFonts w:cs="Arial"/>
          <w:u w:val="single"/>
        </w:rPr>
        <w:t>PUBLIC HEARING</w:t>
      </w:r>
    </w:p>
    <w:p w14:paraId="0D9A5405" w14:textId="7876D587" w:rsidR="00BB03E9" w:rsidRPr="001542D3" w:rsidRDefault="00BB03E9" w:rsidP="00BB05E4">
      <w:pPr>
        <w:spacing w:line="480" w:lineRule="auto"/>
        <w:jc w:val="both"/>
        <w:rPr>
          <w:rFonts w:cs="Arial"/>
          <w:color w:val="000000"/>
        </w:rPr>
      </w:pPr>
      <w:r w:rsidRPr="001542D3">
        <w:rPr>
          <w:rFonts w:cs="Arial"/>
        </w:rPr>
        <w:tab/>
        <w:t xml:space="preserve">Chairman </w:t>
      </w:r>
      <w:r>
        <w:rPr>
          <w:rFonts w:cs="Arial"/>
        </w:rPr>
        <w:t>Beathard</w:t>
      </w:r>
      <w:r w:rsidRPr="001542D3">
        <w:rPr>
          <w:rFonts w:cs="Arial"/>
        </w:rPr>
        <w:t xml:space="preserve"> opened the Public Hearing regarding Resolution No. </w:t>
      </w:r>
      <w:r>
        <w:rPr>
          <w:rFonts w:cs="Arial"/>
        </w:rPr>
        <w:t>9</w:t>
      </w:r>
      <w:r w:rsidRPr="001542D3">
        <w:rPr>
          <w:rFonts w:cs="Arial"/>
        </w:rPr>
        <w:t>-2</w:t>
      </w:r>
      <w:r>
        <w:rPr>
          <w:rFonts w:cs="Arial"/>
        </w:rPr>
        <w:t>3</w:t>
      </w:r>
      <w:r w:rsidRPr="001542D3">
        <w:rPr>
          <w:rFonts w:cs="Arial"/>
        </w:rPr>
        <w:t>-</w:t>
      </w:r>
      <w:r>
        <w:rPr>
          <w:rFonts w:cs="Arial"/>
        </w:rPr>
        <w:t>4</w:t>
      </w:r>
      <w:r w:rsidRPr="001542D3">
        <w:rPr>
          <w:rFonts w:cs="Arial"/>
        </w:rPr>
        <w:t>,</w:t>
      </w:r>
      <w:r>
        <w:rPr>
          <w:rFonts w:cs="Arial"/>
        </w:rPr>
        <w:t xml:space="preserve"> </w:t>
      </w:r>
      <w:r w:rsidRPr="00BB03E9">
        <w:t>Resolution to Amend Articles 10, 11, 14 and 23 of the Zoning Ordinance Regarding Private Landfills and Other Solid Waste Disposal Uses</w:t>
      </w:r>
      <w:r w:rsidRPr="00BB03E9">
        <w:rPr>
          <w:rFonts w:cs="Arial"/>
          <w:color w:val="000000"/>
        </w:rPr>
        <w:t>.</w:t>
      </w:r>
      <w:r w:rsidRPr="001542D3">
        <w:rPr>
          <w:rFonts w:cs="Arial"/>
          <w:color w:val="000000"/>
        </w:rPr>
        <w:t xml:space="preserve">  There being no one to speak, Chairman </w:t>
      </w:r>
      <w:r>
        <w:rPr>
          <w:rFonts w:cs="Arial"/>
          <w:color w:val="000000"/>
        </w:rPr>
        <w:t>Beathard</w:t>
      </w:r>
      <w:r w:rsidRPr="001542D3">
        <w:rPr>
          <w:rFonts w:cs="Arial"/>
          <w:color w:val="000000"/>
        </w:rPr>
        <w:t xml:space="preserve"> closed the public hearing.</w:t>
      </w:r>
    </w:p>
    <w:p w14:paraId="7495F50B" w14:textId="77777777" w:rsidR="00BB03E9" w:rsidRPr="001542D3" w:rsidRDefault="00BB03E9" w:rsidP="00BB03E9">
      <w:pPr>
        <w:autoSpaceDE w:val="0"/>
        <w:autoSpaceDN w:val="0"/>
        <w:adjustRightInd w:val="0"/>
        <w:spacing w:line="480" w:lineRule="auto"/>
        <w:jc w:val="both"/>
        <w:rPr>
          <w:rFonts w:cs="Arial"/>
          <w:color w:val="000000"/>
        </w:rPr>
      </w:pPr>
      <w:r w:rsidRPr="001542D3">
        <w:rPr>
          <w:rFonts w:cs="Arial"/>
          <w:color w:val="000000"/>
        </w:rPr>
        <w:t>- - - - - - - - - - -</w:t>
      </w:r>
    </w:p>
    <w:p w14:paraId="37E68DCC" w14:textId="54DE0057" w:rsidR="00BB03E9" w:rsidRPr="001542D3" w:rsidRDefault="00BB03E9" w:rsidP="00BB03E9">
      <w:pPr>
        <w:spacing w:line="480" w:lineRule="auto"/>
        <w:jc w:val="both"/>
        <w:rPr>
          <w:rFonts w:cs="Arial"/>
          <w:color w:val="000000"/>
          <w:u w:val="single"/>
        </w:rPr>
      </w:pPr>
      <w:r w:rsidRPr="001542D3">
        <w:rPr>
          <w:rFonts w:cs="Arial"/>
          <w:color w:val="000000"/>
          <w:u w:val="single"/>
        </w:rPr>
        <w:t xml:space="preserve">RESOLUTION NO. </w:t>
      </w:r>
      <w:r>
        <w:rPr>
          <w:rFonts w:cs="Arial"/>
          <w:color w:val="000000"/>
          <w:u w:val="single"/>
        </w:rPr>
        <w:t>9</w:t>
      </w:r>
      <w:r w:rsidRPr="001542D3">
        <w:rPr>
          <w:rFonts w:cs="Arial"/>
          <w:color w:val="000000"/>
          <w:u w:val="single"/>
        </w:rPr>
        <w:t>-2</w:t>
      </w:r>
      <w:r>
        <w:rPr>
          <w:rFonts w:cs="Arial"/>
          <w:color w:val="000000"/>
          <w:u w:val="single"/>
        </w:rPr>
        <w:t>3</w:t>
      </w:r>
      <w:r w:rsidRPr="001542D3">
        <w:rPr>
          <w:rFonts w:cs="Arial"/>
          <w:color w:val="000000"/>
          <w:u w:val="single"/>
        </w:rPr>
        <w:t>-</w:t>
      </w:r>
      <w:r>
        <w:rPr>
          <w:rFonts w:cs="Arial"/>
          <w:color w:val="000000"/>
          <w:u w:val="single"/>
        </w:rPr>
        <w:t>4</w:t>
      </w:r>
    </w:p>
    <w:p w14:paraId="562394A0" w14:textId="123AE274" w:rsidR="006C3CB5" w:rsidRDefault="00BB03E9" w:rsidP="00BB03E9">
      <w:pPr>
        <w:spacing w:line="480" w:lineRule="auto"/>
        <w:rPr>
          <w:rFonts w:cs="Arial"/>
          <w:color w:val="000000"/>
        </w:rPr>
      </w:pPr>
      <w:r w:rsidRPr="001542D3">
        <w:rPr>
          <w:rFonts w:cs="Arial"/>
        </w:rPr>
        <w:tab/>
      </w:r>
      <w:r w:rsidRPr="001542D3">
        <w:rPr>
          <w:rFonts w:cs="Arial"/>
          <w:color w:val="000000"/>
        </w:rPr>
        <w:t xml:space="preserve">Commissioner </w:t>
      </w:r>
      <w:r>
        <w:rPr>
          <w:rFonts w:cs="Arial"/>
          <w:color w:val="000000"/>
        </w:rPr>
        <w:t>Sanford</w:t>
      </w:r>
      <w:r w:rsidRPr="001542D3">
        <w:rPr>
          <w:rFonts w:cs="Arial"/>
          <w:color w:val="000000"/>
        </w:rPr>
        <w:t xml:space="preserve"> moved to accept Resolution No. </w:t>
      </w:r>
      <w:r>
        <w:rPr>
          <w:rFonts w:cs="Arial"/>
          <w:color w:val="000000"/>
        </w:rPr>
        <w:t>9</w:t>
      </w:r>
      <w:r w:rsidRPr="001542D3">
        <w:rPr>
          <w:rFonts w:cs="Arial"/>
          <w:color w:val="000000"/>
        </w:rPr>
        <w:t>-2</w:t>
      </w:r>
      <w:r>
        <w:rPr>
          <w:rFonts w:cs="Arial"/>
          <w:color w:val="000000"/>
        </w:rPr>
        <w:t>3</w:t>
      </w:r>
      <w:r w:rsidRPr="001542D3">
        <w:rPr>
          <w:rFonts w:cs="Arial"/>
          <w:color w:val="000000"/>
        </w:rPr>
        <w:t>-</w:t>
      </w:r>
      <w:r>
        <w:rPr>
          <w:rFonts w:cs="Arial"/>
          <w:color w:val="000000"/>
        </w:rPr>
        <w:t>4</w:t>
      </w:r>
      <w:r w:rsidRPr="001542D3">
        <w:rPr>
          <w:rFonts w:cs="Arial"/>
          <w:color w:val="000000"/>
        </w:rPr>
        <w:t xml:space="preserve">, seconded by Commissioner </w:t>
      </w:r>
      <w:r>
        <w:rPr>
          <w:rFonts w:cs="Arial"/>
          <w:color w:val="000000"/>
        </w:rPr>
        <w:t>Steve Smith</w:t>
      </w:r>
      <w:r w:rsidRPr="001542D3">
        <w:rPr>
          <w:rFonts w:cs="Arial"/>
          <w:color w:val="000000"/>
        </w:rPr>
        <w:t>.</w:t>
      </w:r>
    </w:p>
    <w:p w14:paraId="22D0F35B" w14:textId="77777777" w:rsidR="00333446" w:rsidRDefault="00333446" w:rsidP="00333446">
      <w:pPr>
        <w:suppressAutoHyphens/>
        <w:jc w:val="center"/>
        <w:rPr>
          <w:b/>
          <w:caps/>
        </w:rPr>
      </w:pPr>
      <w:r w:rsidRPr="00086DCB">
        <w:rPr>
          <w:b/>
        </w:rPr>
        <w:t xml:space="preserve">A RESOLUTION TO </w:t>
      </w:r>
      <w:r w:rsidRPr="00086DCB">
        <w:rPr>
          <w:b/>
          <w:caps/>
        </w:rPr>
        <w:t>Amend ARTICLES 10, 11</w:t>
      </w:r>
      <w:r>
        <w:rPr>
          <w:b/>
          <w:caps/>
        </w:rPr>
        <w:t>, 14</w:t>
      </w:r>
      <w:r w:rsidRPr="00086DCB">
        <w:rPr>
          <w:b/>
          <w:caps/>
        </w:rPr>
        <w:t xml:space="preserve"> AND 23 of the </w:t>
      </w:r>
    </w:p>
    <w:p w14:paraId="4514A015" w14:textId="77777777" w:rsidR="00333446" w:rsidRDefault="00333446" w:rsidP="00333446">
      <w:pPr>
        <w:suppressAutoHyphens/>
        <w:jc w:val="center"/>
        <w:rPr>
          <w:b/>
          <w:caps/>
        </w:rPr>
      </w:pPr>
      <w:r w:rsidRPr="00086DCB">
        <w:rPr>
          <w:b/>
          <w:caps/>
        </w:rPr>
        <w:t xml:space="preserve">Zoning Ordinance regarding </w:t>
      </w:r>
    </w:p>
    <w:p w14:paraId="434E1E0B" w14:textId="77777777" w:rsidR="00333446" w:rsidRPr="00333446" w:rsidRDefault="00333446" w:rsidP="00333446">
      <w:pPr>
        <w:suppressAutoHyphens/>
        <w:jc w:val="center"/>
        <w:rPr>
          <w:b/>
          <w:caps/>
          <w:u w:val="single"/>
        </w:rPr>
      </w:pPr>
      <w:r w:rsidRPr="00333446">
        <w:rPr>
          <w:b/>
          <w:caps/>
          <w:u w:val="single"/>
        </w:rPr>
        <w:t>private landfills and other SOLID WASTE disposal uses</w:t>
      </w:r>
    </w:p>
    <w:p w14:paraId="26E372BA" w14:textId="77777777" w:rsidR="00333446" w:rsidRPr="00086DCB" w:rsidRDefault="00333446" w:rsidP="00333446">
      <w:pPr>
        <w:jc w:val="center"/>
        <w:rPr>
          <w:b/>
        </w:rPr>
      </w:pPr>
    </w:p>
    <w:p w14:paraId="7EB4FE2B" w14:textId="77777777" w:rsidR="00333446" w:rsidRPr="00086DCB" w:rsidRDefault="00333446" w:rsidP="00333446">
      <w:pPr>
        <w:rPr>
          <w:b/>
        </w:rPr>
      </w:pPr>
    </w:p>
    <w:p w14:paraId="0087A518" w14:textId="77777777" w:rsidR="00333446" w:rsidRPr="00086DCB" w:rsidRDefault="00333446" w:rsidP="00333446">
      <w:pPr>
        <w:ind w:left="1440" w:hanging="1440"/>
      </w:pPr>
      <w:r w:rsidRPr="00086DCB">
        <w:rPr>
          <w:b/>
        </w:rPr>
        <w:t>WHEREAS,</w:t>
      </w:r>
      <w:r w:rsidRPr="00086DCB">
        <w:t xml:space="preserve">  </w:t>
      </w:r>
      <w:r w:rsidRPr="00086DCB">
        <w:tab/>
        <w:t>on May 14, 2012, the Board of County Commissioners adopted the current Zoning Ordinance and Official Zoning Map, and established an effective date of January 1, 2013; and</w:t>
      </w:r>
    </w:p>
    <w:p w14:paraId="6ED54BBA" w14:textId="77777777" w:rsidR="00333446" w:rsidRPr="00086DCB" w:rsidRDefault="00333446" w:rsidP="00333446">
      <w:pPr>
        <w:ind w:left="2160" w:hanging="2160"/>
      </w:pPr>
    </w:p>
    <w:p w14:paraId="07C71FC0" w14:textId="77777777" w:rsidR="00333446" w:rsidRPr="00086DCB" w:rsidRDefault="00333446" w:rsidP="00333446">
      <w:pPr>
        <w:ind w:left="1440" w:hanging="1440"/>
      </w:pPr>
      <w:r w:rsidRPr="00086DCB">
        <w:rPr>
          <w:b/>
        </w:rPr>
        <w:t>WHEREAS,</w:t>
      </w:r>
      <w:r w:rsidRPr="00086DCB">
        <w:rPr>
          <w:b/>
        </w:rPr>
        <w:tab/>
      </w:r>
      <w:r w:rsidRPr="00086DCB">
        <w:rPr>
          <w:color w:val="000000"/>
        </w:rPr>
        <w:t>the current Zoning Ordinance has limited standards for private landfills;</w:t>
      </w:r>
      <w:r w:rsidRPr="00086DCB">
        <w:t xml:space="preserve"> and</w:t>
      </w:r>
    </w:p>
    <w:p w14:paraId="7D19CD75" w14:textId="77777777" w:rsidR="00333446" w:rsidRPr="00086DCB" w:rsidRDefault="00333446" w:rsidP="00333446"/>
    <w:p w14:paraId="61EBF0FF" w14:textId="77777777" w:rsidR="00333446" w:rsidRPr="00086DCB" w:rsidRDefault="00333446" w:rsidP="00333446">
      <w:pPr>
        <w:ind w:left="1440" w:hanging="1440"/>
      </w:pPr>
      <w:r w:rsidRPr="00086DCB">
        <w:rPr>
          <w:b/>
          <w:bCs/>
        </w:rPr>
        <w:t>WHEREAS,</w:t>
      </w:r>
      <w:r w:rsidRPr="00086DCB">
        <w:tab/>
      </w:r>
      <w:r w:rsidRPr="00086DCB">
        <w:rPr>
          <w:color w:val="000000"/>
        </w:rPr>
        <w:t>while there has not been an application for a private landfill, at the request of the Williamson County Solid Waste Director, Planning Staff has reviewed the current standards and determined that it would be in the best interest of the County to revise and update those standards</w:t>
      </w:r>
      <w:r w:rsidRPr="00086DCB">
        <w:t>; and</w:t>
      </w:r>
    </w:p>
    <w:p w14:paraId="33894B44" w14:textId="77777777" w:rsidR="00333446" w:rsidRPr="00086DCB" w:rsidRDefault="00333446" w:rsidP="00333446">
      <w:pPr>
        <w:ind w:left="1440" w:hanging="1440"/>
      </w:pPr>
    </w:p>
    <w:p w14:paraId="3519475F" w14:textId="77777777" w:rsidR="00333446" w:rsidRPr="00086DCB" w:rsidRDefault="00333446" w:rsidP="00333446">
      <w:pPr>
        <w:ind w:left="1440" w:hanging="1440"/>
      </w:pPr>
      <w:r w:rsidRPr="00086DCB">
        <w:rPr>
          <w:b/>
        </w:rPr>
        <w:t>WHEREAS</w:t>
      </w:r>
      <w:r w:rsidRPr="001E1267">
        <w:rPr>
          <w:b/>
        </w:rPr>
        <w:t>,</w:t>
      </w:r>
      <w:r w:rsidRPr="00086DCB">
        <w:tab/>
      </w:r>
      <w:r>
        <w:t>t</w:t>
      </w:r>
      <w:r w:rsidRPr="00086DCB">
        <w:t>he County owns and operates its own landfill and solid waste facilities</w:t>
      </w:r>
      <w:r>
        <w:t>,</w:t>
      </w:r>
      <w:r w:rsidRPr="00086DCB">
        <w:t xml:space="preserve"> and there is not a current need for a private landfill</w:t>
      </w:r>
      <w:r>
        <w:t xml:space="preserve"> in Williamson County</w:t>
      </w:r>
      <w:r w:rsidRPr="00086DCB">
        <w:t>; and</w:t>
      </w:r>
    </w:p>
    <w:p w14:paraId="25D3CEEC" w14:textId="77777777" w:rsidR="00333446" w:rsidRPr="00086DCB" w:rsidRDefault="00333446" w:rsidP="00333446">
      <w:pPr>
        <w:ind w:left="1440" w:hanging="1440"/>
      </w:pPr>
    </w:p>
    <w:p w14:paraId="49B5EB2E" w14:textId="77777777" w:rsidR="00333446" w:rsidRPr="00086DCB" w:rsidRDefault="00333446" w:rsidP="00333446">
      <w:pPr>
        <w:ind w:left="1440" w:hanging="1440"/>
      </w:pPr>
      <w:r w:rsidRPr="00086DCB">
        <w:rPr>
          <w:b/>
          <w:bCs/>
        </w:rPr>
        <w:t>WHEREAS</w:t>
      </w:r>
      <w:r w:rsidRPr="001E1267">
        <w:rPr>
          <w:b/>
        </w:rPr>
        <w:t>,</w:t>
      </w:r>
      <w:r w:rsidRPr="00086DCB">
        <w:tab/>
        <w:t>the Board of County Commissioners adopted a “Jackson Law” resolution in November of 2022, which requires approval by the Board prior to issuance of any permits for a new or expanded landfill; and</w:t>
      </w:r>
    </w:p>
    <w:p w14:paraId="630C2D6F" w14:textId="77777777" w:rsidR="00333446" w:rsidRPr="00086DCB" w:rsidRDefault="00333446" w:rsidP="00333446"/>
    <w:p w14:paraId="6537E07A" w14:textId="77777777" w:rsidR="00333446" w:rsidRPr="00086DCB" w:rsidRDefault="00333446" w:rsidP="00333446">
      <w:pPr>
        <w:ind w:left="1440" w:hanging="1440"/>
      </w:pPr>
      <w:r w:rsidRPr="00086DCB">
        <w:rPr>
          <w:b/>
        </w:rPr>
        <w:t>WHEREAS,</w:t>
      </w:r>
      <w:r w:rsidRPr="00086DCB">
        <w:rPr>
          <w:b/>
        </w:rPr>
        <w:tab/>
      </w:r>
      <w:r w:rsidRPr="00086DCB">
        <w:t>regionally, there are several applications in neighboring counties for new private landfills or expansion of existing private landfills; and</w:t>
      </w:r>
    </w:p>
    <w:p w14:paraId="2BAB8A67" w14:textId="77777777" w:rsidR="00333446" w:rsidRPr="00086DCB" w:rsidRDefault="00333446" w:rsidP="00333446">
      <w:pPr>
        <w:ind w:left="1440" w:hanging="1440"/>
      </w:pPr>
    </w:p>
    <w:p w14:paraId="6EE96257" w14:textId="77777777" w:rsidR="00333446" w:rsidRPr="00086DCB" w:rsidRDefault="00333446" w:rsidP="00333446">
      <w:pPr>
        <w:ind w:left="1440" w:hanging="1440"/>
      </w:pPr>
      <w:r w:rsidRPr="00086DCB">
        <w:rPr>
          <w:b/>
          <w:bCs/>
        </w:rPr>
        <w:t>WHEREAS</w:t>
      </w:r>
      <w:r w:rsidRPr="001E1267">
        <w:rPr>
          <w:b/>
        </w:rPr>
        <w:t>,</w:t>
      </w:r>
      <w:r w:rsidRPr="00086DCB">
        <w:tab/>
        <w:t>after researching standards in State law and private landfill standards in other jur</w:t>
      </w:r>
      <w:r>
        <w:t>i</w:t>
      </w:r>
      <w:r w:rsidRPr="00086DCB">
        <w:t xml:space="preserve">sdictions, </w:t>
      </w:r>
      <w:r>
        <w:t xml:space="preserve">Planning </w:t>
      </w:r>
      <w:r w:rsidRPr="00086DCB">
        <w:t>Staff and the Solid Waste Director find that it would be in the best interests of Williamson County and its citizens to update and enhance the zoning approval process as well as the development standar</w:t>
      </w:r>
      <w:r>
        <w:t>d</w:t>
      </w:r>
      <w:r w:rsidRPr="00086DCB">
        <w:t>s for private landfills and other related solid waste uses; and</w:t>
      </w:r>
    </w:p>
    <w:p w14:paraId="0A6E840B" w14:textId="77777777" w:rsidR="00333446" w:rsidRPr="00086DCB" w:rsidRDefault="00333446" w:rsidP="00333446">
      <w:pPr>
        <w:ind w:left="1440" w:hanging="1440"/>
      </w:pPr>
    </w:p>
    <w:p w14:paraId="4CCC44C8" w14:textId="77777777" w:rsidR="00333446" w:rsidRPr="00086DCB" w:rsidRDefault="00333446" w:rsidP="00333446">
      <w:pPr>
        <w:ind w:left="1440" w:hanging="1440"/>
      </w:pPr>
      <w:r w:rsidRPr="00086DCB">
        <w:rPr>
          <w:b/>
          <w:bCs/>
        </w:rPr>
        <w:t>WHEREAS</w:t>
      </w:r>
      <w:r w:rsidRPr="001E1267">
        <w:rPr>
          <w:b/>
        </w:rPr>
        <w:t>,</w:t>
      </w:r>
      <w:r w:rsidRPr="00086DCB">
        <w:tab/>
        <w:t>the amendment creates a new overlay zoning district that must be approved before a private landfill or other solid waste related uses could be located in the unincorporated County; and</w:t>
      </w:r>
    </w:p>
    <w:p w14:paraId="53777BA1" w14:textId="77777777" w:rsidR="00333446" w:rsidRPr="00086DCB" w:rsidRDefault="00333446" w:rsidP="00333446">
      <w:pPr>
        <w:ind w:left="1440" w:hanging="1440"/>
      </w:pPr>
    </w:p>
    <w:p w14:paraId="29CEBA90" w14:textId="77777777" w:rsidR="00333446" w:rsidRPr="00086DCB" w:rsidRDefault="00333446" w:rsidP="00333446">
      <w:pPr>
        <w:ind w:left="1440" w:hanging="1440"/>
      </w:pPr>
      <w:r w:rsidRPr="00086DCB">
        <w:rPr>
          <w:b/>
          <w:bCs/>
        </w:rPr>
        <w:t>WHEREAS</w:t>
      </w:r>
      <w:r w:rsidRPr="001E1267">
        <w:rPr>
          <w:b/>
        </w:rPr>
        <w:t>,</w:t>
      </w:r>
      <w:r w:rsidRPr="00086DCB">
        <w:tab/>
        <w:t>the amendment also establishes development standards for these types of uses related to setbacks, traffic, operational standards, screening, etc.; and</w:t>
      </w:r>
    </w:p>
    <w:p w14:paraId="7AD7EF70" w14:textId="77777777" w:rsidR="00333446" w:rsidRPr="00086DCB" w:rsidRDefault="00333446" w:rsidP="00333446">
      <w:pPr>
        <w:ind w:left="1440" w:hanging="1440"/>
      </w:pPr>
    </w:p>
    <w:p w14:paraId="4909A6AE" w14:textId="77777777" w:rsidR="00333446" w:rsidRPr="00086DCB" w:rsidRDefault="00333446" w:rsidP="00333446">
      <w:pPr>
        <w:ind w:left="1440" w:hanging="1440"/>
        <w:rPr>
          <w:color w:val="000000" w:themeColor="text1"/>
        </w:rPr>
      </w:pPr>
      <w:r w:rsidRPr="00086DCB">
        <w:rPr>
          <w:b/>
          <w:color w:val="000000" w:themeColor="text1"/>
        </w:rPr>
        <w:t>WHEREAS,</w:t>
      </w:r>
      <w:r w:rsidRPr="00086DCB">
        <w:rPr>
          <w:b/>
          <w:color w:val="000000" w:themeColor="text1"/>
        </w:rPr>
        <w:tab/>
      </w:r>
      <w:r w:rsidRPr="00086DCB">
        <w:t>on June 8, 2023, the Planning Commission conducted its official Public Hearing on the amendment, which is attached hereto and incorporated herein; and</w:t>
      </w:r>
    </w:p>
    <w:p w14:paraId="124C38F5" w14:textId="77777777" w:rsidR="00333446" w:rsidRPr="00086DCB" w:rsidRDefault="00333446" w:rsidP="00333446">
      <w:pPr>
        <w:ind w:left="2160" w:hanging="2160"/>
      </w:pPr>
    </w:p>
    <w:p w14:paraId="1131B705" w14:textId="77777777" w:rsidR="00333446" w:rsidRPr="00086DCB" w:rsidRDefault="00333446" w:rsidP="00333446">
      <w:pPr>
        <w:ind w:left="1440" w:hanging="1440"/>
      </w:pPr>
      <w:r w:rsidRPr="00086DCB">
        <w:rPr>
          <w:b/>
        </w:rPr>
        <w:t>WHEREAS,</w:t>
      </w:r>
      <w:r w:rsidRPr="00086DCB">
        <w:rPr>
          <w:b/>
        </w:rPr>
        <w:tab/>
      </w:r>
      <w:r w:rsidRPr="00086DCB">
        <w:t>based upon its consideration of all the information, public comment and its own Public Hearing, the Planning Commission has recommended the adoption of the amendment as presented; and</w:t>
      </w:r>
    </w:p>
    <w:p w14:paraId="3B46EE25" w14:textId="77777777" w:rsidR="00333446" w:rsidRPr="00086DCB" w:rsidRDefault="00333446" w:rsidP="00333446">
      <w:pPr>
        <w:ind w:left="1440" w:hanging="1440"/>
      </w:pPr>
    </w:p>
    <w:p w14:paraId="2B2AC52E" w14:textId="77777777" w:rsidR="00333446" w:rsidRPr="00086DCB" w:rsidRDefault="00333446" w:rsidP="00333446">
      <w:pPr>
        <w:ind w:left="1440" w:hanging="1440"/>
      </w:pPr>
      <w:r w:rsidRPr="00086DCB">
        <w:rPr>
          <w:b/>
        </w:rPr>
        <w:t>WHEREAS</w:t>
      </w:r>
      <w:r w:rsidRPr="001E1267">
        <w:rPr>
          <w:b/>
        </w:rPr>
        <w:t>,</w:t>
      </w:r>
      <w:r w:rsidRPr="00086DCB">
        <w:tab/>
        <w:t>the Board of County Commissioners finds and determines that the best interests of Williamson County and its citizens will be served by the adoption of this amendment to the Williamson County Zoning Ordinance as recommended by the Planning Commission; and</w:t>
      </w:r>
    </w:p>
    <w:p w14:paraId="22DB30FB" w14:textId="77777777" w:rsidR="00333446" w:rsidRPr="00086DCB" w:rsidRDefault="00333446" w:rsidP="00333446">
      <w:pPr>
        <w:ind w:left="1440" w:hanging="1440"/>
      </w:pPr>
    </w:p>
    <w:p w14:paraId="4DF2DAA9" w14:textId="77777777" w:rsidR="00333446" w:rsidRDefault="00333446" w:rsidP="00333446">
      <w:pPr>
        <w:ind w:left="1440" w:hanging="1440"/>
      </w:pPr>
      <w:r w:rsidRPr="00086DCB">
        <w:rPr>
          <w:b/>
        </w:rPr>
        <w:t>WHEREAS</w:t>
      </w:r>
      <w:r w:rsidRPr="001E1267">
        <w:rPr>
          <w:b/>
        </w:rPr>
        <w:t>,</w:t>
      </w:r>
      <w:r w:rsidRPr="00086DCB">
        <w:tab/>
        <w:t>due notice has been published and a public hearing has been held as required by the Tennessee Code Annotated, Title 13, Chapter 7, Part 1.</w:t>
      </w:r>
    </w:p>
    <w:p w14:paraId="78BB5830" w14:textId="77777777" w:rsidR="00333446" w:rsidRDefault="00333446" w:rsidP="00333446">
      <w:pPr>
        <w:ind w:left="1440" w:hanging="1440"/>
      </w:pPr>
    </w:p>
    <w:p w14:paraId="2CAB84B7" w14:textId="3B923C89" w:rsidR="00333446" w:rsidRPr="00086DCB" w:rsidRDefault="00333446" w:rsidP="001E1267">
      <w:r w:rsidRPr="00086DCB">
        <w:rPr>
          <w:b/>
        </w:rPr>
        <w:t>NOW, THEREFORE, BE IT RESOLVED</w:t>
      </w:r>
      <w:r w:rsidRPr="001E1267">
        <w:rPr>
          <w:b/>
        </w:rPr>
        <w:t>,</w:t>
      </w:r>
      <w:r w:rsidRPr="00086DCB">
        <w:t xml:space="preserve"> that the Williamson County Board of </w:t>
      </w:r>
      <w:r w:rsidR="001E1267">
        <w:tab/>
      </w:r>
      <w:r w:rsidRPr="00086DCB">
        <w:t xml:space="preserve">Commissioners at its regular meeting on this the 11th day of September, 2023, </w:t>
      </w:r>
      <w:r w:rsidR="001E1267">
        <w:tab/>
      </w:r>
      <w:r w:rsidRPr="00086DCB">
        <w:t xml:space="preserve">after conducting the public hearing as required by law, hereby adopts the </w:t>
      </w:r>
      <w:r w:rsidR="001E1267">
        <w:tab/>
      </w:r>
      <w:r w:rsidRPr="00086DCB">
        <w:t xml:space="preserve">amendment to the Williamson County Zoning Ordinance, which is attached </w:t>
      </w:r>
      <w:r w:rsidR="001E1267">
        <w:tab/>
      </w:r>
      <w:r w:rsidRPr="00086DCB">
        <w:t xml:space="preserve">hereto and incorporated herein as if included verbatim, in accordance with its </w:t>
      </w:r>
      <w:r w:rsidR="001E1267">
        <w:tab/>
      </w:r>
      <w:r w:rsidRPr="00086DCB">
        <w:t>authority in Tennessee Code Annotated, Title 13, Chapter 7, Part 1.</w:t>
      </w:r>
    </w:p>
    <w:p w14:paraId="4B0F1DFF" w14:textId="77777777" w:rsidR="00333446" w:rsidRPr="00086DCB" w:rsidRDefault="00333446" w:rsidP="00333446">
      <w:pPr>
        <w:ind w:left="1440" w:hanging="1440"/>
      </w:pPr>
    </w:p>
    <w:p w14:paraId="72E6A955" w14:textId="4337C817" w:rsidR="00304691" w:rsidRDefault="00333446" w:rsidP="001E1267">
      <w:r w:rsidRPr="00086DCB">
        <w:rPr>
          <w:b/>
        </w:rPr>
        <w:t>NOW, THEREFORE, BE IT FURTHER RESOLVED</w:t>
      </w:r>
      <w:r w:rsidRPr="001754E7">
        <w:rPr>
          <w:b/>
        </w:rPr>
        <w:t>,</w:t>
      </w:r>
      <w:r w:rsidRPr="00086DCB">
        <w:t xml:space="preserve"> that the amendment will be effective and enforced on this the 11</w:t>
      </w:r>
      <w:r w:rsidRPr="00086DCB">
        <w:rPr>
          <w:vertAlign w:val="superscript"/>
        </w:rPr>
        <w:t>th</w:t>
      </w:r>
      <w:r w:rsidRPr="00086DCB">
        <w:t xml:space="preserve"> day of September, 2023.</w:t>
      </w:r>
    </w:p>
    <w:p w14:paraId="4E040368" w14:textId="77777777" w:rsidR="001E1267" w:rsidRPr="00333446" w:rsidRDefault="001E1267" w:rsidP="001E1267">
      <w:pPr>
        <w:rPr>
          <w:rFonts w:cs="Arial"/>
          <w:color w:val="000000"/>
        </w:rPr>
      </w:pPr>
    </w:p>
    <w:p w14:paraId="15FB29CD" w14:textId="77777777" w:rsidR="00304691" w:rsidRPr="001542D3" w:rsidRDefault="00304691" w:rsidP="00304691">
      <w:pPr>
        <w:ind w:left="1440" w:hanging="1440"/>
        <w:rPr>
          <w:rFonts w:cs="Arial"/>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u w:val="single"/>
        </w:rPr>
        <w:t xml:space="preserve">/s/ </w:t>
      </w:r>
      <w:r>
        <w:rPr>
          <w:rFonts w:cs="Arial"/>
          <w:u w:val="single"/>
        </w:rPr>
        <w:t>Brian Clifford</w:t>
      </w:r>
      <w:r w:rsidRPr="001542D3">
        <w:rPr>
          <w:rFonts w:cs="Arial"/>
          <w:u w:val="single"/>
        </w:rPr>
        <w:tab/>
      </w:r>
    </w:p>
    <w:p w14:paraId="5F7F6421" w14:textId="77777777" w:rsidR="00304691" w:rsidRPr="001542D3" w:rsidRDefault="00304691" w:rsidP="00304691">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3A4566AD" w14:textId="77777777" w:rsidR="00304691" w:rsidRDefault="00304691" w:rsidP="00304691">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1380DC42" w14:textId="3695EE65" w:rsidR="00304691" w:rsidRDefault="00304691" w:rsidP="00304691">
      <w:pPr>
        <w:autoSpaceDE w:val="0"/>
        <w:autoSpaceDN w:val="0"/>
        <w:adjustRightInd w:val="0"/>
        <w:rPr>
          <w:rFonts w:cs="Arial"/>
          <w:color w:val="000000"/>
          <w:u w:val="single"/>
        </w:rPr>
      </w:pPr>
      <w:r>
        <w:rPr>
          <w:rFonts w:cs="Arial"/>
          <w:color w:val="000000"/>
        </w:rPr>
        <w:t>Regional Planning Commission</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9</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518E888C" w14:textId="77777777" w:rsidR="00304691" w:rsidRDefault="00304691" w:rsidP="00304691">
      <w:pPr>
        <w:autoSpaceDE w:val="0"/>
        <w:autoSpaceDN w:val="0"/>
        <w:adjustRightInd w:val="0"/>
        <w:rPr>
          <w:rFonts w:cs="Arial"/>
          <w:color w:val="000000"/>
          <w:u w:val="single"/>
        </w:rPr>
      </w:pPr>
    </w:p>
    <w:p w14:paraId="64194204" w14:textId="77777777" w:rsidR="00304691" w:rsidRPr="00676749" w:rsidRDefault="00304691" w:rsidP="00304691">
      <w:pPr>
        <w:autoSpaceDE w:val="0"/>
        <w:autoSpaceDN w:val="0"/>
        <w:adjustRightInd w:val="0"/>
        <w:rPr>
          <w:rFonts w:cs="Arial"/>
          <w:color w:val="000000"/>
        </w:rPr>
      </w:pPr>
      <w:r>
        <w:rPr>
          <w:rFonts w:cs="Arial"/>
          <w:color w:val="000000"/>
        </w:rPr>
        <w:t>*Attachments on File in Clerk’s Office</w:t>
      </w:r>
    </w:p>
    <w:p w14:paraId="38068785" w14:textId="77777777" w:rsidR="00304691" w:rsidRPr="001542D3" w:rsidRDefault="00304691" w:rsidP="00304691">
      <w:pPr>
        <w:autoSpaceDE w:val="0"/>
        <w:autoSpaceDN w:val="0"/>
        <w:adjustRightInd w:val="0"/>
        <w:rPr>
          <w:rFonts w:cs="Arial"/>
          <w:color w:val="000000"/>
        </w:rPr>
      </w:pPr>
    </w:p>
    <w:p w14:paraId="6D89BAA7" w14:textId="667C775F" w:rsidR="00304691" w:rsidRDefault="00304691" w:rsidP="00304691">
      <w:pPr>
        <w:spacing w:line="480" w:lineRule="auto"/>
        <w:jc w:val="both"/>
      </w:pPr>
      <w:r w:rsidRPr="001542D3">
        <w:rPr>
          <w:rFonts w:cs="Arial"/>
        </w:rPr>
        <w:tab/>
      </w:r>
      <w:r w:rsidRPr="001542D3">
        <w:t xml:space="preserve">Resolution No. </w:t>
      </w:r>
      <w:r>
        <w:t>9</w:t>
      </w:r>
      <w:r w:rsidRPr="001542D3">
        <w:t>-2</w:t>
      </w:r>
      <w:r>
        <w:t>3</w:t>
      </w:r>
      <w:r w:rsidRPr="001542D3">
        <w:t>-</w:t>
      </w:r>
      <w:r>
        <w:t>4</w:t>
      </w:r>
      <w:r w:rsidRPr="001542D3">
        <w:t xml:space="preserve"> passed by</w:t>
      </w:r>
      <w:r>
        <w:t xml:space="preserve"> </w:t>
      </w:r>
      <w:r w:rsidRPr="001542D3">
        <w:t xml:space="preserve">recorded vote, </w:t>
      </w:r>
      <w:r>
        <w:t>2</w:t>
      </w:r>
      <w:r w:rsidR="00C44821">
        <w:t>2</w:t>
      </w:r>
      <w:r w:rsidRPr="001542D3">
        <w:t xml:space="preserve"> ‘Yes’</w:t>
      </w:r>
      <w:r w:rsidR="00C44821">
        <w:t>,</w:t>
      </w:r>
      <w:r>
        <w:t xml:space="preserve"> </w:t>
      </w:r>
      <w:proofErr w:type="gramStart"/>
      <w:r>
        <w:t>0</w:t>
      </w:r>
      <w:proofErr w:type="gramEnd"/>
      <w:r w:rsidRPr="001542D3">
        <w:t xml:space="preserve"> ‘No’</w:t>
      </w:r>
      <w:r w:rsidR="00C44821">
        <w:t xml:space="preserve"> and 1 ‘Abstain’</w:t>
      </w:r>
      <w:r>
        <w:t xml:space="preserve"> </w:t>
      </w:r>
      <w:r w:rsidRPr="001542D3">
        <w:t>as follows:</w:t>
      </w:r>
    </w:p>
    <w:p w14:paraId="4FFC61FC" w14:textId="1E2C4271" w:rsidR="004C0380" w:rsidRDefault="004C0380" w:rsidP="00304691">
      <w:pPr>
        <w:spacing w:line="480" w:lineRule="auto"/>
        <w:jc w:val="both"/>
      </w:pPr>
    </w:p>
    <w:p w14:paraId="22FDB3C2" w14:textId="77777777" w:rsidR="004C0380" w:rsidRDefault="004C0380" w:rsidP="00304691">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04691" w:rsidRPr="00756515" w14:paraId="32E2AAD5" w14:textId="77777777" w:rsidTr="00333446">
        <w:tc>
          <w:tcPr>
            <w:tcW w:w="2338" w:type="dxa"/>
            <w:tcBorders>
              <w:top w:val="single" w:sz="4" w:space="0" w:color="auto"/>
              <w:left w:val="single" w:sz="4" w:space="0" w:color="auto"/>
              <w:bottom w:val="single" w:sz="4" w:space="0" w:color="auto"/>
              <w:right w:val="single" w:sz="4" w:space="0" w:color="auto"/>
            </w:tcBorders>
            <w:hideMark/>
          </w:tcPr>
          <w:p w14:paraId="57CA817E" w14:textId="77777777" w:rsidR="00304691" w:rsidRPr="00756515" w:rsidRDefault="00304691" w:rsidP="0033344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ED69D1D" w14:textId="77777777" w:rsidR="00304691" w:rsidRPr="00756515" w:rsidRDefault="00304691" w:rsidP="0033344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A5608F2" w14:textId="77777777" w:rsidR="00304691" w:rsidRPr="00756515" w:rsidRDefault="00304691" w:rsidP="0033344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1A21A96" w14:textId="77777777" w:rsidR="00304691" w:rsidRPr="00756515" w:rsidRDefault="00304691" w:rsidP="00333446">
            <w:pPr>
              <w:spacing w:line="256" w:lineRule="auto"/>
              <w:jc w:val="center"/>
              <w:rPr>
                <w:rFonts w:cs="Arial"/>
                <w:u w:val="single"/>
              </w:rPr>
            </w:pPr>
            <w:r w:rsidRPr="00756515">
              <w:rPr>
                <w:rFonts w:cs="Arial"/>
                <w:u w:val="single"/>
              </w:rPr>
              <w:t>YES</w:t>
            </w:r>
          </w:p>
        </w:tc>
      </w:tr>
      <w:tr w:rsidR="00C44821" w:rsidRPr="00756515" w14:paraId="1B201309" w14:textId="77777777" w:rsidTr="00333446">
        <w:tc>
          <w:tcPr>
            <w:tcW w:w="2338" w:type="dxa"/>
            <w:tcBorders>
              <w:top w:val="single" w:sz="4" w:space="0" w:color="auto"/>
              <w:left w:val="single" w:sz="4" w:space="0" w:color="auto"/>
              <w:bottom w:val="single" w:sz="4" w:space="0" w:color="auto"/>
              <w:right w:val="single" w:sz="4" w:space="0" w:color="auto"/>
            </w:tcBorders>
          </w:tcPr>
          <w:p w14:paraId="3CC08C04" w14:textId="77777777" w:rsidR="00C44821" w:rsidRPr="00756515" w:rsidRDefault="00C44821" w:rsidP="00C44821">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tcPr>
          <w:p w14:paraId="41C838BD" w14:textId="77777777" w:rsidR="00C44821" w:rsidRPr="00756515" w:rsidRDefault="00C44821" w:rsidP="00C44821">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393588D9" w14:textId="77777777" w:rsidR="00C44821" w:rsidRPr="00756515" w:rsidRDefault="00C44821" w:rsidP="00C44821">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55CFACAC" w14:textId="39E040A0" w:rsidR="00C44821" w:rsidRPr="00756515" w:rsidRDefault="00C44821" w:rsidP="00C44821">
            <w:pPr>
              <w:spacing w:line="256" w:lineRule="auto"/>
              <w:jc w:val="center"/>
              <w:rPr>
                <w:rFonts w:cs="Arial"/>
              </w:rPr>
            </w:pPr>
            <w:r w:rsidRPr="00756515">
              <w:rPr>
                <w:rFonts w:cs="Arial"/>
              </w:rPr>
              <w:t>Barb Sturgeon</w:t>
            </w:r>
          </w:p>
        </w:tc>
      </w:tr>
      <w:tr w:rsidR="00C44821" w:rsidRPr="00756515" w14:paraId="50C4B972" w14:textId="77777777" w:rsidTr="00333446">
        <w:tc>
          <w:tcPr>
            <w:tcW w:w="2338" w:type="dxa"/>
            <w:tcBorders>
              <w:top w:val="single" w:sz="4" w:space="0" w:color="auto"/>
              <w:left w:val="single" w:sz="4" w:space="0" w:color="auto"/>
              <w:bottom w:val="single" w:sz="4" w:space="0" w:color="auto"/>
              <w:right w:val="single" w:sz="4" w:space="0" w:color="auto"/>
            </w:tcBorders>
          </w:tcPr>
          <w:p w14:paraId="3886FDDD" w14:textId="77777777" w:rsidR="00C44821" w:rsidRPr="00756515" w:rsidRDefault="00C44821" w:rsidP="00C44821">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tcPr>
          <w:p w14:paraId="2DC5C69A" w14:textId="77777777" w:rsidR="00C44821" w:rsidRPr="00756515" w:rsidRDefault="00C44821" w:rsidP="00C44821">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1760C815" w14:textId="77777777" w:rsidR="00C44821" w:rsidRPr="00756515" w:rsidRDefault="00C44821" w:rsidP="00C44821">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76E881B3" w14:textId="6B1C0ECB" w:rsidR="00C44821" w:rsidRPr="00756515" w:rsidRDefault="00C44821" w:rsidP="00C44821">
            <w:pPr>
              <w:spacing w:line="256" w:lineRule="auto"/>
              <w:jc w:val="center"/>
              <w:rPr>
                <w:rFonts w:cs="Arial"/>
              </w:rPr>
            </w:pPr>
            <w:r w:rsidRPr="00756515">
              <w:rPr>
                <w:rFonts w:cs="Arial"/>
              </w:rPr>
              <w:t>Drew Torres</w:t>
            </w:r>
          </w:p>
        </w:tc>
      </w:tr>
      <w:tr w:rsidR="00C44821" w:rsidRPr="00756515" w14:paraId="2E5C43DB" w14:textId="77777777" w:rsidTr="00333446">
        <w:tc>
          <w:tcPr>
            <w:tcW w:w="2338" w:type="dxa"/>
            <w:tcBorders>
              <w:top w:val="single" w:sz="4" w:space="0" w:color="auto"/>
              <w:left w:val="single" w:sz="4" w:space="0" w:color="auto"/>
              <w:bottom w:val="single" w:sz="4" w:space="0" w:color="auto"/>
              <w:right w:val="single" w:sz="4" w:space="0" w:color="auto"/>
            </w:tcBorders>
          </w:tcPr>
          <w:p w14:paraId="260B295A" w14:textId="77777777" w:rsidR="00C44821" w:rsidRPr="00756515" w:rsidRDefault="00C44821" w:rsidP="00C44821">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tcPr>
          <w:p w14:paraId="153E1A7E" w14:textId="77777777" w:rsidR="00C44821" w:rsidRPr="00756515" w:rsidRDefault="00C44821" w:rsidP="00C44821">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A8B217A" w14:textId="77777777" w:rsidR="00C44821" w:rsidRPr="00756515" w:rsidRDefault="00C44821" w:rsidP="00C44821">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69006A9" w14:textId="2E7073B7" w:rsidR="00C44821" w:rsidRPr="00756515" w:rsidRDefault="00C44821" w:rsidP="00C44821">
            <w:pPr>
              <w:spacing w:line="256" w:lineRule="auto"/>
              <w:jc w:val="center"/>
              <w:rPr>
                <w:rFonts w:cs="Arial"/>
              </w:rPr>
            </w:pPr>
            <w:r w:rsidRPr="00756515">
              <w:rPr>
                <w:rFonts w:cs="Arial"/>
              </w:rPr>
              <w:t>Tom Tunnicliffe</w:t>
            </w:r>
          </w:p>
        </w:tc>
      </w:tr>
      <w:tr w:rsidR="00C44821" w:rsidRPr="00756515" w14:paraId="1E02F0BF" w14:textId="77777777" w:rsidTr="00333446">
        <w:tc>
          <w:tcPr>
            <w:tcW w:w="2338" w:type="dxa"/>
            <w:tcBorders>
              <w:top w:val="single" w:sz="4" w:space="0" w:color="auto"/>
              <w:left w:val="single" w:sz="4" w:space="0" w:color="auto"/>
              <w:bottom w:val="single" w:sz="4" w:space="0" w:color="auto"/>
              <w:right w:val="single" w:sz="4" w:space="0" w:color="auto"/>
            </w:tcBorders>
          </w:tcPr>
          <w:p w14:paraId="24A406D2" w14:textId="77777777" w:rsidR="00C44821" w:rsidRPr="00756515" w:rsidRDefault="00C44821" w:rsidP="00C44821">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tcPr>
          <w:p w14:paraId="43A66D19" w14:textId="77777777" w:rsidR="00C44821" w:rsidRPr="00756515" w:rsidRDefault="00C44821" w:rsidP="00C44821">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62B42482" w14:textId="467B414F" w:rsidR="00C44821" w:rsidRPr="00756515" w:rsidRDefault="00C44821" w:rsidP="00C44821">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3E9738E" w14:textId="2B13F199" w:rsidR="00C44821" w:rsidRPr="00756515" w:rsidRDefault="00C44821" w:rsidP="00C44821">
            <w:pPr>
              <w:spacing w:line="256" w:lineRule="auto"/>
              <w:jc w:val="center"/>
              <w:rPr>
                <w:rFonts w:cs="Arial"/>
              </w:rPr>
            </w:pPr>
            <w:r w:rsidRPr="00756515">
              <w:rPr>
                <w:rFonts w:cs="Arial"/>
              </w:rPr>
              <w:t>Paul Webb</w:t>
            </w:r>
          </w:p>
        </w:tc>
      </w:tr>
      <w:tr w:rsidR="00C44821" w:rsidRPr="00756515" w14:paraId="542A3087" w14:textId="77777777" w:rsidTr="00333446">
        <w:tc>
          <w:tcPr>
            <w:tcW w:w="2338" w:type="dxa"/>
            <w:tcBorders>
              <w:top w:val="single" w:sz="4" w:space="0" w:color="auto"/>
              <w:left w:val="single" w:sz="4" w:space="0" w:color="auto"/>
              <w:bottom w:val="single" w:sz="4" w:space="0" w:color="auto"/>
              <w:right w:val="single" w:sz="4" w:space="0" w:color="auto"/>
            </w:tcBorders>
          </w:tcPr>
          <w:p w14:paraId="71DA80E9" w14:textId="77777777" w:rsidR="00C44821" w:rsidRPr="00756515" w:rsidRDefault="00C44821" w:rsidP="00C44821">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tcPr>
          <w:p w14:paraId="66906D51" w14:textId="77777777" w:rsidR="00C44821" w:rsidRPr="00756515" w:rsidRDefault="00C44821" w:rsidP="00C44821">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DBEB43C" w14:textId="0185533D" w:rsidR="00C44821" w:rsidRPr="00756515" w:rsidRDefault="00C44821" w:rsidP="00C44821">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8154CA5" w14:textId="34CB8E90" w:rsidR="00C44821" w:rsidRPr="00C44821" w:rsidRDefault="00C44821" w:rsidP="00C44821">
            <w:pPr>
              <w:spacing w:line="256" w:lineRule="auto"/>
              <w:jc w:val="center"/>
              <w:rPr>
                <w:rFonts w:cs="Arial"/>
                <w:u w:val="single"/>
              </w:rPr>
            </w:pPr>
            <w:r w:rsidRPr="00C44821">
              <w:rPr>
                <w:rFonts w:cs="Arial"/>
                <w:u w:val="single"/>
              </w:rPr>
              <w:t>ABSTAIN</w:t>
            </w:r>
          </w:p>
        </w:tc>
      </w:tr>
      <w:tr w:rsidR="00C44821" w:rsidRPr="00756515" w14:paraId="47B8F7FD" w14:textId="77777777" w:rsidTr="00333446">
        <w:tc>
          <w:tcPr>
            <w:tcW w:w="2338" w:type="dxa"/>
            <w:tcBorders>
              <w:top w:val="single" w:sz="4" w:space="0" w:color="auto"/>
              <w:left w:val="single" w:sz="4" w:space="0" w:color="auto"/>
              <w:bottom w:val="single" w:sz="4" w:space="0" w:color="auto"/>
              <w:right w:val="single" w:sz="4" w:space="0" w:color="auto"/>
            </w:tcBorders>
          </w:tcPr>
          <w:p w14:paraId="71949C08" w14:textId="77777777" w:rsidR="00C44821" w:rsidRPr="00756515" w:rsidRDefault="00C44821" w:rsidP="00C44821">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tcPr>
          <w:p w14:paraId="6D32DBCF" w14:textId="77777777" w:rsidR="00C44821" w:rsidRPr="00756515" w:rsidRDefault="00C44821" w:rsidP="00C44821">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3278C9C" w14:textId="4C5EE086" w:rsidR="00C44821" w:rsidRPr="00756515" w:rsidRDefault="00C44821" w:rsidP="00C44821">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2F4A129E" w14:textId="2D02FC99" w:rsidR="00C44821" w:rsidRPr="00756515" w:rsidRDefault="00C44821" w:rsidP="00C44821">
            <w:pPr>
              <w:spacing w:line="256" w:lineRule="auto"/>
              <w:jc w:val="center"/>
              <w:rPr>
                <w:rFonts w:cs="Arial"/>
              </w:rPr>
            </w:pPr>
            <w:r w:rsidRPr="00756515">
              <w:rPr>
                <w:rFonts w:cs="Arial"/>
              </w:rPr>
              <w:t>Greg Sanford</w:t>
            </w:r>
          </w:p>
        </w:tc>
      </w:tr>
    </w:tbl>
    <w:p w14:paraId="780E2C3E" w14:textId="5F5DC2B7" w:rsidR="00BB03E9" w:rsidRDefault="00304691" w:rsidP="00BB03E9">
      <w:pPr>
        <w:spacing w:line="480" w:lineRule="auto"/>
        <w:rPr>
          <w:rFonts w:cs="Arial"/>
        </w:rPr>
      </w:pPr>
      <w:r w:rsidRPr="001542D3">
        <w:rPr>
          <w:rFonts w:cs="Arial"/>
        </w:rPr>
        <w:t>- - - - -</w:t>
      </w:r>
    </w:p>
    <w:p w14:paraId="2B03C9C3" w14:textId="2E1B3BB5" w:rsidR="00002ECA" w:rsidRDefault="00025F05" w:rsidP="00997F11">
      <w:pPr>
        <w:spacing w:line="480" w:lineRule="auto"/>
        <w:jc w:val="both"/>
        <w:rPr>
          <w:u w:val="single"/>
        </w:rPr>
      </w:pPr>
      <w:r>
        <w:rPr>
          <w:u w:val="single"/>
        </w:rPr>
        <w:t>APPROPRIATIONS</w:t>
      </w:r>
    </w:p>
    <w:p w14:paraId="2DE7E941" w14:textId="77777777" w:rsidR="00382367" w:rsidRDefault="00382367" w:rsidP="00382367">
      <w:pPr>
        <w:autoSpaceDE w:val="0"/>
        <w:autoSpaceDN w:val="0"/>
        <w:adjustRightInd w:val="0"/>
        <w:spacing w:line="480" w:lineRule="auto"/>
        <w:jc w:val="both"/>
        <w:rPr>
          <w:rFonts w:cs="Arial"/>
          <w:color w:val="000000"/>
          <w:u w:val="single"/>
        </w:rPr>
      </w:pPr>
      <w:r>
        <w:rPr>
          <w:rFonts w:cs="Arial"/>
          <w:color w:val="000000"/>
          <w:u w:val="single"/>
        </w:rPr>
        <w:t>RESOLUTION NO. 9-23-5</w:t>
      </w:r>
    </w:p>
    <w:p w14:paraId="34EC2C1E" w14:textId="77777777" w:rsidR="00382367" w:rsidRDefault="00382367" w:rsidP="00382367">
      <w:pPr>
        <w:spacing w:line="480" w:lineRule="auto"/>
        <w:jc w:val="both"/>
        <w:rPr>
          <w:rFonts w:cs="Arial"/>
          <w:color w:val="000000"/>
        </w:rPr>
      </w:pPr>
      <w:r>
        <w:rPr>
          <w:rFonts w:cs="Arial"/>
          <w:color w:val="000000"/>
        </w:rPr>
        <w:tab/>
        <w:t>Commissioner Steve Smith moved to accept Resolution No. 9-23-5, seconded by Commissioner Guffee.</w:t>
      </w:r>
    </w:p>
    <w:p w14:paraId="63655C01" w14:textId="77777777" w:rsidR="00382367" w:rsidRPr="00756515" w:rsidRDefault="00382367" w:rsidP="00382367">
      <w:pPr>
        <w:pStyle w:val="paragraph"/>
        <w:spacing w:before="0" w:beforeAutospacing="0" w:after="0" w:afterAutospacing="0"/>
        <w:jc w:val="center"/>
        <w:textAlignment w:val="baseline"/>
        <w:rPr>
          <w:rStyle w:val="normaltextrun"/>
          <w:rFonts w:ascii="Arial" w:hAnsi="Arial" w:cs="Arial"/>
          <w:b/>
          <w:bCs/>
        </w:rPr>
      </w:pPr>
      <w:r w:rsidRPr="00756515">
        <w:rPr>
          <w:rStyle w:val="normaltextrun"/>
          <w:rFonts w:ascii="Arial" w:hAnsi="Arial" w:cs="Arial"/>
          <w:b/>
          <w:bCs/>
        </w:rPr>
        <w:t xml:space="preserve">RESOLUTION AMENDING THE 2023-24 GENERAL PURPOSE SCHOOL </w:t>
      </w:r>
    </w:p>
    <w:p w14:paraId="42877BCA" w14:textId="77777777" w:rsidR="00382367" w:rsidRPr="00756515" w:rsidRDefault="00382367" w:rsidP="00382367">
      <w:pPr>
        <w:pStyle w:val="paragraph"/>
        <w:spacing w:before="0" w:beforeAutospacing="0" w:after="0" w:afterAutospacing="0"/>
        <w:jc w:val="center"/>
        <w:textAlignment w:val="baseline"/>
        <w:rPr>
          <w:rFonts w:ascii="Arial" w:hAnsi="Arial" w:cs="Arial"/>
          <w:b/>
          <w:bCs/>
          <w:u w:val="single"/>
        </w:rPr>
      </w:pPr>
      <w:r w:rsidRPr="00756515">
        <w:rPr>
          <w:rStyle w:val="normaltextrun"/>
          <w:rFonts w:ascii="Arial" w:hAnsi="Arial" w:cs="Arial"/>
          <w:b/>
          <w:bCs/>
          <w:u w:val="single"/>
        </w:rPr>
        <w:t>BUDGET BY $3,252,690 FOR ADDITIONAL CAPITAL COSTS</w:t>
      </w:r>
    </w:p>
    <w:p w14:paraId="62A4BDA9" w14:textId="77777777" w:rsidR="00382367" w:rsidRPr="00756515" w:rsidRDefault="00382367" w:rsidP="00382367">
      <w:pPr>
        <w:pStyle w:val="paragraph"/>
        <w:spacing w:before="0" w:beforeAutospacing="0" w:after="0" w:afterAutospacing="0"/>
        <w:jc w:val="center"/>
        <w:textAlignment w:val="baseline"/>
        <w:rPr>
          <w:rFonts w:ascii="Arial" w:hAnsi="Arial" w:cs="Arial"/>
        </w:rPr>
      </w:pPr>
      <w:r w:rsidRPr="00756515">
        <w:rPr>
          <w:rStyle w:val="eop"/>
          <w:rFonts w:ascii="Arial" w:hAnsi="Arial" w:cs="Arial"/>
        </w:rPr>
        <w:t> </w:t>
      </w:r>
    </w:p>
    <w:p w14:paraId="650CEEF5" w14:textId="77777777" w:rsidR="00382367" w:rsidRPr="00756515" w:rsidRDefault="00382367" w:rsidP="00382367">
      <w:pPr>
        <w:pStyle w:val="paragraph"/>
        <w:spacing w:before="0" w:beforeAutospacing="0" w:after="0" w:afterAutospacing="0"/>
        <w:ind w:left="1260" w:hanging="1260"/>
        <w:jc w:val="both"/>
        <w:textAlignment w:val="baseline"/>
        <w:rPr>
          <w:rStyle w:val="eop"/>
          <w:rFonts w:ascii="Arial" w:hAnsi="Arial" w:cs="Arial"/>
        </w:rPr>
      </w:pPr>
      <w:r w:rsidRPr="00756515">
        <w:rPr>
          <w:rStyle w:val="normaltextrun"/>
          <w:rFonts w:ascii="Arial" w:hAnsi="Arial" w:cs="Arial"/>
          <w:b/>
          <w:bCs/>
        </w:rPr>
        <w:t>WHEREAS</w:t>
      </w:r>
      <w:r w:rsidRPr="00756515">
        <w:rPr>
          <w:rStyle w:val="normaltextrun"/>
          <w:rFonts w:ascii="Arial" w:hAnsi="Arial" w:cs="Arial"/>
        </w:rPr>
        <w:t>,</w:t>
      </w:r>
      <w:r w:rsidRPr="00756515">
        <w:rPr>
          <w:rStyle w:val="tabchar"/>
          <w:rFonts w:ascii="Arial" w:hAnsi="Arial" w:cs="Arial"/>
        </w:rPr>
        <w:t xml:space="preserve"> </w:t>
      </w:r>
      <w:r w:rsidRPr="00756515">
        <w:rPr>
          <w:rFonts w:ascii="Arial" w:hAnsi="Arial" w:cs="Arial"/>
        </w:rPr>
        <w:tab/>
      </w:r>
      <w:r w:rsidRPr="00756515">
        <w:rPr>
          <w:rStyle w:val="normaltextrun"/>
          <w:rFonts w:ascii="Arial" w:hAnsi="Arial" w:cs="Arial"/>
        </w:rPr>
        <w:t>the capital budget requests for 2023-24 were submitted to the board and commission; and</w:t>
      </w:r>
      <w:r w:rsidRPr="00756515">
        <w:rPr>
          <w:rStyle w:val="eop"/>
          <w:rFonts w:ascii="Arial" w:hAnsi="Arial" w:cs="Arial"/>
        </w:rPr>
        <w:t> </w:t>
      </w:r>
    </w:p>
    <w:p w14:paraId="3C3822CB" w14:textId="77777777" w:rsidR="00382367" w:rsidRPr="00756515" w:rsidRDefault="00382367" w:rsidP="00382367">
      <w:pPr>
        <w:pStyle w:val="paragraph"/>
        <w:spacing w:before="0" w:beforeAutospacing="0" w:after="0" w:afterAutospacing="0"/>
        <w:ind w:left="1260" w:hanging="1260"/>
        <w:jc w:val="both"/>
        <w:textAlignment w:val="baseline"/>
        <w:rPr>
          <w:rFonts w:ascii="Arial" w:hAnsi="Arial" w:cs="Arial"/>
        </w:rPr>
      </w:pPr>
    </w:p>
    <w:p w14:paraId="509B8DE7" w14:textId="77777777" w:rsidR="00382367" w:rsidRPr="00756515" w:rsidRDefault="00382367" w:rsidP="00382367">
      <w:pPr>
        <w:ind w:left="1260" w:right="-540" w:hanging="1260"/>
        <w:jc w:val="both"/>
        <w:rPr>
          <w:rFonts w:cs="Arial"/>
        </w:rPr>
      </w:pPr>
      <w:r w:rsidRPr="00756515">
        <w:rPr>
          <w:rFonts w:cs="Arial"/>
          <w:b/>
          <w:bCs/>
        </w:rPr>
        <w:t>WHEREAS</w:t>
      </w:r>
      <w:r w:rsidRPr="00756515">
        <w:rPr>
          <w:rFonts w:cs="Arial"/>
        </w:rPr>
        <w:t>,</w:t>
      </w:r>
      <w:r w:rsidRPr="00756515">
        <w:rPr>
          <w:rFonts w:cs="Arial"/>
        </w:rPr>
        <w:tab/>
        <w:t>the commission reduced the capital request intent to fund by $3,252,690; and</w:t>
      </w:r>
    </w:p>
    <w:p w14:paraId="7A9FADAF" w14:textId="77777777" w:rsidR="00382367" w:rsidRPr="00756515" w:rsidRDefault="00382367" w:rsidP="00382367">
      <w:pPr>
        <w:ind w:left="1260" w:right="-540" w:hanging="1260"/>
        <w:jc w:val="both"/>
        <w:rPr>
          <w:rFonts w:cs="Arial"/>
        </w:rPr>
      </w:pPr>
    </w:p>
    <w:p w14:paraId="5AD6F973" w14:textId="77777777" w:rsidR="00382367" w:rsidRPr="00756515" w:rsidRDefault="00382367" w:rsidP="00382367">
      <w:pPr>
        <w:pStyle w:val="paragraph"/>
        <w:spacing w:before="0" w:beforeAutospacing="0" w:after="0" w:afterAutospacing="0"/>
        <w:ind w:left="1260" w:right="-540" w:hanging="1260"/>
        <w:jc w:val="both"/>
        <w:textAlignment w:val="baseline"/>
        <w:rPr>
          <w:rFonts w:ascii="Arial" w:hAnsi="Arial" w:cs="Arial"/>
        </w:rPr>
      </w:pPr>
      <w:r w:rsidRPr="00756515">
        <w:rPr>
          <w:rFonts w:ascii="Arial" w:hAnsi="Arial" w:cs="Arial"/>
          <w:b/>
          <w:bCs/>
        </w:rPr>
        <w:t>WHEREAS,</w:t>
      </w:r>
      <w:r w:rsidRPr="00756515">
        <w:rPr>
          <w:rFonts w:ascii="Arial" w:hAnsi="Arial" w:cs="Arial"/>
        </w:rPr>
        <w:t xml:space="preserve"> </w:t>
      </w:r>
      <w:r w:rsidRPr="00756515">
        <w:rPr>
          <w:rFonts w:ascii="Arial" w:hAnsi="Arial" w:cs="Arial"/>
        </w:rPr>
        <w:tab/>
        <w:t>the work and items are still needed for the 2023-24 school year; and</w:t>
      </w:r>
    </w:p>
    <w:p w14:paraId="042C99C1" w14:textId="77777777" w:rsidR="00382367" w:rsidRPr="00756515" w:rsidRDefault="00382367" w:rsidP="00382367">
      <w:pPr>
        <w:ind w:right="-720"/>
        <w:jc w:val="both"/>
        <w:rPr>
          <w:rFonts w:cs="Arial"/>
        </w:rPr>
      </w:pPr>
    </w:p>
    <w:p w14:paraId="3E1346F2" w14:textId="77777777" w:rsidR="00382367" w:rsidRPr="00756515" w:rsidRDefault="00382367" w:rsidP="00382367">
      <w:pPr>
        <w:ind w:right="-720"/>
        <w:jc w:val="both"/>
        <w:rPr>
          <w:rFonts w:cs="Arial"/>
        </w:rPr>
      </w:pPr>
      <w:r w:rsidRPr="00756515">
        <w:rPr>
          <w:rFonts w:cs="Arial"/>
          <w:b/>
          <w:bCs/>
        </w:rPr>
        <w:t>WHEREAS,</w:t>
      </w:r>
      <w:r w:rsidRPr="00756515">
        <w:rPr>
          <w:rFonts w:cs="Arial"/>
        </w:rPr>
        <w:t xml:space="preserve"> undesignated fund balance can be used to fund this need;</w:t>
      </w:r>
    </w:p>
    <w:p w14:paraId="049596D9" w14:textId="77777777" w:rsidR="00382367" w:rsidRPr="00756515" w:rsidRDefault="00382367" w:rsidP="00382367">
      <w:pPr>
        <w:pStyle w:val="paragraph"/>
        <w:spacing w:before="0" w:beforeAutospacing="0" w:after="0" w:afterAutospacing="0"/>
        <w:ind w:right="-720"/>
        <w:jc w:val="both"/>
        <w:textAlignment w:val="baseline"/>
        <w:rPr>
          <w:rFonts w:ascii="Arial" w:hAnsi="Arial" w:cs="Arial"/>
        </w:rPr>
      </w:pPr>
    </w:p>
    <w:p w14:paraId="79C8A9A4" w14:textId="77777777" w:rsidR="00382367" w:rsidRPr="00756515" w:rsidRDefault="00382367" w:rsidP="00382367">
      <w:pPr>
        <w:pStyle w:val="paragraph"/>
        <w:spacing w:before="0" w:beforeAutospacing="0" w:after="0" w:afterAutospacing="0"/>
        <w:ind w:left="630" w:hanging="630"/>
        <w:jc w:val="both"/>
        <w:textAlignment w:val="baseline"/>
        <w:rPr>
          <w:rStyle w:val="normaltextrun"/>
          <w:rFonts w:ascii="Arial" w:hAnsi="Arial" w:cs="Arial"/>
        </w:rPr>
      </w:pPr>
      <w:r w:rsidRPr="00756515">
        <w:rPr>
          <w:rStyle w:val="normaltextrun"/>
          <w:rFonts w:ascii="Arial" w:hAnsi="Arial" w:cs="Arial"/>
          <w:b/>
          <w:bCs/>
        </w:rPr>
        <w:t>NOW, THEREFORE, BE IT RESOLVED,</w:t>
      </w:r>
      <w:r w:rsidRPr="00756515">
        <w:rPr>
          <w:rStyle w:val="normaltextrun"/>
          <w:rFonts w:ascii="Arial" w:hAnsi="Arial" w:cs="Arial"/>
        </w:rPr>
        <w:t> that the Williamson County Board of County Commissioners meeting in regular session on September 11, 2023, approve the following transfer and amend the 2023-24 General Purpose School Fund and Capital Projects Fund budgets in the following manner:</w:t>
      </w:r>
    </w:p>
    <w:p w14:paraId="2220FC3B" w14:textId="77777777" w:rsidR="00382367" w:rsidRPr="00756515" w:rsidRDefault="00382367" w:rsidP="00382367">
      <w:pPr>
        <w:pStyle w:val="paragraph"/>
        <w:spacing w:before="0" w:beforeAutospacing="0" w:after="0" w:afterAutospacing="0"/>
        <w:ind w:left="1260" w:right="-810" w:hanging="1260"/>
        <w:jc w:val="both"/>
        <w:textAlignment w:val="baseline"/>
        <w:rPr>
          <w:rStyle w:val="normaltextrun"/>
          <w:rFonts w:ascii="Arial" w:hAnsi="Arial" w:cs="Arial"/>
        </w:rPr>
      </w:pPr>
    </w:p>
    <w:p w14:paraId="66791C74"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b/>
          <w:sz w:val="22"/>
          <w:szCs w:val="22"/>
          <w:u w:val="single"/>
        </w:rPr>
      </w:pPr>
      <w:r w:rsidRPr="00756515">
        <w:rPr>
          <w:rStyle w:val="normaltextrun"/>
          <w:rFonts w:ascii="Arial" w:hAnsi="Arial" w:cs="Arial"/>
          <w:b/>
          <w:sz w:val="22"/>
          <w:szCs w:val="22"/>
          <w:u w:val="single"/>
        </w:rPr>
        <w:t>REVENUE</w:t>
      </w:r>
    </w:p>
    <w:p w14:paraId="4F4570BF"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sz w:val="22"/>
          <w:szCs w:val="22"/>
        </w:rPr>
      </w:pPr>
      <w:r w:rsidRPr="00756515">
        <w:rPr>
          <w:rStyle w:val="normaltextrun"/>
          <w:rFonts w:ascii="Arial" w:hAnsi="Arial" w:cs="Arial"/>
          <w:sz w:val="22"/>
          <w:szCs w:val="22"/>
        </w:rPr>
        <w:t>General Purpose School Fund</w:t>
      </w:r>
    </w:p>
    <w:p w14:paraId="36032ABA"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b/>
          <w:sz w:val="22"/>
          <w:szCs w:val="22"/>
        </w:rPr>
      </w:pPr>
      <w:r w:rsidRPr="00756515">
        <w:rPr>
          <w:rStyle w:val="normaltextrun"/>
          <w:rFonts w:ascii="Arial" w:hAnsi="Arial" w:cs="Arial"/>
          <w:sz w:val="22"/>
          <w:szCs w:val="22"/>
        </w:rPr>
        <w:t>141.390000</w:t>
      </w:r>
      <w:r w:rsidRPr="00756515">
        <w:rPr>
          <w:rStyle w:val="normaltextrun"/>
          <w:rFonts w:ascii="Arial" w:hAnsi="Arial" w:cs="Arial"/>
          <w:sz w:val="22"/>
          <w:szCs w:val="22"/>
        </w:rPr>
        <w:tab/>
      </w:r>
      <w:r w:rsidRPr="00756515">
        <w:rPr>
          <w:rStyle w:val="normaltextrun"/>
          <w:rFonts w:ascii="Arial" w:hAnsi="Arial" w:cs="Arial"/>
          <w:sz w:val="22"/>
          <w:szCs w:val="22"/>
        </w:rPr>
        <w:tab/>
      </w:r>
      <w:r w:rsidRPr="00756515">
        <w:rPr>
          <w:rStyle w:val="normaltextrun"/>
          <w:rFonts w:ascii="Arial" w:hAnsi="Arial" w:cs="Arial"/>
          <w:sz w:val="22"/>
          <w:szCs w:val="22"/>
        </w:rPr>
        <w:tab/>
      </w:r>
      <w:r w:rsidRPr="00756515">
        <w:rPr>
          <w:rStyle w:val="normaltextrun"/>
          <w:rFonts w:ascii="Arial" w:hAnsi="Arial" w:cs="Arial"/>
          <w:sz w:val="22"/>
          <w:szCs w:val="22"/>
        </w:rPr>
        <w:tab/>
      </w:r>
      <w:r w:rsidRPr="00756515">
        <w:rPr>
          <w:rStyle w:val="normaltextrun"/>
          <w:rFonts w:ascii="Arial" w:hAnsi="Arial" w:cs="Arial"/>
          <w:sz w:val="22"/>
          <w:szCs w:val="22"/>
        </w:rPr>
        <w:tab/>
        <w:t>Undesignated Fund Balance</w:t>
      </w:r>
      <w:r w:rsidRPr="00756515">
        <w:rPr>
          <w:rStyle w:val="normaltextrun"/>
          <w:rFonts w:ascii="Arial" w:hAnsi="Arial" w:cs="Arial"/>
          <w:sz w:val="22"/>
          <w:szCs w:val="22"/>
        </w:rPr>
        <w:tab/>
        <w:t xml:space="preserve"> </w:t>
      </w:r>
      <w:r w:rsidRPr="00756515">
        <w:rPr>
          <w:rStyle w:val="normaltextrun"/>
          <w:rFonts w:ascii="Arial" w:hAnsi="Arial" w:cs="Arial"/>
          <w:b/>
          <w:sz w:val="22"/>
          <w:szCs w:val="22"/>
        </w:rPr>
        <w:t>$3,252,690 </w:t>
      </w:r>
    </w:p>
    <w:p w14:paraId="328AE528"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sz w:val="22"/>
          <w:szCs w:val="22"/>
        </w:rPr>
      </w:pPr>
    </w:p>
    <w:p w14:paraId="1586033B"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b/>
          <w:sz w:val="22"/>
          <w:szCs w:val="22"/>
          <w:u w:val="single"/>
        </w:rPr>
      </w:pPr>
      <w:r w:rsidRPr="00756515">
        <w:rPr>
          <w:rStyle w:val="normaltextrun"/>
          <w:rFonts w:ascii="Arial" w:hAnsi="Arial" w:cs="Arial"/>
          <w:b/>
          <w:sz w:val="22"/>
          <w:szCs w:val="22"/>
          <w:u w:val="single"/>
        </w:rPr>
        <w:t>EXPENDITURE</w:t>
      </w:r>
    </w:p>
    <w:p w14:paraId="51369DCA"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sz w:val="22"/>
          <w:szCs w:val="22"/>
        </w:rPr>
      </w:pPr>
      <w:r w:rsidRPr="00756515">
        <w:rPr>
          <w:rStyle w:val="normaltextrun"/>
          <w:rFonts w:ascii="Arial" w:hAnsi="Arial" w:cs="Arial"/>
          <w:sz w:val="22"/>
          <w:szCs w:val="22"/>
        </w:rPr>
        <w:t>141.99100.559000.510</w:t>
      </w:r>
      <w:r w:rsidRPr="00756515">
        <w:rPr>
          <w:rStyle w:val="normaltextrun"/>
          <w:rFonts w:ascii="Arial" w:hAnsi="Arial" w:cs="Arial"/>
          <w:sz w:val="22"/>
          <w:szCs w:val="22"/>
        </w:rPr>
        <w:tab/>
      </w:r>
      <w:r w:rsidRPr="00756515">
        <w:rPr>
          <w:rStyle w:val="normaltextrun"/>
          <w:rFonts w:ascii="Arial" w:hAnsi="Arial" w:cs="Arial"/>
          <w:sz w:val="22"/>
          <w:szCs w:val="22"/>
        </w:rPr>
        <w:tab/>
      </w:r>
      <w:r w:rsidRPr="00756515">
        <w:rPr>
          <w:rStyle w:val="normaltextrun"/>
          <w:rFonts w:ascii="Arial" w:hAnsi="Arial" w:cs="Arial"/>
          <w:sz w:val="22"/>
          <w:szCs w:val="22"/>
        </w:rPr>
        <w:tab/>
        <w:t xml:space="preserve">Operating Transfer Out   </w:t>
      </w:r>
      <w:r w:rsidRPr="00756515">
        <w:rPr>
          <w:rStyle w:val="normaltextrun"/>
          <w:rFonts w:ascii="Arial" w:hAnsi="Arial" w:cs="Arial"/>
          <w:sz w:val="22"/>
          <w:szCs w:val="22"/>
        </w:rPr>
        <w:tab/>
        <w:t xml:space="preserve"> </w:t>
      </w:r>
      <w:r w:rsidRPr="00756515">
        <w:rPr>
          <w:rStyle w:val="normaltextrun"/>
          <w:rFonts w:ascii="Arial" w:hAnsi="Arial" w:cs="Arial"/>
          <w:b/>
          <w:sz w:val="22"/>
          <w:szCs w:val="22"/>
        </w:rPr>
        <w:t>$3,252,690</w:t>
      </w:r>
    </w:p>
    <w:p w14:paraId="3750206E"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sz w:val="22"/>
          <w:szCs w:val="22"/>
        </w:rPr>
      </w:pPr>
    </w:p>
    <w:p w14:paraId="17F8F1D5" w14:textId="77777777" w:rsidR="00382367" w:rsidRPr="00756515" w:rsidRDefault="00382367" w:rsidP="00382367">
      <w:pPr>
        <w:pStyle w:val="paragraph"/>
        <w:spacing w:before="0" w:beforeAutospacing="0" w:after="0" w:afterAutospacing="0"/>
        <w:ind w:left="1260" w:right="-810" w:hanging="540"/>
        <w:jc w:val="both"/>
        <w:textAlignment w:val="baseline"/>
        <w:rPr>
          <w:rStyle w:val="normaltextrun"/>
          <w:rFonts w:ascii="Arial" w:hAnsi="Arial" w:cs="Arial"/>
          <w:sz w:val="22"/>
          <w:szCs w:val="22"/>
        </w:rPr>
      </w:pPr>
    </w:p>
    <w:p w14:paraId="44623200" w14:textId="77777777" w:rsidR="00382367" w:rsidRPr="00756515" w:rsidRDefault="00382367" w:rsidP="00382367">
      <w:pPr>
        <w:ind w:firstLine="720"/>
        <w:rPr>
          <w:rFonts w:cs="Arial"/>
          <w:b/>
          <w:sz w:val="22"/>
          <w:szCs w:val="22"/>
          <w:u w:val="single"/>
        </w:rPr>
      </w:pPr>
      <w:r w:rsidRPr="00756515">
        <w:rPr>
          <w:rFonts w:cs="Arial"/>
          <w:b/>
          <w:sz w:val="22"/>
          <w:szCs w:val="22"/>
          <w:u w:val="single"/>
        </w:rPr>
        <w:t>REVENUE</w:t>
      </w:r>
    </w:p>
    <w:p w14:paraId="0624F7A1" w14:textId="77777777" w:rsidR="00382367" w:rsidRPr="00756515" w:rsidRDefault="00382367" w:rsidP="00382367">
      <w:pPr>
        <w:rPr>
          <w:rFonts w:cs="Arial"/>
          <w:bCs/>
          <w:sz w:val="22"/>
          <w:szCs w:val="22"/>
        </w:rPr>
      </w:pPr>
      <w:r w:rsidRPr="00756515">
        <w:rPr>
          <w:rFonts w:cs="Arial"/>
          <w:sz w:val="22"/>
          <w:szCs w:val="22"/>
        </w:rPr>
        <w:tab/>
      </w:r>
      <w:r w:rsidRPr="00756515">
        <w:rPr>
          <w:rFonts w:cs="Arial"/>
          <w:bCs/>
          <w:sz w:val="22"/>
          <w:szCs w:val="22"/>
        </w:rPr>
        <w:t>Capital Projects Fund</w:t>
      </w:r>
    </w:p>
    <w:p w14:paraId="533C95DB" w14:textId="77777777" w:rsidR="00382367" w:rsidRPr="00756515" w:rsidRDefault="00382367" w:rsidP="00382367">
      <w:pPr>
        <w:rPr>
          <w:rFonts w:cs="Arial"/>
          <w:b/>
          <w:sz w:val="22"/>
          <w:szCs w:val="22"/>
        </w:rPr>
      </w:pPr>
      <w:r w:rsidRPr="00756515">
        <w:rPr>
          <w:rFonts w:cs="Arial"/>
          <w:sz w:val="22"/>
          <w:szCs w:val="22"/>
        </w:rPr>
        <w:tab/>
        <w:t>177.498000.000.C3203</w:t>
      </w:r>
      <w:r w:rsidRPr="00756515">
        <w:rPr>
          <w:rFonts w:cs="Arial"/>
          <w:sz w:val="22"/>
          <w:szCs w:val="22"/>
        </w:rPr>
        <w:tab/>
      </w:r>
      <w:r w:rsidRPr="00756515">
        <w:rPr>
          <w:rFonts w:cs="Arial"/>
          <w:sz w:val="22"/>
          <w:szCs w:val="22"/>
        </w:rPr>
        <w:tab/>
      </w:r>
      <w:r w:rsidRPr="00756515">
        <w:rPr>
          <w:rFonts w:cs="Arial"/>
          <w:sz w:val="22"/>
          <w:szCs w:val="22"/>
        </w:rPr>
        <w:tab/>
        <w:t>Operating Transfers In</w:t>
      </w:r>
      <w:r w:rsidRPr="00756515">
        <w:rPr>
          <w:rFonts w:cs="Arial"/>
          <w:sz w:val="22"/>
          <w:szCs w:val="22"/>
        </w:rPr>
        <w:tab/>
        <w:t xml:space="preserve"> </w:t>
      </w:r>
      <w:r w:rsidRPr="00756515">
        <w:rPr>
          <w:rFonts w:cs="Arial"/>
          <w:b/>
          <w:sz w:val="22"/>
          <w:szCs w:val="22"/>
        </w:rPr>
        <w:t>$3,252,690</w:t>
      </w:r>
    </w:p>
    <w:p w14:paraId="564DDF81" w14:textId="77777777" w:rsidR="00382367" w:rsidRPr="00756515" w:rsidRDefault="00382367" w:rsidP="00382367">
      <w:pPr>
        <w:rPr>
          <w:rFonts w:cs="Arial"/>
          <w:sz w:val="22"/>
          <w:szCs w:val="22"/>
        </w:rPr>
      </w:pPr>
      <w:r w:rsidRPr="00756515">
        <w:rPr>
          <w:rFonts w:cs="Arial"/>
          <w:sz w:val="22"/>
          <w:szCs w:val="22"/>
        </w:rPr>
        <w:tab/>
      </w:r>
    </w:p>
    <w:p w14:paraId="048435C1" w14:textId="77777777" w:rsidR="00382367" w:rsidRPr="00756515" w:rsidRDefault="00382367" w:rsidP="00382367">
      <w:pPr>
        <w:rPr>
          <w:rFonts w:cs="Arial"/>
          <w:b/>
          <w:sz w:val="22"/>
          <w:szCs w:val="22"/>
          <w:u w:val="single"/>
        </w:rPr>
      </w:pPr>
      <w:r w:rsidRPr="00756515">
        <w:rPr>
          <w:rFonts w:cs="Arial"/>
          <w:sz w:val="22"/>
          <w:szCs w:val="22"/>
        </w:rPr>
        <w:tab/>
      </w:r>
      <w:r w:rsidRPr="00756515">
        <w:rPr>
          <w:rFonts w:cs="Arial"/>
          <w:b/>
          <w:sz w:val="22"/>
          <w:szCs w:val="22"/>
          <w:u w:val="single"/>
        </w:rPr>
        <w:t>EXPENDITURE</w:t>
      </w:r>
    </w:p>
    <w:p w14:paraId="5F0ED114" w14:textId="77777777" w:rsidR="00382367" w:rsidRPr="00756515" w:rsidRDefault="00382367" w:rsidP="00382367">
      <w:pPr>
        <w:rPr>
          <w:rFonts w:cs="Arial"/>
          <w:sz w:val="22"/>
          <w:szCs w:val="22"/>
        </w:rPr>
      </w:pPr>
      <w:r w:rsidRPr="00756515">
        <w:rPr>
          <w:rFonts w:cs="Arial"/>
          <w:b/>
          <w:bCs/>
          <w:sz w:val="22"/>
          <w:szCs w:val="22"/>
        </w:rPr>
        <w:tab/>
      </w:r>
      <w:r w:rsidRPr="00756515">
        <w:rPr>
          <w:rFonts w:cs="Arial"/>
          <w:sz w:val="22"/>
          <w:szCs w:val="22"/>
        </w:rPr>
        <w:t>177.91300.570703.620.C2024</w:t>
      </w:r>
      <w:r w:rsidRPr="00756515">
        <w:rPr>
          <w:rFonts w:cs="Arial"/>
          <w:sz w:val="22"/>
          <w:szCs w:val="22"/>
        </w:rPr>
        <w:tab/>
      </w:r>
      <w:r w:rsidRPr="00756515">
        <w:rPr>
          <w:rFonts w:cs="Arial"/>
          <w:sz w:val="22"/>
          <w:szCs w:val="22"/>
        </w:rPr>
        <w:tab/>
        <w:t>BLDG IMP - FLOORS</w:t>
      </w:r>
      <w:r w:rsidRPr="00756515">
        <w:rPr>
          <w:rFonts w:cs="Arial"/>
          <w:sz w:val="22"/>
          <w:szCs w:val="22"/>
        </w:rPr>
        <w:tab/>
      </w:r>
      <w:r w:rsidRPr="00756515">
        <w:rPr>
          <w:rFonts w:cs="Arial"/>
          <w:sz w:val="22"/>
          <w:szCs w:val="22"/>
        </w:rPr>
        <w:tab/>
        <w:t xml:space="preserve">    $  93,000</w:t>
      </w:r>
    </w:p>
    <w:p w14:paraId="5677CD4C" w14:textId="77777777" w:rsidR="00382367" w:rsidRPr="00756515" w:rsidRDefault="00382367" w:rsidP="00382367">
      <w:pPr>
        <w:rPr>
          <w:rFonts w:cs="Arial"/>
          <w:sz w:val="22"/>
          <w:szCs w:val="22"/>
        </w:rPr>
      </w:pPr>
      <w:r w:rsidRPr="00756515">
        <w:rPr>
          <w:rFonts w:cs="Arial"/>
          <w:sz w:val="22"/>
          <w:szCs w:val="22"/>
        </w:rPr>
        <w:tab/>
        <w:t>177.91300.570706.620.R2024</w:t>
      </w:r>
      <w:r w:rsidRPr="00756515">
        <w:rPr>
          <w:rFonts w:cs="Arial"/>
          <w:sz w:val="22"/>
          <w:szCs w:val="22"/>
        </w:rPr>
        <w:tab/>
      </w:r>
      <w:r w:rsidRPr="00756515">
        <w:rPr>
          <w:rFonts w:cs="Arial"/>
          <w:sz w:val="22"/>
          <w:szCs w:val="22"/>
        </w:rPr>
        <w:tab/>
        <w:t>BLD IMP-ELECTRICAL</w:t>
      </w:r>
      <w:r w:rsidRPr="00756515">
        <w:rPr>
          <w:rFonts w:cs="Arial"/>
          <w:sz w:val="22"/>
          <w:szCs w:val="22"/>
        </w:rPr>
        <w:tab/>
        <w:t xml:space="preserve">        50,000</w:t>
      </w:r>
    </w:p>
    <w:p w14:paraId="4D0BBF11" w14:textId="77777777" w:rsidR="00382367" w:rsidRPr="00756515" w:rsidRDefault="00382367" w:rsidP="00382367">
      <w:pPr>
        <w:rPr>
          <w:rFonts w:cs="Arial"/>
          <w:sz w:val="22"/>
          <w:szCs w:val="22"/>
        </w:rPr>
      </w:pPr>
      <w:r w:rsidRPr="00756515">
        <w:rPr>
          <w:rFonts w:cs="Arial"/>
          <w:sz w:val="22"/>
          <w:szCs w:val="22"/>
        </w:rPr>
        <w:tab/>
        <w:t>177.91300.570721.620.R2024</w:t>
      </w:r>
      <w:r w:rsidRPr="00756515">
        <w:rPr>
          <w:rFonts w:cs="Arial"/>
          <w:sz w:val="22"/>
          <w:szCs w:val="22"/>
        </w:rPr>
        <w:tab/>
      </w:r>
      <w:r w:rsidRPr="00756515">
        <w:rPr>
          <w:rFonts w:cs="Arial"/>
          <w:sz w:val="22"/>
          <w:szCs w:val="22"/>
        </w:rPr>
        <w:tab/>
        <w:t>BLDG IMP-PLAYGROUND</w:t>
      </w:r>
      <w:r w:rsidRPr="00756515">
        <w:rPr>
          <w:rFonts w:cs="Arial"/>
          <w:sz w:val="22"/>
          <w:szCs w:val="22"/>
        </w:rPr>
        <w:tab/>
        <w:t xml:space="preserve">        34,200</w:t>
      </w:r>
    </w:p>
    <w:p w14:paraId="56ADBC93" w14:textId="77777777" w:rsidR="00382367" w:rsidRPr="00756515" w:rsidRDefault="00382367" w:rsidP="00382367">
      <w:pPr>
        <w:rPr>
          <w:rFonts w:cs="Arial"/>
          <w:sz w:val="22"/>
          <w:szCs w:val="22"/>
        </w:rPr>
      </w:pPr>
      <w:r w:rsidRPr="00756515">
        <w:rPr>
          <w:rFonts w:cs="Arial"/>
          <w:sz w:val="22"/>
          <w:szCs w:val="22"/>
        </w:rPr>
        <w:tab/>
        <w:t>177.91300.570723.620.C2024</w:t>
      </w:r>
      <w:r w:rsidRPr="00756515">
        <w:rPr>
          <w:rFonts w:cs="Arial"/>
          <w:sz w:val="22"/>
          <w:szCs w:val="22"/>
        </w:rPr>
        <w:tab/>
      </w:r>
      <w:r w:rsidRPr="00756515">
        <w:rPr>
          <w:rFonts w:cs="Arial"/>
          <w:sz w:val="22"/>
          <w:szCs w:val="22"/>
        </w:rPr>
        <w:tab/>
        <w:t>BLDG IMP-SAFETY</w:t>
      </w:r>
      <w:r w:rsidRPr="00756515">
        <w:rPr>
          <w:rFonts w:cs="Arial"/>
          <w:sz w:val="22"/>
          <w:szCs w:val="22"/>
        </w:rPr>
        <w:tab/>
      </w:r>
      <w:r w:rsidRPr="00756515">
        <w:rPr>
          <w:rFonts w:cs="Arial"/>
          <w:sz w:val="22"/>
          <w:szCs w:val="22"/>
        </w:rPr>
        <w:tab/>
        <w:t xml:space="preserve">      175,000</w:t>
      </w:r>
    </w:p>
    <w:p w14:paraId="62284597" w14:textId="77777777" w:rsidR="00382367" w:rsidRPr="00756515" w:rsidRDefault="00382367" w:rsidP="00382367">
      <w:pPr>
        <w:rPr>
          <w:rFonts w:cs="Arial"/>
          <w:sz w:val="22"/>
          <w:szCs w:val="22"/>
        </w:rPr>
      </w:pPr>
      <w:r w:rsidRPr="00756515">
        <w:rPr>
          <w:rFonts w:cs="Arial"/>
          <w:sz w:val="22"/>
          <w:szCs w:val="22"/>
        </w:rPr>
        <w:tab/>
        <w:t>177.91300.570723.620.R2024</w:t>
      </w:r>
      <w:r w:rsidRPr="00756515">
        <w:rPr>
          <w:rFonts w:cs="Arial"/>
          <w:sz w:val="22"/>
          <w:szCs w:val="22"/>
        </w:rPr>
        <w:tab/>
      </w:r>
      <w:r w:rsidRPr="00756515">
        <w:rPr>
          <w:rFonts w:cs="Arial"/>
          <w:sz w:val="22"/>
          <w:szCs w:val="22"/>
        </w:rPr>
        <w:tab/>
        <w:t>BLDG IMP-SAFETY</w:t>
      </w:r>
      <w:r w:rsidRPr="00756515">
        <w:rPr>
          <w:rFonts w:cs="Arial"/>
          <w:sz w:val="22"/>
          <w:szCs w:val="22"/>
        </w:rPr>
        <w:tab/>
      </w:r>
      <w:r w:rsidRPr="00756515">
        <w:rPr>
          <w:rFonts w:cs="Arial"/>
          <w:sz w:val="22"/>
          <w:szCs w:val="22"/>
        </w:rPr>
        <w:tab/>
        <w:t xml:space="preserve">      209,490</w:t>
      </w:r>
    </w:p>
    <w:p w14:paraId="3E02AB2A" w14:textId="77777777" w:rsidR="00382367" w:rsidRPr="00756515" w:rsidRDefault="00382367" w:rsidP="00382367">
      <w:pPr>
        <w:rPr>
          <w:rFonts w:cs="Arial"/>
          <w:sz w:val="22"/>
          <w:szCs w:val="22"/>
        </w:rPr>
      </w:pPr>
      <w:r w:rsidRPr="00756515">
        <w:rPr>
          <w:rFonts w:cs="Arial"/>
          <w:sz w:val="22"/>
          <w:szCs w:val="22"/>
        </w:rPr>
        <w:tab/>
        <w:t>177.91300.570726.620.C2024</w:t>
      </w:r>
      <w:r w:rsidRPr="00756515">
        <w:rPr>
          <w:rFonts w:cs="Arial"/>
          <w:sz w:val="22"/>
          <w:szCs w:val="22"/>
        </w:rPr>
        <w:tab/>
      </w:r>
      <w:r w:rsidRPr="00756515">
        <w:rPr>
          <w:rFonts w:cs="Arial"/>
          <w:sz w:val="22"/>
          <w:szCs w:val="22"/>
        </w:rPr>
        <w:tab/>
        <w:t>BLDG IMP-PLUMBING</w:t>
      </w:r>
      <w:r w:rsidRPr="00756515">
        <w:rPr>
          <w:rFonts w:cs="Arial"/>
          <w:sz w:val="22"/>
          <w:szCs w:val="22"/>
        </w:rPr>
        <w:tab/>
        <w:t xml:space="preserve">        40,000</w:t>
      </w:r>
    </w:p>
    <w:p w14:paraId="076D4706" w14:textId="77777777" w:rsidR="00382367" w:rsidRPr="00756515" w:rsidRDefault="00382367" w:rsidP="00382367">
      <w:pPr>
        <w:rPr>
          <w:rFonts w:cs="Arial"/>
          <w:sz w:val="22"/>
          <w:szCs w:val="22"/>
        </w:rPr>
      </w:pPr>
      <w:r w:rsidRPr="00756515">
        <w:rPr>
          <w:rFonts w:cs="Arial"/>
          <w:sz w:val="22"/>
          <w:szCs w:val="22"/>
        </w:rPr>
        <w:tab/>
        <w:t>177.91300.570746.620.C2024</w:t>
      </w:r>
      <w:r w:rsidRPr="00756515">
        <w:rPr>
          <w:rFonts w:cs="Arial"/>
          <w:sz w:val="22"/>
          <w:szCs w:val="22"/>
        </w:rPr>
        <w:tab/>
      </w:r>
      <w:r w:rsidRPr="00756515">
        <w:rPr>
          <w:rFonts w:cs="Arial"/>
          <w:sz w:val="22"/>
          <w:szCs w:val="22"/>
        </w:rPr>
        <w:tab/>
        <w:t>BLDG IMP- ATHLETICS</w:t>
      </w:r>
      <w:r w:rsidRPr="00756515">
        <w:rPr>
          <w:rFonts w:cs="Arial"/>
          <w:sz w:val="22"/>
          <w:szCs w:val="22"/>
        </w:rPr>
        <w:tab/>
        <w:t xml:space="preserve">        50,000</w:t>
      </w:r>
    </w:p>
    <w:p w14:paraId="064A5FB7" w14:textId="77777777" w:rsidR="00382367" w:rsidRPr="00756515" w:rsidRDefault="00382367" w:rsidP="00382367">
      <w:pPr>
        <w:rPr>
          <w:rFonts w:cs="Arial"/>
          <w:sz w:val="22"/>
          <w:szCs w:val="22"/>
        </w:rPr>
      </w:pPr>
      <w:r w:rsidRPr="00756515">
        <w:rPr>
          <w:rFonts w:cs="Arial"/>
          <w:sz w:val="22"/>
          <w:szCs w:val="22"/>
        </w:rPr>
        <w:tab/>
        <w:t>177.91300.570747.620.C2024</w:t>
      </w:r>
      <w:r w:rsidRPr="00756515">
        <w:rPr>
          <w:rFonts w:cs="Arial"/>
          <w:sz w:val="22"/>
          <w:szCs w:val="22"/>
        </w:rPr>
        <w:tab/>
      </w:r>
      <w:r w:rsidRPr="00756515">
        <w:rPr>
          <w:rFonts w:cs="Arial"/>
          <w:sz w:val="22"/>
          <w:szCs w:val="22"/>
        </w:rPr>
        <w:tab/>
        <w:t>BLDG IMP-STRUCTURAL</w:t>
      </w:r>
      <w:r w:rsidRPr="00756515">
        <w:rPr>
          <w:rFonts w:cs="Arial"/>
          <w:sz w:val="22"/>
          <w:szCs w:val="22"/>
        </w:rPr>
        <w:tab/>
        <w:t xml:space="preserve">      120,000</w:t>
      </w:r>
    </w:p>
    <w:p w14:paraId="6E469B3C" w14:textId="77777777" w:rsidR="00382367" w:rsidRPr="00756515" w:rsidRDefault="00382367" w:rsidP="00382367">
      <w:pPr>
        <w:rPr>
          <w:rFonts w:cs="Arial"/>
          <w:sz w:val="22"/>
          <w:szCs w:val="22"/>
        </w:rPr>
      </w:pPr>
      <w:r w:rsidRPr="00756515">
        <w:rPr>
          <w:rFonts w:cs="Arial"/>
          <w:sz w:val="22"/>
          <w:szCs w:val="22"/>
        </w:rPr>
        <w:tab/>
        <w:t>177.91300.570747.620.R2024</w:t>
      </w:r>
      <w:r w:rsidRPr="00756515">
        <w:rPr>
          <w:rFonts w:cs="Arial"/>
          <w:sz w:val="22"/>
          <w:szCs w:val="22"/>
        </w:rPr>
        <w:tab/>
      </w:r>
      <w:r w:rsidRPr="00756515">
        <w:rPr>
          <w:rFonts w:cs="Arial"/>
          <w:sz w:val="22"/>
          <w:szCs w:val="22"/>
        </w:rPr>
        <w:tab/>
        <w:t>BLDG IMP-STRUCTURAL</w:t>
      </w:r>
      <w:r w:rsidRPr="00756515">
        <w:rPr>
          <w:rFonts w:cs="Arial"/>
          <w:sz w:val="22"/>
          <w:szCs w:val="22"/>
        </w:rPr>
        <w:tab/>
        <w:t xml:space="preserve">        79,000</w:t>
      </w:r>
    </w:p>
    <w:p w14:paraId="25BE5000" w14:textId="77777777" w:rsidR="00382367" w:rsidRPr="00756515" w:rsidRDefault="00382367" w:rsidP="00382367">
      <w:pPr>
        <w:rPr>
          <w:rFonts w:cs="Arial"/>
          <w:sz w:val="22"/>
          <w:szCs w:val="22"/>
        </w:rPr>
      </w:pPr>
      <w:r w:rsidRPr="00756515">
        <w:rPr>
          <w:rFonts w:cs="Arial"/>
          <w:sz w:val="22"/>
          <w:szCs w:val="22"/>
        </w:rPr>
        <w:tab/>
        <w:t>177.91300.570935.129.R2024</w:t>
      </w:r>
      <w:r w:rsidRPr="00756515">
        <w:rPr>
          <w:rFonts w:cs="Arial"/>
          <w:sz w:val="22"/>
          <w:szCs w:val="22"/>
        </w:rPr>
        <w:tab/>
      </w:r>
      <w:r w:rsidRPr="00756515">
        <w:rPr>
          <w:rFonts w:cs="Arial"/>
          <w:sz w:val="22"/>
          <w:szCs w:val="22"/>
        </w:rPr>
        <w:tab/>
        <w:t>DPE–SAFETY &amp; SECURITY</w:t>
      </w:r>
      <w:r w:rsidRPr="00756515">
        <w:rPr>
          <w:rFonts w:cs="Arial"/>
          <w:sz w:val="22"/>
          <w:szCs w:val="22"/>
        </w:rPr>
        <w:tab/>
        <w:t xml:space="preserve">      724,000</w:t>
      </w:r>
    </w:p>
    <w:p w14:paraId="110FC594" w14:textId="77777777" w:rsidR="00382367" w:rsidRPr="00756515" w:rsidRDefault="00382367" w:rsidP="00382367">
      <w:pPr>
        <w:rPr>
          <w:rFonts w:cs="Arial"/>
          <w:sz w:val="22"/>
          <w:szCs w:val="22"/>
        </w:rPr>
      </w:pPr>
      <w:r w:rsidRPr="00756515">
        <w:rPr>
          <w:rFonts w:cs="Arial"/>
          <w:sz w:val="22"/>
          <w:szCs w:val="22"/>
        </w:rPr>
        <w:tab/>
        <w:t>177.91300.570962.129.R2024</w:t>
      </w:r>
      <w:r w:rsidRPr="00756515">
        <w:rPr>
          <w:rFonts w:cs="Arial"/>
          <w:sz w:val="22"/>
          <w:szCs w:val="22"/>
        </w:rPr>
        <w:tab/>
      </w:r>
      <w:r w:rsidRPr="00756515">
        <w:rPr>
          <w:rFonts w:cs="Arial"/>
          <w:sz w:val="22"/>
          <w:szCs w:val="22"/>
        </w:rPr>
        <w:tab/>
        <w:t>DPE-COMPUTERS</w:t>
      </w:r>
      <w:r w:rsidRPr="00756515">
        <w:rPr>
          <w:rFonts w:cs="Arial"/>
          <w:sz w:val="22"/>
          <w:szCs w:val="22"/>
        </w:rPr>
        <w:tab/>
        <w:t xml:space="preserve">               1,338,600</w:t>
      </w:r>
      <w:r w:rsidRPr="00756515">
        <w:rPr>
          <w:rFonts w:cs="Arial"/>
          <w:sz w:val="22"/>
          <w:szCs w:val="22"/>
        </w:rPr>
        <w:tab/>
      </w:r>
    </w:p>
    <w:p w14:paraId="251B6D5F" w14:textId="77777777" w:rsidR="00382367" w:rsidRPr="00756515" w:rsidRDefault="00382367" w:rsidP="00382367">
      <w:pPr>
        <w:ind w:firstLine="720"/>
        <w:rPr>
          <w:rFonts w:cs="Arial"/>
          <w:sz w:val="22"/>
          <w:szCs w:val="22"/>
          <w:u w:val="single"/>
        </w:rPr>
      </w:pPr>
      <w:r w:rsidRPr="00756515">
        <w:rPr>
          <w:rFonts w:cs="Arial"/>
          <w:sz w:val="22"/>
          <w:szCs w:val="22"/>
        </w:rPr>
        <w:t>177.91300.570962.129.C2024</w:t>
      </w:r>
      <w:r w:rsidRPr="00756515">
        <w:rPr>
          <w:rFonts w:cs="Arial"/>
          <w:sz w:val="22"/>
          <w:szCs w:val="22"/>
        </w:rPr>
        <w:tab/>
      </w:r>
      <w:r w:rsidRPr="00756515">
        <w:rPr>
          <w:rFonts w:cs="Arial"/>
          <w:sz w:val="22"/>
          <w:szCs w:val="22"/>
        </w:rPr>
        <w:tab/>
        <w:t>DPE-COMPUTERS</w:t>
      </w:r>
      <w:r w:rsidRPr="00756515">
        <w:rPr>
          <w:rFonts w:cs="Arial"/>
          <w:sz w:val="22"/>
          <w:szCs w:val="22"/>
        </w:rPr>
        <w:tab/>
        <w:t xml:space="preserve">                  </w:t>
      </w:r>
      <w:r w:rsidRPr="00756515">
        <w:rPr>
          <w:rFonts w:cs="Arial"/>
          <w:sz w:val="22"/>
          <w:szCs w:val="22"/>
          <w:u w:val="single"/>
        </w:rPr>
        <w:t>339,400</w:t>
      </w:r>
    </w:p>
    <w:p w14:paraId="283FAE9A" w14:textId="77777777" w:rsidR="00382367" w:rsidRPr="00756515" w:rsidRDefault="00382367" w:rsidP="00382367">
      <w:pPr>
        <w:ind w:left="6480" w:firstLine="720"/>
        <w:rPr>
          <w:rFonts w:cs="Arial"/>
          <w:b/>
          <w:sz w:val="22"/>
          <w:szCs w:val="22"/>
        </w:rPr>
      </w:pPr>
      <w:r w:rsidRPr="00756515">
        <w:rPr>
          <w:rFonts w:cs="Arial"/>
          <w:sz w:val="22"/>
          <w:szCs w:val="22"/>
        </w:rPr>
        <w:t xml:space="preserve">            </w:t>
      </w:r>
      <w:r w:rsidRPr="00756515">
        <w:rPr>
          <w:rFonts w:cs="Arial"/>
          <w:b/>
          <w:sz w:val="22"/>
          <w:szCs w:val="22"/>
        </w:rPr>
        <w:t>$ 3,252,690</w:t>
      </w:r>
      <w:r w:rsidRPr="00756515">
        <w:rPr>
          <w:rFonts w:cs="Arial"/>
          <w:b/>
          <w:sz w:val="22"/>
          <w:szCs w:val="22"/>
        </w:rPr>
        <w:tab/>
      </w:r>
    </w:p>
    <w:p w14:paraId="2E1A22A9" w14:textId="77777777" w:rsidR="00382367" w:rsidRPr="00756515" w:rsidRDefault="00382367" w:rsidP="00382367">
      <w:pPr>
        <w:rPr>
          <w:rFonts w:cs="Arial"/>
          <w:b/>
          <w:bCs/>
          <w:sz w:val="22"/>
          <w:szCs w:val="22"/>
        </w:rPr>
      </w:pPr>
    </w:p>
    <w:p w14:paraId="3BB089A2" w14:textId="77777777" w:rsidR="00382367" w:rsidRPr="00756515" w:rsidRDefault="00382367" w:rsidP="00382367">
      <w:pPr>
        <w:rPr>
          <w:rFonts w:cs="Arial"/>
          <w:b/>
          <w:bCs/>
        </w:rPr>
      </w:pPr>
    </w:p>
    <w:p w14:paraId="7E9CD654" w14:textId="77777777" w:rsidR="00382367" w:rsidRPr="00756515" w:rsidRDefault="00382367" w:rsidP="00382367">
      <w:pPr>
        <w:rPr>
          <w:rFonts w:cs="Arial"/>
          <w:b/>
          <w:bCs/>
          <w:u w:val="single"/>
        </w:rPr>
      </w:pPr>
      <w:r w:rsidRPr="00756515">
        <w:rPr>
          <w:rFonts w:cs="Arial"/>
          <w:b/>
          <w:bCs/>
        </w:rPr>
        <w:tab/>
      </w:r>
      <w:r w:rsidRPr="00756515">
        <w:rPr>
          <w:rFonts w:cs="Arial"/>
          <w:b/>
          <w:bCs/>
        </w:rPr>
        <w:tab/>
      </w:r>
      <w:r w:rsidRPr="00756515">
        <w:rPr>
          <w:rFonts w:cs="Arial"/>
          <w:b/>
          <w:bCs/>
        </w:rPr>
        <w:tab/>
      </w:r>
      <w:r w:rsidRPr="00756515">
        <w:rPr>
          <w:rFonts w:cs="Arial"/>
        </w:rPr>
        <w:tab/>
      </w:r>
      <w:r w:rsidRPr="00756515">
        <w:rPr>
          <w:rFonts w:cs="Arial"/>
        </w:rPr>
        <w:tab/>
      </w:r>
      <w:r w:rsidRPr="00756515">
        <w:rPr>
          <w:rFonts w:cs="Arial"/>
        </w:rPr>
        <w:tab/>
        <w:t xml:space="preserve">            </w:t>
      </w:r>
      <w:r w:rsidRPr="00756515">
        <w:rPr>
          <w:rFonts w:cs="Arial"/>
          <w:u w:val="single"/>
        </w:rPr>
        <w:t>/s/ Paul Webb</w:t>
      </w:r>
      <w:r w:rsidRPr="00756515">
        <w:rPr>
          <w:rFonts w:cs="Arial"/>
          <w:u w:val="single"/>
        </w:rPr>
        <w:tab/>
      </w:r>
      <w:r w:rsidRPr="00756515">
        <w:rPr>
          <w:rFonts w:cs="Arial"/>
          <w:u w:val="single"/>
        </w:rPr>
        <w:tab/>
      </w:r>
    </w:p>
    <w:p w14:paraId="61D7437C"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1A44C657" w14:textId="77777777" w:rsidR="00382367" w:rsidRPr="00756515" w:rsidRDefault="00382367" w:rsidP="00382367">
      <w:pPr>
        <w:autoSpaceDE w:val="0"/>
        <w:autoSpaceDN w:val="0"/>
        <w:adjustRightInd w:val="0"/>
        <w:rPr>
          <w:rFonts w:cs="Arial"/>
          <w:color w:val="000000"/>
          <w:u w:val="single"/>
        </w:rPr>
      </w:pPr>
    </w:p>
    <w:p w14:paraId="5B79A65C" w14:textId="77777777" w:rsidR="00382367" w:rsidRPr="00756515"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64EFFE72" w14:textId="77777777" w:rsidR="00382367" w:rsidRPr="00756515" w:rsidRDefault="00382367" w:rsidP="00382367">
      <w:pPr>
        <w:autoSpaceDE w:val="0"/>
        <w:autoSpaceDN w:val="0"/>
        <w:adjustRightInd w:val="0"/>
        <w:rPr>
          <w:rFonts w:cs="Arial"/>
          <w:color w:val="000000"/>
        </w:rPr>
      </w:pPr>
      <w:r w:rsidRPr="00756515">
        <w:rPr>
          <w:rFonts w:cs="Arial"/>
          <w:color w:val="000000"/>
        </w:rPr>
        <w:t>School Board</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12   </w:t>
      </w:r>
      <w:r w:rsidRPr="00756515">
        <w:rPr>
          <w:rFonts w:cs="Arial"/>
          <w:color w:val="000000"/>
        </w:rPr>
        <w:tab/>
        <w:t xml:space="preserve">    Against:  </w:t>
      </w:r>
      <w:r w:rsidRPr="00756515">
        <w:rPr>
          <w:rFonts w:cs="Arial"/>
          <w:color w:val="000000"/>
          <w:u w:val="single"/>
        </w:rPr>
        <w:t xml:space="preserve">   0_</w:t>
      </w:r>
    </w:p>
    <w:p w14:paraId="66015240" w14:textId="77777777" w:rsidR="00382367" w:rsidRPr="00756515" w:rsidRDefault="00382367" w:rsidP="00382367">
      <w:pPr>
        <w:autoSpaceDE w:val="0"/>
        <w:autoSpaceDN w:val="0"/>
        <w:adjustRightInd w:val="0"/>
        <w:rPr>
          <w:rFonts w:cs="Arial"/>
          <w:color w:val="000000"/>
        </w:rPr>
      </w:pPr>
      <w:r w:rsidRPr="00756515">
        <w:rPr>
          <w:rFonts w:cs="Arial"/>
          <w:color w:val="000000"/>
        </w:rPr>
        <w:t>Education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7   </w:t>
      </w:r>
      <w:r w:rsidRPr="00756515">
        <w:rPr>
          <w:rFonts w:cs="Arial"/>
          <w:color w:val="000000"/>
        </w:rPr>
        <w:tab/>
        <w:t xml:space="preserve">    Against:  </w:t>
      </w:r>
      <w:r w:rsidRPr="00756515">
        <w:rPr>
          <w:rFonts w:cs="Arial"/>
          <w:color w:val="000000"/>
          <w:u w:val="single"/>
        </w:rPr>
        <w:t xml:space="preserve">   0_</w:t>
      </w:r>
    </w:p>
    <w:p w14:paraId="5BBD3E3C"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3   </w:t>
      </w:r>
      <w:r w:rsidRPr="00756515">
        <w:rPr>
          <w:rFonts w:cs="Arial"/>
          <w:color w:val="000000"/>
        </w:rPr>
        <w:tab/>
        <w:t xml:space="preserve">    Against:  </w:t>
      </w:r>
      <w:r w:rsidRPr="00756515">
        <w:rPr>
          <w:rFonts w:cs="Arial"/>
          <w:color w:val="000000"/>
          <w:u w:val="single"/>
        </w:rPr>
        <w:t xml:space="preserve">   0_</w:t>
      </w:r>
    </w:p>
    <w:p w14:paraId="06096D99"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 xml:space="preserve">Resolution No. 9-23-5 passed </w:t>
      </w:r>
      <w:r w:rsidRPr="00756515">
        <w:rPr>
          <w:rFonts w:cs="Arial"/>
        </w:rPr>
        <w:t>by recorded vote, 22 ‘Yes’ and 1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9AB03F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2BE4C5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983839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55B22F9"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459875F"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75DD79F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0C47E10"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D250966"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0E662E0"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hideMark/>
          </w:tcPr>
          <w:p w14:paraId="116BF688"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74986C8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C9E2D7D"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6B43E601"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26DBAD26"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548E5D26"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46B2D1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689065C"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21C5C6A0"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3B619B60"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2A929502"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6DCA502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EAEA500"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7CFCC750"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87751DC"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648C19E5"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673D9D7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57148C7"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6601A9B8"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8D8F738"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6911774" w14:textId="77777777" w:rsidR="00382367" w:rsidRPr="00756515" w:rsidRDefault="00382367" w:rsidP="00451066">
            <w:pPr>
              <w:spacing w:line="256" w:lineRule="auto"/>
              <w:jc w:val="center"/>
              <w:rPr>
                <w:rFonts w:cs="Arial"/>
              </w:rPr>
            </w:pPr>
            <w:r w:rsidRPr="00756515">
              <w:rPr>
                <w:rFonts w:cs="Arial"/>
                <w:u w:val="single"/>
              </w:rPr>
              <w:t>NO</w:t>
            </w:r>
          </w:p>
        </w:tc>
      </w:tr>
      <w:tr w:rsidR="00382367" w:rsidRPr="00756515" w14:paraId="209BCC3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1D0019B"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3DA636F"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C258825" w14:textId="77777777" w:rsidR="00382367" w:rsidRPr="00756515" w:rsidRDefault="00382367" w:rsidP="00451066">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56E4BFB8" w14:textId="77777777" w:rsidR="00382367" w:rsidRPr="00756515" w:rsidRDefault="00382367" w:rsidP="00451066">
            <w:pPr>
              <w:spacing w:line="256" w:lineRule="auto"/>
              <w:jc w:val="center"/>
              <w:rPr>
                <w:rFonts w:cs="Arial"/>
              </w:rPr>
            </w:pPr>
            <w:r w:rsidRPr="00756515">
              <w:rPr>
                <w:rFonts w:cs="Arial"/>
              </w:rPr>
              <w:t>Chris Richards</w:t>
            </w:r>
          </w:p>
        </w:tc>
      </w:tr>
    </w:tbl>
    <w:p w14:paraId="13F70433" w14:textId="77777777" w:rsidR="00382367" w:rsidRPr="00756515" w:rsidRDefault="00382367" w:rsidP="00382367">
      <w:pPr>
        <w:spacing w:line="480" w:lineRule="auto"/>
        <w:jc w:val="both"/>
        <w:rPr>
          <w:rFonts w:cs="Arial"/>
        </w:rPr>
      </w:pPr>
      <w:r w:rsidRPr="00756515">
        <w:rPr>
          <w:rFonts w:cs="Arial"/>
        </w:rPr>
        <w:t>_______________</w:t>
      </w:r>
    </w:p>
    <w:p w14:paraId="0668C94F"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9-23-6</w:t>
      </w:r>
    </w:p>
    <w:p w14:paraId="7CFF98B0" w14:textId="77777777" w:rsidR="00382367" w:rsidRPr="00756515" w:rsidRDefault="00382367" w:rsidP="00382367">
      <w:pPr>
        <w:spacing w:line="480" w:lineRule="auto"/>
        <w:rPr>
          <w:rFonts w:cs="Arial"/>
          <w:color w:val="000000"/>
        </w:rPr>
      </w:pPr>
      <w:r w:rsidRPr="00756515">
        <w:rPr>
          <w:rFonts w:cs="Arial"/>
          <w:color w:val="000000"/>
        </w:rPr>
        <w:tab/>
        <w:t>Commissioner Herbert moved to accept Resolution No. 9-23-6, seconded by Commissioner Steve Smith.</w:t>
      </w:r>
    </w:p>
    <w:p w14:paraId="74919298" w14:textId="77777777" w:rsidR="00382367" w:rsidRPr="00756515" w:rsidRDefault="00382367" w:rsidP="00382367">
      <w:pPr>
        <w:tabs>
          <w:tab w:val="center" w:pos="4680"/>
        </w:tabs>
        <w:jc w:val="center"/>
        <w:rPr>
          <w:rFonts w:cs="Arial"/>
          <w:b/>
          <w:bCs/>
          <w:u w:val="single"/>
        </w:rPr>
      </w:pPr>
      <w:r w:rsidRPr="00756515">
        <w:rPr>
          <w:rFonts w:cs="Arial"/>
          <w:b/>
          <w:bCs/>
        </w:rPr>
        <w:t xml:space="preserve">RESOLUTION APPROPRIATING AND AMENDING THE 2023-24 ELECTION COMMISSION BUDGET BY $2,568.70 – </w:t>
      </w:r>
      <w:r w:rsidRPr="00756515">
        <w:rPr>
          <w:rFonts w:cs="Arial"/>
          <w:b/>
          <w:bCs/>
          <w:color w:val="000000"/>
        </w:rPr>
        <w:t>REVENUES TO COME FROM ROLLOVER</w:t>
      </w:r>
      <w:r w:rsidRPr="00756515">
        <w:rPr>
          <w:rFonts w:cs="Arial"/>
          <w:b/>
          <w:bCs/>
          <w:color w:val="000000"/>
          <w:u w:val="single"/>
        </w:rPr>
        <w:t xml:space="preserve"> STATE GRANT FUNDS</w:t>
      </w:r>
    </w:p>
    <w:p w14:paraId="0FB1B866" w14:textId="77777777" w:rsidR="00382367" w:rsidRPr="00756515" w:rsidRDefault="00382367" w:rsidP="00382367">
      <w:pPr>
        <w:tabs>
          <w:tab w:val="center" w:pos="4680"/>
        </w:tabs>
        <w:jc w:val="center"/>
        <w:rPr>
          <w:rFonts w:cs="Arial"/>
        </w:rPr>
      </w:pPr>
    </w:p>
    <w:p w14:paraId="2FFBD92D" w14:textId="77777777" w:rsidR="00382367" w:rsidRPr="00756515" w:rsidRDefault="00382367" w:rsidP="00382367">
      <w:pPr>
        <w:tabs>
          <w:tab w:val="left" w:pos="-1440"/>
        </w:tabs>
        <w:ind w:left="1440" w:hanging="1440"/>
        <w:jc w:val="both"/>
        <w:rPr>
          <w:rFonts w:cs="Arial"/>
          <w:b/>
          <w:bCs/>
        </w:rPr>
      </w:pPr>
      <w:r w:rsidRPr="00756515">
        <w:rPr>
          <w:rFonts w:cs="Arial"/>
          <w:b/>
          <w:bCs/>
        </w:rPr>
        <w:t>WHEREAS,</w:t>
      </w:r>
      <w:r>
        <w:rPr>
          <w:rFonts w:cs="Arial"/>
        </w:rPr>
        <w:tab/>
        <w:t>in the 2021-22 fiscal year,</w:t>
      </w:r>
      <w:r w:rsidRPr="00756515">
        <w:rPr>
          <w:rFonts w:cs="Arial"/>
        </w:rPr>
        <w:t xml:space="preserve"> Election Commission received an Election Security Grant from the State of Tennessee Department of State Division of Elections for the purchase of hardware, software, services, and other items that enhance physical security and cybersecurity; and</w:t>
      </w:r>
      <w:r w:rsidRPr="00756515">
        <w:rPr>
          <w:rFonts w:cs="Arial"/>
          <w:b/>
          <w:bCs/>
        </w:rPr>
        <w:tab/>
      </w:r>
    </w:p>
    <w:p w14:paraId="6BC76F0F" w14:textId="77777777" w:rsidR="00382367" w:rsidRPr="00756515" w:rsidRDefault="00382367" w:rsidP="00382367">
      <w:pPr>
        <w:tabs>
          <w:tab w:val="left" w:pos="-1440"/>
        </w:tabs>
        <w:ind w:left="1440" w:hanging="1440"/>
        <w:jc w:val="both"/>
        <w:rPr>
          <w:rFonts w:cs="Arial"/>
          <w:b/>
          <w:bCs/>
        </w:rPr>
      </w:pPr>
    </w:p>
    <w:p w14:paraId="5CFC78E0" w14:textId="77777777" w:rsidR="00382367" w:rsidRPr="00756515" w:rsidRDefault="00382367" w:rsidP="00382367">
      <w:pPr>
        <w:ind w:left="1440" w:hanging="1440"/>
        <w:jc w:val="both"/>
        <w:rPr>
          <w:rFonts w:cs="Arial"/>
        </w:rPr>
      </w:pPr>
      <w:r w:rsidRPr="00756515">
        <w:rPr>
          <w:rFonts w:cs="Arial"/>
          <w:b/>
          <w:bCs/>
          <w:iCs/>
          <w:color w:val="000000"/>
        </w:rPr>
        <w:t>WHEREAS,</w:t>
      </w:r>
      <w:r w:rsidRPr="00756515">
        <w:rPr>
          <w:rFonts w:cs="Arial"/>
          <w:b/>
          <w:bCs/>
          <w:iCs/>
          <w:color w:val="000000"/>
        </w:rPr>
        <w:tab/>
      </w:r>
      <w:r w:rsidRPr="00756515">
        <w:rPr>
          <w:rFonts w:cs="Arial"/>
          <w:color w:val="000000"/>
        </w:rPr>
        <w:t>the grant is for a total not to exceed $25,000.00</w:t>
      </w:r>
      <w:r w:rsidRPr="00756515">
        <w:rPr>
          <w:rFonts w:cs="Arial"/>
        </w:rPr>
        <w:t xml:space="preserve">, conditioned on the funds being used for Election security and cybersecurity pursuant to the conditions set forth by the notice of award and terms and conditions; and </w:t>
      </w:r>
    </w:p>
    <w:p w14:paraId="5CB60EE7" w14:textId="77777777" w:rsidR="00382367" w:rsidRPr="00756515" w:rsidRDefault="00382367" w:rsidP="00382367">
      <w:pPr>
        <w:tabs>
          <w:tab w:val="left" w:pos="-1440"/>
        </w:tabs>
        <w:ind w:left="1440" w:hanging="1440"/>
        <w:jc w:val="both"/>
        <w:rPr>
          <w:rFonts w:cs="Arial"/>
          <w:b/>
          <w:bCs/>
        </w:rPr>
      </w:pPr>
    </w:p>
    <w:p w14:paraId="4F66927A" w14:textId="77777777" w:rsidR="00382367" w:rsidRPr="00756515" w:rsidRDefault="00382367" w:rsidP="00382367">
      <w:pPr>
        <w:tabs>
          <w:tab w:val="left" w:pos="-1440"/>
        </w:tabs>
        <w:ind w:left="1440" w:hanging="1440"/>
        <w:jc w:val="both"/>
        <w:rPr>
          <w:rFonts w:cs="Arial"/>
        </w:rPr>
      </w:pPr>
      <w:r w:rsidRPr="00756515">
        <w:rPr>
          <w:rFonts w:cs="Arial"/>
          <w:b/>
          <w:bCs/>
        </w:rPr>
        <w:t>WHEREAS,</w:t>
      </w:r>
      <w:r w:rsidRPr="00756515">
        <w:rPr>
          <w:rFonts w:cs="Arial"/>
        </w:rPr>
        <w:tab/>
        <w:t>the grant contract does not require matching funds from Williamson County; and</w:t>
      </w:r>
    </w:p>
    <w:p w14:paraId="2D0E3501" w14:textId="77777777" w:rsidR="00382367" w:rsidRPr="00756515" w:rsidRDefault="00382367" w:rsidP="00382367">
      <w:pPr>
        <w:tabs>
          <w:tab w:val="left" w:pos="-1440"/>
        </w:tabs>
        <w:ind w:left="1440" w:hanging="1440"/>
        <w:jc w:val="both"/>
        <w:rPr>
          <w:rFonts w:cs="Arial"/>
          <w:b/>
          <w:bCs/>
        </w:rPr>
      </w:pPr>
    </w:p>
    <w:p w14:paraId="1514234F" w14:textId="77777777" w:rsidR="00382367" w:rsidRPr="00756515" w:rsidRDefault="00382367" w:rsidP="00382367">
      <w:pPr>
        <w:ind w:left="1440" w:hanging="1440"/>
        <w:jc w:val="both"/>
        <w:rPr>
          <w:rFonts w:cs="Arial"/>
          <w:color w:val="000000"/>
        </w:rPr>
      </w:pPr>
      <w:r w:rsidRPr="00756515">
        <w:rPr>
          <w:rFonts w:cs="Arial"/>
          <w:b/>
        </w:rPr>
        <w:t>WHEREAS,</w:t>
      </w:r>
      <w:r w:rsidRPr="00756515">
        <w:rPr>
          <w:rFonts w:cs="Arial"/>
          <w:b/>
        </w:rPr>
        <w:tab/>
      </w:r>
      <w:r w:rsidRPr="00756515">
        <w:rPr>
          <w:rFonts w:cs="Arial"/>
          <w:color w:val="000000"/>
        </w:rPr>
        <w:t>funds received from this grant in the amount of $2,568.70 were not exhausted during the 2022-23 fiscal year within the operating budget and need to be transferred to be utilized for the continued operation of this program, subject to the terms of the grant;</w:t>
      </w:r>
    </w:p>
    <w:p w14:paraId="409B4D2A" w14:textId="77777777" w:rsidR="00382367" w:rsidRPr="00756515" w:rsidRDefault="00382367" w:rsidP="00382367">
      <w:pPr>
        <w:tabs>
          <w:tab w:val="left" w:pos="-1440"/>
        </w:tabs>
        <w:ind w:left="1440" w:hanging="1440"/>
        <w:jc w:val="both"/>
        <w:rPr>
          <w:rFonts w:cs="Arial"/>
        </w:rPr>
      </w:pPr>
    </w:p>
    <w:p w14:paraId="20EC1854" w14:textId="77777777" w:rsidR="00382367" w:rsidRPr="00756515" w:rsidRDefault="00382367" w:rsidP="00382367">
      <w:pPr>
        <w:ind w:left="720" w:hanging="720"/>
        <w:jc w:val="both"/>
        <w:rPr>
          <w:rFonts w:cs="Arial"/>
          <w:color w:val="000000" w:themeColor="text1"/>
        </w:rPr>
      </w:pPr>
      <w:r w:rsidRPr="00756515">
        <w:rPr>
          <w:rFonts w:cs="Arial"/>
          <w:b/>
          <w:bCs/>
        </w:rPr>
        <w:t>NOW, THEREFORE, BE IT RESOLVED,</w:t>
      </w:r>
      <w:r w:rsidRPr="00756515">
        <w:rPr>
          <w:rFonts w:cs="Arial"/>
        </w:rPr>
        <w:t xml:space="preserve"> </w:t>
      </w:r>
      <w:r w:rsidRPr="00756515">
        <w:rPr>
          <w:rFonts w:cs="Arial"/>
          <w:color w:val="000000"/>
        </w:rPr>
        <w:t>that the Williamson County Board Commissioners, meeting in regular session this the 11</w:t>
      </w:r>
      <w:r w:rsidRPr="00756515">
        <w:rPr>
          <w:rFonts w:cs="Arial"/>
          <w:color w:val="000000"/>
          <w:vertAlign w:val="superscript"/>
        </w:rPr>
        <w:t>th</w:t>
      </w:r>
      <w:r w:rsidRPr="00756515">
        <w:rPr>
          <w:rFonts w:cs="Arial"/>
          <w:color w:val="000000"/>
        </w:rPr>
        <w:t xml:space="preserve"> of September 2023 that the 2023-24 </w:t>
      </w:r>
      <w:r w:rsidRPr="00756515">
        <w:rPr>
          <w:rFonts w:cs="Arial"/>
          <w:color w:val="000000" w:themeColor="text1"/>
        </w:rPr>
        <w:t>Election Commission budget be amended, as follows:</w:t>
      </w:r>
    </w:p>
    <w:p w14:paraId="1C6E20B7" w14:textId="77777777" w:rsidR="00382367" w:rsidRPr="00756515" w:rsidRDefault="00382367" w:rsidP="00382367">
      <w:pPr>
        <w:rPr>
          <w:rFonts w:cs="Arial"/>
          <w:bCs/>
        </w:rPr>
      </w:pPr>
    </w:p>
    <w:p w14:paraId="47E9C9EC" w14:textId="77777777" w:rsidR="00382367" w:rsidRPr="00756515" w:rsidRDefault="00382367" w:rsidP="00382367">
      <w:pPr>
        <w:rPr>
          <w:rFonts w:cs="Arial"/>
          <w:b/>
          <w:bCs/>
          <w:u w:val="single"/>
        </w:rPr>
      </w:pPr>
      <w:r w:rsidRPr="00756515">
        <w:rPr>
          <w:rFonts w:cs="Arial"/>
          <w:bCs/>
        </w:rPr>
        <w:tab/>
      </w:r>
      <w:r w:rsidRPr="00756515">
        <w:rPr>
          <w:rFonts w:cs="Arial"/>
          <w:b/>
          <w:bCs/>
          <w:u w:val="single"/>
        </w:rPr>
        <w:t>REVENUES:</w:t>
      </w:r>
    </w:p>
    <w:p w14:paraId="6EF43A79" w14:textId="77777777" w:rsidR="00382367" w:rsidRPr="00756515" w:rsidRDefault="00382367" w:rsidP="00382367">
      <w:pPr>
        <w:rPr>
          <w:rFonts w:cs="Arial"/>
          <w:bCs/>
        </w:rPr>
      </w:pPr>
      <w:r w:rsidRPr="00756515">
        <w:rPr>
          <w:rFonts w:cs="Arial"/>
          <w:bCs/>
        </w:rPr>
        <w:tab/>
        <w:t>Federal Thru State- Election Security Grant</w:t>
      </w:r>
      <w:r w:rsidRPr="00756515">
        <w:rPr>
          <w:rFonts w:cs="Arial"/>
          <w:bCs/>
        </w:rPr>
        <w:tab/>
      </w:r>
      <w:r w:rsidRPr="00756515">
        <w:rPr>
          <w:rFonts w:cs="Arial"/>
          <w:bCs/>
        </w:rPr>
        <w:tab/>
      </w:r>
      <w:r w:rsidRPr="00756515">
        <w:rPr>
          <w:rFonts w:cs="Arial"/>
          <w:bCs/>
        </w:rPr>
        <w:tab/>
      </w:r>
      <w:r w:rsidRPr="00756515">
        <w:rPr>
          <w:rFonts w:cs="Arial"/>
          <w:bCs/>
        </w:rPr>
        <w:tab/>
      </w:r>
      <w:r w:rsidRPr="00756515">
        <w:rPr>
          <w:rFonts w:cs="Arial"/>
          <w:bCs/>
        </w:rPr>
        <w:tab/>
      </w:r>
      <w:r w:rsidRPr="00756515">
        <w:rPr>
          <w:rFonts w:cs="Arial"/>
          <w:bCs/>
        </w:rPr>
        <w:tab/>
      </w:r>
    </w:p>
    <w:p w14:paraId="2A7428B2" w14:textId="77777777" w:rsidR="00382367" w:rsidRPr="00756515" w:rsidRDefault="00382367" w:rsidP="00382367">
      <w:pPr>
        <w:ind w:firstLine="720"/>
        <w:rPr>
          <w:rFonts w:cs="Arial"/>
        </w:rPr>
      </w:pPr>
      <w:r w:rsidRPr="00756515">
        <w:rPr>
          <w:rFonts w:cs="Arial"/>
        </w:rPr>
        <w:t xml:space="preserve">101.00000.475900.00000.00.00.00.G0076                            </w:t>
      </w:r>
      <w:r w:rsidRPr="00756515">
        <w:rPr>
          <w:rFonts w:cs="Arial"/>
          <w:bCs/>
        </w:rPr>
        <w:tab/>
      </w:r>
      <w:r w:rsidRPr="00756515">
        <w:rPr>
          <w:rFonts w:cs="Arial"/>
          <w:b/>
        </w:rPr>
        <w:t>$2,568.70</w:t>
      </w:r>
    </w:p>
    <w:p w14:paraId="454A0E81" w14:textId="77777777" w:rsidR="00382367" w:rsidRPr="00756515" w:rsidRDefault="00382367" w:rsidP="00382367">
      <w:pPr>
        <w:ind w:left="720"/>
        <w:rPr>
          <w:rFonts w:cs="Arial"/>
          <w:b/>
          <w:bCs/>
          <w:u w:val="single"/>
        </w:rPr>
      </w:pPr>
    </w:p>
    <w:p w14:paraId="451B3C89" w14:textId="77777777" w:rsidR="00382367" w:rsidRPr="00756515" w:rsidRDefault="00382367" w:rsidP="00382367">
      <w:pPr>
        <w:rPr>
          <w:rFonts w:cs="Arial"/>
          <w:b/>
          <w:bCs/>
        </w:rPr>
      </w:pPr>
      <w:r w:rsidRPr="00756515">
        <w:rPr>
          <w:rFonts w:cs="Arial"/>
          <w:b/>
          <w:bCs/>
        </w:rPr>
        <w:tab/>
      </w:r>
      <w:r w:rsidRPr="00756515">
        <w:rPr>
          <w:rFonts w:cs="Arial"/>
          <w:b/>
          <w:bCs/>
          <w:u w:val="single"/>
        </w:rPr>
        <w:t>EXPENDITURES:</w:t>
      </w:r>
    </w:p>
    <w:p w14:paraId="40EE2D29" w14:textId="77777777" w:rsidR="00382367" w:rsidRPr="00756515" w:rsidRDefault="00382367" w:rsidP="00382367">
      <w:pPr>
        <w:rPr>
          <w:rFonts w:cs="Arial"/>
          <w:bCs/>
        </w:rPr>
      </w:pPr>
      <w:r w:rsidRPr="00756515">
        <w:rPr>
          <w:rFonts w:cs="Arial"/>
          <w:bCs/>
        </w:rPr>
        <w:tab/>
        <w:t>Data Processing Equipment</w:t>
      </w:r>
      <w:r w:rsidRPr="00756515">
        <w:rPr>
          <w:rFonts w:cs="Arial"/>
          <w:bCs/>
        </w:rPr>
        <w:tab/>
      </w:r>
      <w:r w:rsidRPr="00756515">
        <w:rPr>
          <w:rFonts w:cs="Arial"/>
          <w:bCs/>
        </w:rPr>
        <w:tab/>
      </w:r>
      <w:r w:rsidRPr="00756515">
        <w:rPr>
          <w:rFonts w:cs="Arial"/>
          <w:bCs/>
        </w:rPr>
        <w:tab/>
      </w:r>
      <w:r w:rsidRPr="00756515">
        <w:rPr>
          <w:rFonts w:cs="Arial"/>
          <w:bCs/>
        </w:rPr>
        <w:tab/>
      </w:r>
      <w:r w:rsidRPr="00756515">
        <w:rPr>
          <w:rFonts w:cs="Arial"/>
          <w:bCs/>
        </w:rPr>
        <w:tab/>
      </w:r>
      <w:r w:rsidRPr="00756515">
        <w:rPr>
          <w:rFonts w:cs="Arial"/>
          <w:bCs/>
        </w:rPr>
        <w:tab/>
      </w:r>
    </w:p>
    <w:p w14:paraId="0C474C20" w14:textId="77777777" w:rsidR="00382367" w:rsidRPr="00756515" w:rsidRDefault="00382367" w:rsidP="00382367">
      <w:pPr>
        <w:rPr>
          <w:rFonts w:cs="Arial"/>
          <w:b/>
        </w:rPr>
      </w:pPr>
      <w:r w:rsidRPr="00756515">
        <w:rPr>
          <w:rFonts w:cs="Arial"/>
          <w:bCs/>
        </w:rPr>
        <w:tab/>
        <w:t>101.51500.570900.00000.00.00.00.G0076</w:t>
      </w:r>
      <w:r w:rsidRPr="00756515">
        <w:rPr>
          <w:rFonts w:cs="Arial"/>
          <w:bCs/>
        </w:rPr>
        <w:tab/>
      </w:r>
      <w:r w:rsidRPr="00756515">
        <w:rPr>
          <w:rFonts w:cs="Arial"/>
          <w:bCs/>
        </w:rPr>
        <w:tab/>
      </w:r>
      <w:r w:rsidRPr="00756515">
        <w:rPr>
          <w:rFonts w:cs="Arial"/>
          <w:bCs/>
        </w:rPr>
        <w:tab/>
      </w:r>
      <w:r w:rsidRPr="00756515">
        <w:rPr>
          <w:rFonts w:cs="Arial"/>
          <w:b/>
        </w:rPr>
        <w:t>$2,568.70</w:t>
      </w:r>
    </w:p>
    <w:p w14:paraId="26400D04" w14:textId="77777777" w:rsidR="00382367" w:rsidRDefault="00382367" w:rsidP="00382367">
      <w:pPr>
        <w:rPr>
          <w:rFonts w:cs="Arial"/>
          <w:b/>
          <w:bCs/>
          <w:u w:val="single"/>
        </w:rPr>
      </w:pPr>
    </w:p>
    <w:p w14:paraId="02401E6F" w14:textId="77777777"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70DC42D7"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CFD2CFD" w14:textId="77777777" w:rsidR="00382367" w:rsidRPr="00756515" w:rsidRDefault="00382367" w:rsidP="00382367">
      <w:pPr>
        <w:autoSpaceDE w:val="0"/>
        <w:autoSpaceDN w:val="0"/>
        <w:adjustRightInd w:val="0"/>
        <w:rPr>
          <w:rFonts w:cs="Arial"/>
          <w:color w:val="000000"/>
          <w:u w:val="single"/>
        </w:rPr>
      </w:pPr>
    </w:p>
    <w:p w14:paraId="27B3D2A2" w14:textId="77777777" w:rsidR="00382367" w:rsidRPr="00756515"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8A459D5"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3   </w:t>
      </w:r>
      <w:r w:rsidRPr="00756515">
        <w:rPr>
          <w:rFonts w:cs="Arial"/>
          <w:color w:val="000000"/>
        </w:rPr>
        <w:tab/>
        <w:t xml:space="preserve">    Against:  </w:t>
      </w:r>
      <w:r w:rsidRPr="00756515">
        <w:rPr>
          <w:rFonts w:cs="Arial"/>
          <w:color w:val="000000"/>
          <w:u w:val="single"/>
        </w:rPr>
        <w:t xml:space="preserve">   0_</w:t>
      </w:r>
    </w:p>
    <w:p w14:paraId="14171713"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6</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74960D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4DCED7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3A8E1B6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8BF562D"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5F59E8EB"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6980467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5157118"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52A0A71E"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8381E69"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BF38D4B"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0412171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91D3E37"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71E8BA24"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839E228"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FA5BB60"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61D0F22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50D60B8"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2D443AA0"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D89E66A"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E5945A1"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7115513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7E692A5"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53947A90"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22ED01E"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58F2AE4B"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2E84E04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9D9468E"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F74896D"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4C9249E"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38E8B5B"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5863A07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A9BC7F3"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55280CF"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9243C45"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0E291051" w14:textId="77777777" w:rsidR="00382367" w:rsidRPr="00756515" w:rsidRDefault="00382367" w:rsidP="00451066">
            <w:pPr>
              <w:spacing w:line="256" w:lineRule="auto"/>
              <w:jc w:val="center"/>
              <w:rPr>
                <w:rFonts w:cs="Arial"/>
              </w:rPr>
            </w:pPr>
          </w:p>
        </w:tc>
      </w:tr>
    </w:tbl>
    <w:p w14:paraId="010F88B7" w14:textId="77777777" w:rsidR="00382367" w:rsidRPr="00756515" w:rsidRDefault="00382367" w:rsidP="00382367">
      <w:pPr>
        <w:spacing w:line="480" w:lineRule="auto"/>
        <w:jc w:val="both"/>
        <w:rPr>
          <w:rFonts w:cs="Arial"/>
        </w:rPr>
      </w:pPr>
      <w:r w:rsidRPr="00756515">
        <w:rPr>
          <w:rFonts w:cs="Arial"/>
        </w:rPr>
        <w:t>_______________</w:t>
      </w:r>
    </w:p>
    <w:p w14:paraId="4BFC90A6"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7</w:t>
      </w:r>
    </w:p>
    <w:p w14:paraId="334604AD" w14:textId="77777777" w:rsidR="00382367" w:rsidRDefault="00382367" w:rsidP="00382367">
      <w:pPr>
        <w:spacing w:line="480" w:lineRule="auto"/>
        <w:rPr>
          <w:rFonts w:cs="Arial"/>
          <w:color w:val="000000"/>
        </w:rPr>
      </w:pPr>
      <w:r w:rsidRPr="00756515">
        <w:rPr>
          <w:rFonts w:cs="Arial"/>
          <w:color w:val="000000"/>
        </w:rPr>
        <w:tab/>
        <w:t xml:space="preserve">Commissioner </w:t>
      </w:r>
      <w:r>
        <w:rPr>
          <w:rFonts w:cs="Arial"/>
          <w:color w:val="000000"/>
        </w:rPr>
        <w:t>Steve Smith</w:t>
      </w:r>
      <w:r w:rsidRPr="00756515">
        <w:rPr>
          <w:rFonts w:cs="Arial"/>
          <w:color w:val="000000"/>
        </w:rPr>
        <w:t xml:space="preserve"> moved to accept Resolution No. 9-23-</w:t>
      </w:r>
      <w:r>
        <w:rPr>
          <w:rFonts w:cs="Arial"/>
          <w:color w:val="000000"/>
        </w:rPr>
        <w:t>7</w:t>
      </w:r>
      <w:r w:rsidRPr="00756515">
        <w:rPr>
          <w:rFonts w:cs="Arial"/>
          <w:color w:val="000000"/>
        </w:rPr>
        <w:t xml:space="preserve">, seconded by Commissioner </w:t>
      </w:r>
      <w:r>
        <w:rPr>
          <w:rFonts w:cs="Arial"/>
          <w:color w:val="000000"/>
        </w:rPr>
        <w:t>Guffee</w:t>
      </w:r>
      <w:r w:rsidRPr="00756515">
        <w:rPr>
          <w:rFonts w:cs="Arial"/>
          <w:color w:val="000000"/>
        </w:rPr>
        <w:t>.</w:t>
      </w:r>
    </w:p>
    <w:p w14:paraId="202E3405" w14:textId="77777777" w:rsidR="00382367" w:rsidRPr="00756515" w:rsidRDefault="00382367" w:rsidP="00382367">
      <w:pPr>
        <w:jc w:val="center"/>
        <w:rPr>
          <w:rFonts w:cs="Arial"/>
          <w:b/>
          <w:bCs/>
        </w:rPr>
      </w:pPr>
      <w:r w:rsidRPr="00756515">
        <w:rPr>
          <w:rFonts w:cs="Arial"/>
          <w:b/>
          <w:bCs/>
        </w:rPr>
        <w:t>RESOLUTION APPROPRIATING AND AMENDING THE 2023-24</w:t>
      </w:r>
    </w:p>
    <w:p w14:paraId="278E6F1F" w14:textId="77777777" w:rsidR="00382367" w:rsidRPr="00756515" w:rsidRDefault="00382367" w:rsidP="00382367">
      <w:pPr>
        <w:jc w:val="center"/>
        <w:rPr>
          <w:rFonts w:cs="Arial"/>
          <w:b/>
          <w:bCs/>
        </w:rPr>
      </w:pPr>
      <w:r w:rsidRPr="00756515">
        <w:rPr>
          <w:rFonts w:cs="Arial"/>
          <w:b/>
          <w:bCs/>
        </w:rPr>
        <w:t xml:space="preserve">ASSESSOR’S BUDGET BY $8,439.72 FOR EDUCATIONAL INCENTIVE </w:t>
      </w:r>
    </w:p>
    <w:p w14:paraId="1E49C0CB" w14:textId="77777777" w:rsidR="00382367" w:rsidRPr="006B754C" w:rsidRDefault="00382367" w:rsidP="00382367">
      <w:pPr>
        <w:jc w:val="center"/>
        <w:rPr>
          <w:rFonts w:cs="Arial"/>
          <w:b/>
          <w:bCs/>
          <w:u w:val="single"/>
        </w:rPr>
      </w:pPr>
      <w:r w:rsidRPr="00756515">
        <w:rPr>
          <w:rFonts w:cs="Arial"/>
          <w:b/>
          <w:bCs/>
          <w:u w:val="single"/>
        </w:rPr>
        <w:t>SALARY SUPPLEMENTS - REVENUES TO COME FROM STATE FUNDS</w:t>
      </w:r>
    </w:p>
    <w:p w14:paraId="0E75FEFF" w14:textId="77777777" w:rsidR="00382367" w:rsidRPr="00756515" w:rsidRDefault="00382367" w:rsidP="00382367">
      <w:pPr>
        <w:jc w:val="both"/>
        <w:rPr>
          <w:rFonts w:cs="Arial"/>
        </w:rPr>
      </w:pPr>
      <w:r w:rsidRPr="00756515">
        <w:rPr>
          <w:rFonts w:cs="Arial"/>
          <w:b/>
          <w:bCs/>
        </w:rPr>
        <w:t xml:space="preserve">                   </w:t>
      </w:r>
    </w:p>
    <w:p w14:paraId="5FC4288B" w14:textId="77777777" w:rsidR="00382367" w:rsidRPr="00756515" w:rsidRDefault="00382367" w:rsidP="00382367">
      <w:pPr>
        <w:tabs>
          <w:tab w:val="left" w:pos="720"/>
          <w:tab w:val="left" w:pos="1440"/>
        </w:tabs>
        <w:ind w:left="1440" w:hanging="1440"/>
        <w:jc w:val="both"/>
        <w:rPr>
          <w:rFonts w:cs="Arial"/>
        </w:rPr>
      </w:pPr>
      <w:r w:rsidRPr="00756515">
        <w:rPr>
          <w:rFonts w:cs="Arial"/>
          <w:b/>
          <w:bCs/>
        </w:rPr>
        <w:t>WHEREAS</w:t>
      </w:r>
      <w:r w:rsidRPr="00756515">
        <w:rPr>
          <w:rFonts w:cs="Arial"/>
        </w:rPr>
        <w:t xml:space="preserve">, </w:t>
      </w:r>
      <w:r w:rsidRPr="00756515">
        <w:rPr>
          <w:rFonts w:cs="Arial"/>
        </w:rPr>
        <w:tab/>
        <w:t>Tennessee Code Annotated 67-1-508, authorizes salary supplements to assessors of property and deputies who maintain professional assessment designations;</w:t>
      </w:r>
    </w:p>
    <w:p w14:paraId="03544746" w14:textId="77777777" w:rsidR="00382367" w:rsidRPr="00756515" w:rsidRDefault="00382367" w:rsidP="00382367">
      <w:pPr>
        <w:jc w:val="both"/>
        <w:rPr>
          <w:rFonts w:cs="Arial"/>
        </w:rPr>
      </w:pPr>
    </w:p>
    <w:p w14:paraId="533EF5AF" w14:textId="77777777" w:rsidR="00382367" w:rsidRPr="00756515" w:rsidRDefault="00382367" w:rsidP="00382367">
      <w:pPr>
        <w:tabs>
          <w:tab w:val="left" w:pos="720"/>
          <w:tab w:val="left" w:pos="1440"/>
        </w:tabs>
        <w:ind w:left="1440" w:hanging="1440"/>
        <w:jc w:val="both"/>
        <w:rPr>
          <w:rFonts w:cs="Arial"/>
        </w:rPr>
      </w:pPr>
      <w:r w:rsidRPr="00756515">
        <w:rPr>
          <w:rFonts w:cs="Arial"/>
          <w:b/>
          <w:bCs/>
        </w:rPr>
        <w:t>WHEREAS,</w:t>
      </w:r>
      <w:r w:rsidRPr="00756515">
        <w:rPr>
          <w:rFonts w:cs="Arial"/>
          <w:b/>
          <w:bCs/>
        </w:rPr>
        <w:tab/>
      </w:r>
      <w:r w:rsidRPr="00756515">
        <w:rPr>
          <w:rFonts w:cs="Arial"/>
        </w:rPr>
        <w:t>these payments have been direct payments to qualifying employees of the Assessor’s office; and,</w:t>
      </w:r>
    </w:p>
    <w:p w14:paraId="31642FB1" w14:textId="77777777" w:rsidR="00382367" w:rsidRPr="00756515" w:rsidRDefault="00382367" w:rsidP="00382367">
      <w:pPr>
        <w:jc w:val="both"/>
        <w:rPr>
          <w:rFonts w:cs="Arial"/>
        </w:rPr>
      </w:pPr>
    </w:p>
    <w:p w14:paraId="6B86601B" w14:textId="77777777" w:rsidR="00382367" w:rsidRPr="00756515" w:rsidRDefault="00382367" w:rsidP="00382367">
      <w:pPr>
        <w:tabs>
          <w:tab w:val="left" w:pos="720"/>
          <w:tab w:val="left" w:pos="1440"/>
        </w:tabs>
        <w:ind w:left="1440" w:hanging="1440"/>
        <w:jc w:val="both"/>
        <w:rPr>
          <w:rFonts w:cs="Arial"/>
        </w:rPr>
      </w:pPr>
      <w:r w:rsidRPr="00756515">
        <w:rPr>
          <w:rFonts w:cs="Arial"/>
          <w:b/>
          <w:bCs/>
        </w:rPr>
        <w:t>WHEREAS</w:t>
      </w:r>
      <w:r w:rsidRPr="00756515">
        <w:rPr>
          <w:rFonts w:cs="Arial"/>
        </w:rPr>
        <w:t xml:space="preserve">, </w:t>
      </w:r>
      <w:r w:rsidRPr="00756515">
        <w:rPr>
          <w:rFonts w:cs="Arial"/>
        </w:rPr>
        <w:tab/>
        <w:t>the law has been amended to direct that these supplements may no longer be direct payments but must be submitted through the County General Fund and on to the approved recipients; and,</w:t>
      </w:r>
    </w:p>
    <w:p w14:paraId="1D21DE9A" w14:textId="77777777" w:rsidR="00382367" w:rsidRPr="00756515" w:rsidRDefault="00382367" w:rsidP="00382367">
      <w:pPr>
        <w:jc w:val="both"/>
        <w:rPr>
          <w:rFonts w:cs="Arial"/>
        </w:rPr>
      </w:pPr>
    </w:p>
    <w:p w14:paraId="376577E9" w14:textId="77777777" w:rsidR="00382367" w:rsidRPr="00756515" w:rsidRDefault="00382367" w:rsidP="00382367">
      <w:pPr>
        <w:tabs>
          <w:tab w:val="left" w:pos="720"/>
          <w:tab w:val="left" w:pos="1440"/>
        </w:tabs>
        <w:ind w:left="1440" w:hanging="1440"/>
        <w:jc w:val="both"/>
        <w:rPr>
          <w:rFonts w:cs="Arial"/>
        </w:rPr>
      </w:pPr>
      <w:r w:rsidRPr="00756515">
        <w:rPr>
          <w:rFonts w:cs="Arial"/>
          <w:b/>
          <w:bCs/>
        </w:rPr>
        <w:t>WHEREAS,</w:t>
      </w:r>
      <w:r w:rsidRPr="00756515">
        <w:rPr>
          <w:rFonts w:cs="Arial"/>
        </w:rPr>
        <w:tab/>
        <w:t>the State of Tennessee has deposited these funds for payment to the qualified recipients;</w:t>
      </w:r>
    </w:p>
    <w:p w14:paraId="4AB607CD" w14:textId="77777777" w:rsidR="00382367" w:rsidRPr="00756515" w:rsidRDefault="00382367" w:rsidP="00382367">
      <w:pPr>
        <w:jc w:val="both"/>
        <w:rPr>
          <w:rFonts w:cs="Arial"/>
        </w:rPr>
      </w:pPr>
      <w:r w:rsidRPr="00756515">
        <w:rPr>
          <w:rFonts w:cs="Arial"/>
        </w:rPr>
        <w:t xml:space="preserve">                                                               </w:t>
      </w:r>
    </w:p>
    <w:p w14:paraId="44561B5D" w14:textId="77777777" w:rsidR="00382367" w:rsidRPr="00756515" w:rsidRDefault="00382367" w:rsidP="00382367">
      <w:pPr>
        <w:ind w:left="720" w:hanging="720"/>
        <w:jc w:val="both"/>
        <w:rPr>
          <w:rFonts w:cs="Arial"/>
        </w:rPr>
      </w:pPr>
      <w:r w:rsidRPr="00756515">
        <w:rPr>
          <w:rFonts w:cs="Arial"/>
          <w:b/>
          <w:bCs/>
        </w:rPr>
        <w:t>NOW, THEREFORE, BE IT RESOLVED</w:t>
      </w:r>
      <w:r w:rsidRPr="00756515">
        <w:rPr>
          <w:rFonts w:cs="Arial"/>
        </w:rPr>
        <w:t>, by the Williamson County Board of Commissioners, meeting in regular session this the 11</w:t>
      </w:r>
      <w:r w:rsidRPr="00756515">
        <w:rPr>
          <w:rFonts w:cs="Arial"/>
          <w:vertAlign w:val="superscript"/>
        </w:rPr>
        <w:t>th</w:t>
      </w:r>
      <w:r w:rsidRPr="00756515">
        <w:rPr>
          <w:rFonts w:cs="Arial"/>
        </w:rPr>
        <w:t xml:space="preserve"> of September, 2023, that the 2023-24 Property Assessor’s budget be amended, as follows:</w:t>
      </w:r>
    </w:p>
    <w:p w14:paraId="36649B19" w14:textId="77777777" w:rsidR="00382367" w:rsidRPr="00756515" w:rsidRDefault="00382367" w:rsidP="00382367">
      <w:pPr>
        <w:jc w:val="both"/>
        <w:rPr>
          <w:rFonts w:cs="Arial"/>
        </w:rPr>
      </w:pPr>
    </w:p>
    <w:p w14:paraId="4C9EDF87" w14:textId="77777777" w:rsidR="00382367" w:rsidRPr="00756515" w:rsidRDefault="00382367" w:rsidP="00382367">
      <w:pPr>
        <w:jc w:val="both"/>
        <w:rPr>
          <w:rFonts w:cs="Arial"/>
        </w:rPr>
      </w:pPr>
      <w:r w:rsidRPr="00756515">
        <w:rPr>
          <w:rFonts w:cs="Arial"/>
        </w:rPr>
        <w:tab/>
      </w:r>
      <w:r w:rsidRPr="00756515">
        <w:rPr>
          <w:rFonts w:cs="Arial"/>
          <w:b/>
          <w:bCs/>
          <w:u w:val="single"/>
        </w:rPr>
        <w:t>REVENUES:</w:t>
      </w:r>
    </w:p>
    <w:p w14:paraId="05F228E5" w14:textId="77777777" w:rsidR="00382367" w:rsidRPr="00756515" w:rsidRDefault="00382367" w:rsidP="00382367">
      <w:pPr>
        <w:jc w:val="both"/>
        <w:rPr>
          <w:rFonts w:cs="Arial"/>
          <w:b/>
        </w:rPr>
      </w:pPr>
      <w:r w:rsidRPr="00756515">
        <w:rPr>
          <w:rFonts w:cs="Arial"/>
        </w:rPr>
        <w:tab/>
        <w:t>State Revenue</w:t>
      </w: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b/>
        </w:rPr>
        <w:t>$</w:t>
      </w:r>
      <w:r w:rsidRPr="00756515">
        <w:rPr>
          <w:rFonts w:cs="Arial"/>
          <w:b/>
          <w:bCs/>
        </w:rPr>
        <w:t>8,439.72</w:t>
      </w:r>
    </w:p>
    <w:p w14:paraId="36178D6B" w14:textId="77777777" w:rsidR="00382367" w:rsidRPr="00756515" w:rsidRDefault="00382367" w:rsidP="00382367">
      <w:pPr>
        <w:jc w:val="both"/>
        <w:rPr>
          <w:rFonts w:cs="Arial"/>
        </w:rPr>
      </w:pPr>
      <w:r w:rsidRPr="00756515">
        <w:rPr>
          <w:rFonts w:cs="Arial"/>
        </w:rPr>
        <w:tab/>
        <w:t>101.00000.469900.00000.00.00.00G0030</w:t>
      </w:r>
    </w:p>
    <w:p w14:paraId="40990C80" w14:textId="77777777" w:rsidR="00382367" w:rsidRPr="00756515" w:rsidRDefault="00382367" w:rsidP="00382367">
      <w:pPr>
        <w:jc w:val="both"/>
        <w:rPr>
          <w:rFonts w:cs="Arial"/>
        </w:rPr>
      </w:pPr>
    </w:p>
    <w:p w14:paraId="55A8EB00" w14:textId="77777777" w:rsidR="009C509B" w:rsidRDefault="00382367" w:rsidP="00382367">
      <w:pPr>
        <w:jc w:val="both"/>
        <w:rPr>
          <w:rFonts w:cs="Arial"/>
        </w:rPr>
      </w:pPr>
      <w:r w:rsidRPr="00756515">
        <w:rPr>
          <w:rFonts w:cs="Arial"/>
        </w:rPr>
        <w:tab/>
      </w:r>
    </w:p>
    <w:p w14:paraId="4A81610B" w14:textId="1388EF62" w:rsidR="00382367" w:rsidRPr="00756515" w:rsidRDefault="009C509B" w:rsidP="00382367">
      <w:pPr>
        <w:jc w:val="both"/>
        <w:rPr>
          <w:rFonts w:cs="Arial"/>
        </w:rPr>
      </w:pPr>
      <w:r>
        <w:rPr>
          <w:rFonts w:cs="Arial"/>
        </w:rPr>
        <w:tab/>
      </w:r>
      <w:r w:rsidR="00382367" w:rsidRPr="00756515">
        <w:rPr>
          <w:rFonts w:cs="Arial"/>
          <w:b/>
          <w:bCs/>
          <w:u w:val="single"/>
        </w:rPr>
        <w:t>EXPENDITURES</w:t>
      </w:r>
      <w:r w:rsidR="00382367" w:rsidRPr="00756515">
        <w:rPr>
          <w:rFonts w:cs="Arial"/>
        </w:rPr>
        <w:t>:</w:t>
      </w:r>
    </w:p>
    <w:p w14:paraId="6074B4F7" w14:textId="77777777" w:rsidR="00382367" w:rsidRPr="00756515" w:rsidRDefault="00382367" w:rsidP="00382367">
      <w:pPr>
        <w:tabs>
          <w:tab w:val="left" w:pos="720"/>
          <w:tab w:val="left" w:pos="1440"/>
          <w:tab w:val="left" w:pos="2160"/>
          <w:tab w:val="left" w:pos="2880"/>
          <w:tab w:val="left" w:pos="3600"/>
          <w:tab w:val="left" w:pos="4320"/>
          <w:tab w:val="left" w:pos="5040"/>
        </w:tabs>
        <w:ind w:left="5040" w:hanging="5040"/>
        <w:jc w:val="both"/>
        <w:rPr>
          <w:rFonts w:cs="Arial"/>
          <w:b/>
        </w:rPr>
      </w:pPr>
      <w:r w:rsidRPr="00756515">
        <w:rPr>
          <w:rFonts w:cs="Arial"/>
        </w:rPr>
        <w:tab/>
        <w:t>Salary Supplements</w:t>
      </w: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Pr>
          <w:rFonts w:cs="Arial"/>
        </w:rPr>
        <w:tab/>
      </w:r>
      <w:r w:rsidRPr="00756515">
        <w:rPr>
          <w:rFonts w:cs="Arial"/>
          <w:b/>
        </w:rPr>
        <w:t>$</w:t>
      </w:r>
      <w:r w:rsidRPr="00756515">
        <w:rPr>
          <w:rFonts w:cs="Arial"/>
          <w:b/>
          <w:bCs/>
        </w:rPr>
        <w:t>8,439.72</w:t>
      </w:r>
    </w:p>
    <w:p w14:paraId="784F5CFD" w14:textId="77777777" w:rsidR="00382367" w:rsidRPr="00756515" w:rsidRDefault="00382367" w:rsidP="00382367">
      <w:pPr>
        <w:jc w:val="both"/>
        <w:rPr>
          <w:rFonts w:cs="Arial"/>
        </w:rPr>
      </w:pPr>
      <w:r w:rsidRPr="00756515">
        <w:rPr>
          <w:rFonts w:cs="Arial"/>
        </w:rPr>
        <w:tab/>
        <w:t>101.52300.514000.00000.00.00.00</w:t>
      </w:r>
    </w:p>
    <w:p w14:paraId="3E11367D"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Judy Herbert</w:t>
      </w:r>
      <w:r w:rsidRPr="00756515">
        <w:rPr>
          <w:rFonts w:cs="Arial"/>
          <w:u w:val="single"/>
        </w:rPr>
        <w:tab/>
      </w:r>
    </w:p>
    <w:p w14:paraId="35643DAA"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619E7DF2" w14:textId="77777777" w:rsidR="00382367" w:rsidRPr="00756515" w:rsidRDefault="00382367" w:rsidP="00382367">
      <w:pPr>
        <w:autoSpaceDE w:val="0"/>
        <w:autoSpaceDN w:val="0"/>
        <w:adjustRightInd w:val="0"/>
        <w:rPr>
          <w:rFonts w:cs="Arial"/>
          <w:color w:val="000000"/>
          <w:u w:val="single"/>
        </w:rPr>
      </w:pPr>
    </w:p>
    <w:p w14:paraId="185288EE" w14:textId="77777777" w:rsidR="00382367" w:rsidRPr="00756515"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15BC809"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3   </w:t>
      </w:r>
      <w:r w:rsidRPr="00756515">
        <w:rPr>
          <w:rFonts w:cs="Arial"/>
          <w:color w:val="000000"/>
        </w:rPr>
        <w:tab/>
        <w:t xml:space="preserve">    Against:  </w:t>
      </w:r>
      <w:r w:rsidRPr="00756515">
        <w:rPr>
          <w:rFonts w:cs="Arial"/>
          <w:color w:val="000000"/>
          <w:u w:val="single"/>
        </w:rPr>
        <w:t xml:space="preserve">   0_</w:t>
      </w:r>
    </w:p>
    <w:p w14:paraId="2915D63D"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7</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A91610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5C8BB4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0C45EF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87C05F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58FDC592"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1E31E3A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64363F0"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725DE2B3"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6CED82D"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8480699"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3693892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AF7C08E"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0DA2F296"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3F4126A7"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4174BD6B"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4CAD11C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501DB2F"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3428C7D"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6B147F42"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C62FDBE"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6E69CB2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68EE7A4"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53593FD7"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21F2FCF7"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01DF4BC1"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9CCD22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BA49A06"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24B5C1C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BD6E067"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D6BC0B6"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1885200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1A7A378"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7737295A"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A3A5E14"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4C37ECD2" w14:textId="77777777" w:rsidR="00382367" w:rsidRPr="00756515" w:rsidRDefault="00382367" w:rsidP="00451066">
            <w:pPr>
              <w:spacing w:line="256" w:lineRule="auto"/>
              <w:jc w:val="center"/>
              <w:rPr>
                <w:rFonts w:cs="Arial"/>
              </w:rPr>
            </w:pPr>
          </w:p>
        </w:tc>
      </w:tr>
    </w:tbl>
    <w:p w14:paraId="462ADAC0" w14:textId="77777777" w:rsidR="00382367" w:rsidRPr="00756515" w:rsidRDefault="00382367" w:rsidP="00382367">
      <w:pPr>
        <w:spacing w:line="480" w:lineRule="auto"/>
        <w:jc w:val="both"/>
        <w:rPr>
          <w:rFonts w:cs="Arial"/>
        </w:rPr>
      </w:pPr>
      <w:r w:rsidRPr="00756515">
        <w:rPr>
          <w:rFonts w:cs="Arial"/>
        </w:rPr>
        <w:t>_______________</w:t>
      </w:r>
    </w:p>
    <w:p w14:paraId="7516DDA6"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8</w:t>
      </w:r>
    </w:p>
    <w:p w14:paraId="09422AB6" w14:textId="77777777" w:rsidR="00382367" w:rsidRDefault="00382367" w:rsidP="00382367">
      <w:pPr>
        <w:spacing w:line="480" w:lineRule="auto"/>
        <w:rPr>
          <w:rFonts w:cs="Arial"/>
          <w:color w:val="000000"/>
        </w:rPr>
      </w:pPr>
      <w:r w:rsidRPr="00756515">
        <w:rPr>
          <w:rFonts w:cs="Arial"/>
          <w:color w:val="000000"/>
        </w:rPr>
        <w:tab/>
        <w:t xml:space="preserve">Commissioner </w:t>
      </w:r>
      <w:r>
        <w:rPr>
          <w:rFonts w:cs="Arial"/>
          <w:color w:val="000000"/>
        </w:rPr>
        <w:t>Jones</w:t>
      </w:r>
      <w:r w:rsidRPr="00756515">
        <w:rPr>
          <w:rFonts w:cs="Arial"/>
          <w:color w:val="000000"/>
        </w:rPr>
        <w:t xml:space="preserve"> moved to accept Resolution No. 9-23-</w:t>
      </w:r>
      <w:r>
        <w:rPr>
          <w:rFonts w:cs="Arial"/>
          <w:color w:val="000000"/>
        </w:rPr>
        <w:t>8</w:t>
      </w:r>
      <w:r w:rsidRPr="00756515">
        <w:rPr>
          <w:rFonts w:cs="Arial"/>
          <w:color w:val="000000"/>
        </w:rPr>
        <w:t xml:space="preserve">, seconded by Commissioner </w:t>
      </w:r>
      <w:r>
        <w:rPr>
          <w:rFonts w:cs="Arial"/>
          <w:color w:val="000000"/>
        </w:rPr>
        <w:t>Sturgeon</w:t>
      </w:r>
      <w:r w:rsidRPr="00756515">
        <w:rPr>
          <w:rFonts w:cs="Arial"/>
          <w:color w:val="000000"/>
        </w:rPr>
        <w:t>.</w:t>
      </w:r>
    </w:p>
    <w:p w14:paraId="4A6D2FE7" w14:textId="77777777" w:rsidR="00382367" w:rsidRPr="006B754C" w:rsidRDefault="00382367" w:rsidP="00382367">
      <w:pPr>
        <w:pStyle w:val="NoSpacing"/>
        <w:jc w:val="center"/>
        <w:rPr>
          <w:rFonts w:cs="Arial"/>
          <w:b/>
        </w:rPr>
      </w:pPr>
      <w:r w:rsidRPr="006B754C">
        <w:rPr>
          <w:rFonts w:cs="Arial"/>
          <w:b/>
        </w:rPr>
        <w:t>RESOLUTION APPROPRIATING AND AMENDING THE 2023-24 COUNTY</w:t>
      </w:r>
    </w:p>
    <w:p w14:paraId="59D39C10" w14:textId="77777777" w:rsidR="00382367" w:rsidRPr="006B754C" w:rsidRDefault="00382367" w:rsidP="00382367">
      <w:pPr>
        <w:pStyle w:val="NoSpacing"/>
        <w:jc w:val="center"/>
        <w:rPr>
          <w:rFonts w:cs="Arial"/>
          <w:b/>
        </w:rPr>
      </w:pPr>
      <w:r w:rsidRPr="006B754C">
        <w:rPr>
          <w:rFonts w:cs="Arial"/>
          <w:b/>
        </w:rPr>
        <w:t>COMMISSION TAX RELIEF PROGRAM BUDGET BY $197,064.25 – REVENUES</w:t>
      </w:r>
    </w:p>
    <w:p w14:paraId="26170847" w14:textId="77777777" w:rsidR="00382367" w:rsidRPr="006B754C" w:rsidRDefault="00382367" w:rsidP="00382367">
      <w:pPr>
        <w:pStyle w:val="NoSpacing"/>
        <w:jc w:val="center"/>
        <w:rPr>
          <w:rFonts w:cs="Arial"/>
          <w:b/>
          <w:u w:val="single"/>
        </w:rPr>
      </w:pPr>
      <w:r w:rsidRPr="006B754C">
        <w:rPr>
          <w:rFonts w:cs="Arial"/>
          <w:b/>
          <w:u w:val="single"/>
        </w:rPr>
        <w:t>TO COME FROM UNAPPROPRIATED COUNTY GENERAL FUND BALANCE</w:t>
      </w:r>
    </w:p>
    <w:p w14:paraId="5CA545F0" w14:textId="77777777" w:rsidR="00382367" w:rsidRPr="006B754C" w:rsidRDefault="00382367" w:rsidP="00382367">
      <w:pPr>
        <w:pStyle w:val="NoSpacing"/>
        <w:jc w:val="center"/>
        <w:rPr>
          <w:rFonts w:cs="Arial"/>
          <w:b/>
          <w:u w:val="single"/>
        </w:rPr>
      </w:pPr>
    </w:p>
    <w:p w14:paraId="4B78E03A" w14:textId="77777777" w:rsidR="00382367" w:rsidRPr="006B754C" w:rsidRDefault="00382367" w:rsidP="00382367">
      <w:pPr>
        <w:pStyle w:val="NoSpacing"/>
        <w:ind w:left="1440" w:hanging="1440"/>
        <w:jc w:val="both"/>
        <w:rPr>
          <w:rFonts w:cs="Arial"/>
        </w:rPr>
      </w:pPr>
      <w:r w:rsidRPr="006B754C">
        <w:rPr>
          <w:rFonts w:cs="Arial"/>
          <w:b/>
        </w:rPr>
        <w:t xml:space="preserve">WHEREAS, </w:t>
      </w:r>
      <w:r w:rsidRPr="006B754C">
        <w:rPr>
          <w:rFonts w:cs="Arial"/>
        </w:rPr>
        <w:tab/>
        <w:t>as a result of the 2023 appraisal ratio, the equalization ratio decreased from the</w:t>
      </w:r>
      <w:r>
        <w:rPr>
          <w:rFonts w:cs="Arial"/>
        </w:rPr>
        <w:t xml:space="preserve"> </w:t>
      </w:r>
      <w:r w:rsidRPr="006B754C">
        <w:rPr>
          <w:rFonts w:cs="Arial"/>
        </w:rPr>
        <w:t xml:space="preserve">2022 rate of 100% to 64.38%; and, </w:t>
      </w:r>
    </w:p>
    <w:p w14:paraId="773EFB51" w14:textId="77777777" w:rsidR="00382367" w:rsidRPr="006B754C" w:rsidRDefault="00382367" w:rsidP="00382367">
      <w:pPr>
        <w:pStyle w:val="NoSpacing"/>
        <w:jc w:val="both"/>
        <w:rPr>
          <w:rFonts w:cs="Arial"/>
        </w:rPr>
      </w:pPr>
    </w:p>
    <w:p w14:paraId="463C41FE" w14:textId="77777777" w:rsidR="00382367" w:rsidRPr="006B754C" w:rsidRDefault="00382367" w:rsidP="00382367">
      <w:pPr>
        <w:pStyle w:val="NoSpacing"/>
        <w:ind w:left="1440" w:hanging="1440"/>
        <w:jc w:val="both"/>
        <w:rPr>
          <w:rFonts w:cs="Arial"/>
        </w:rPr>
      </w:pPr>
      <w:r w:rsidRPr="006B754C">
        <w:rPr>
          <w:rFonts w:cs="Arial"/>
          <w:b/>
        </w:rPr>
        <w:t>WHEREAS,</w:t>
      </w:r>
      <w:r w:rsidRPr="006B754C">
        <w:rPr>
          <w:rFonts w:cs="Arial"/>
        </w:rPr>
        <w:tab/>
        <w:t>the county’s Tax Relief program mirrors the state’s Tax Relief program; and,</w:t>
      </w:r>
    </w:p>
    <w:p w14:paraId="10BC98F3" w14:textId="77777777" w:rsidR="00382367" w:rsidRPr="006B754C" w:rsidRDefault="00382367" w:rsidP="00382367">
      <w:pPr>
        <w:pStyle w:val="NoSpacing"/>
        <w:ind w:left="1440" w:hanging="1440"/>
        <w:jc w:val="both"/>
        <w:rPr>
          <w:rFonts w:cs="Arial"/>
        </w:rPr>
      </w:pPr>
    </w:p>
    <w:p w14:paraId="2E44566E" w14:textId="77777777" w:rsidR="00382367" w:rsidRPr="006B754C" w:rsidRDefault="00382367" w:rsidP="00382367">
      <w:pPr>
        <w:pStyle w:val="NoSpacing"/>
        <w:ind w:left="1440" w:hanging="1440"/>
        <w:jc w:val="both"/>
        <w:rPr>
          <w:rFonts w:cs="Arial"/>
        </w:rPr>
      </w:pPr>
      <w:r w:rsidRPr="006B754C">
        <w:rPr>
          <w:rFonts w:cs="Arial"/>
          <w:b/>
        </w:rPr>
        <w:t>WHEREAS,</w:t>
      </w:r>
      <w:r w:rsidRPr="006B754C">
        <w:rPr>
          <w:rFonts w:cs="Arial"/>
        </w:rPr>
        <w:tab/>
        <w:t>with this decrease, the amount of the State Tax Relief funding available to qualified residents decreases accordingly; and,</w:t>
      </w:r>
    </w:p>
    <w:p w14:paraId="0EB47DA0" w14:textId="77777777" w:rsidR="00382367" w:rsidRPr="006B754C" w:rsidRDefault="00382367" w:rsidP="00382367">
      <w:pPr>
        <w:pStyle w:val="NoSpacing"/>
        <w:ind w:left="1440" w:hanging="1440"/>
        <w:jc w:val="both"/>
        <w:rPr>
          <w:rFonts w:cs="Arial"/>
        </w:rPr>
      </w:pPr>
    </w:p>
    <w:p w14:paraId="3D44176D" w14:textId="77777777" w:rsidR="00382367" w:rsidRPr="006B754C" w:rsidRDefault="00382367" w:rsidP="00382367">
      <w:pPr>
        <w:pStyle w:val="NoSpacing"/>
        <w:ind w:left="1440" w:hanging="1440"/>
        <w:jc w:val="both"/>
        <w:rPr>
          <w:rFonts w:cs="Arial"/>
        </w:rPr>
      </w:pPr>
      <w:r w:rsidRPr="006B754C">
        <w:rPr>
          <w:rFonts w:cs="Arial"/>
          <w:b/>
        </w:rPr>
        <w:t>WHEREAS,</w:t>
      </w:r>
      <w:r w:rsidRPr="006B754C">
        <w:rPr>
          <w:rFonts w:cs="Arial"/>
          <w:b/>
        </w:rPr>
        <w:tab/>
      </w:r>
      <w:r w:rsidRPr="006B754C">
        <w:rPr>
          <w:rFonts w:cs="Arial"/>
        </w:rPr>
        <w:t>in an effort to retain the “status quo” to Williamson County’s qualified residents on the program, additional funding will need to be appropriated which is not currently provided in the 2023-24 operating budget; and,</w:t>
      </w:r>
    </w:p>
    <w:p w14:paraId="78438231" w14:textId="77777777" w:rsidR="00382367" w:rsidRPr="006B754C" w:rsidRDefault="00382367" w:rsidP="00382367">
      <w:pPr>
        <w:pStyle w:val="NoSpacing"/>
        <w:ind w:left="1440" w:hanging="1440"/>
        <w:jc w:val="both"/>
        <w:rPr>
          <w:rFonts w:cs="Arial"/>
        </w:rPr>
      </w:pPr>
    </w:p>
    <w:p w14:paraId="50E68A96" w14:textId="77777777" w:rsidR="00382367" w:rsidRPr="006B754C" w:rsidRDefault="00382367" w:rsidP="00382367">
      <w:pPr>
        <w:pStyle w:val="NoSpacing"/>
        <w:ind w:left="1440" w:hanging="1440"/>
        <w:jc w:val="both"/>
        <w:rPr>
          <w:rFonts w:cs="Arial"/>
        </w:rPr>
      </w:pPr>
      <w:r w:rsidRPr="006B754C">
        <w:rPr>
          <w:rFonts w:cs="Arial"/>
          <w:b/>
        </w:rPr>
        <w:t>WHEREAS,</w:t>
      </w:r>
      <w:r w:rsidRPr="006B754C">
        <w:rPr>
          <w:rFonts w:cs="Arial"/>
          <w:b/>
        </w:rPr>
        <w:tab/>
      </w:r>
      <w:r w:rsidRPr="006B754C">
        <w:rPr>
          <w:rFonts w:cs="Arial"/>
        </w:rPr>
        <w:t xml:space="preserve">the state’s Tax Relief Program included relief funds for disabled veterans and widows/widowers of qualified disabled veterans and Williamson County wishes to match that program which is not currently available within the 2023-24 operating budget; </w:t>
      </w:r>
    </w:p>
    <w:p w14:paraId="375F6ED7" w14:textId="77777777" w:rsidR="00382367" w:rsidRPr="006B754C" w:rsidRDefault="00382367" w:rsidP="00382367">
      <w:pPr>
        <w:pStyle w:val="NoSpacing"/>
        <w:ind w:left="1440" w:hanging="1440"/>
        <w:jc w:val="both"/>
        <w:rPr>
          <w:rFonts w:cs="Arial"/>
        </w:rPr>
      </w:pPr>
    </w:p>
    <w:p w14:paraId="632BF97B" w14:textId="77777777" w:rsidR="00382367" w:rsidRPr="006B754C" w:rsidRDefault="00382367" w:rsidP="00382367">
      <w:pPr>
        <w:pStyle w:val="NoSpacing"/>
        <w:ind w:left="720" w:hanging="720"/>
        <w:jc w:val="both"/>
        <w:rPr>
          <w:rFonts w:cs="Arial"/>
        </w:rPr>
      </w:pPr>
      <w:r w:rsidRPr="006B754C">
        <w:rPr>
          <w:rFonts w:cs="Arial"/>
          <w:b/>
        </w:rPr>
        <w:t xml:space="preserve">NOW, THEREFORE, BE IT RESOLVED, </w:t>
      </w:r>
      <w:r w:rsidRPr="006B754C">
        <w:rPr>
          <w:rFonts w:cs="Arial"/>
        </w:rPr>
        <w:t>that the 2023-24 County Commission-Tax Relief Program be amended to provide additional funding to qualified residents, as follows:</w:t>
      </w:r>
    </w:p>
    <w:p w14:paraId="290ED98C" w14:textId="77777777" w:rsidR="00382367" w:rsidRPr="006B754C" w:rsidRDefault="00382367" w:rsidP="00382367">
      <w:pPr>
        <w:pStyle w:val="NoSpacing"/>
        <w:ind w:left="1440" w:hanging="1440"/>
        <w:jc w:val="both"/>
        <w:rPr>
          <w:rFonts w:cs="Arial"/>
        </w:rPr>
      </w:pPr>
    </w:p>
    <w:p w14:paraId="39BC9EFC" w14:textId="77777777" w:rsidR="00382367" w:rsidRPr="006B754C" w:rsidRDefault="00382367" w:rsidP="00382367">
      <w:pPr>
        <w:pStyle w:val="NoSpacing"/>
        <w:ind w:left="720"/>
        <w:rPr>
          <w:rFonts w:cs="Arial"/>
          <w:b/>
          <w:u w:val="single"/>
        </w:rPr>
      </w:pPr>
      <w:r w:rsidRPr="006B754C">
        <w:rPr>
          <w:rFonts w:cs="Arial"/>
          <w:b/>
          <w:u w:val="single"/>
        </w:rPr>
        <w:t>REVENUES:</w:t>
      </w:r>
    </w:p>
    <w:p w14:paraId="142BFC32" w14:textId="77777777" w:rsidR="00382367" w:rsidRPr="006B754C" w:rsidRDefault="00382367" w:rsidP="00382367">
      <w:pPr>
        <w:pStyle w:val="NoSpacing"/>
        <w:ind w:left="1440" w:hanging="720"/>
        <w:rPr>
          <w:rFonts w:cs="Arial"/>
        </w:rPr>
      </w:pPr>
      <w:r w:rsidRPr="006B754C">
        <w:rPr>
          <w:rFonts w:cs="Arial"/>
        </w:rPr>
        <w:t>Unappropriated County General Fund Balance</w:t>
      </w:r>
      <w:r w:rsidRPr="006B754C">
        <w:rPr>
          <w:rFonts w:cs="Arial"/>
        </w:rPr>
        <w:tab/>
      </w:r>
      <w:r w:rsidRPr="006B754C">
        <w:rPr>
          <w:rFonts w:cs="Arial"/>
        </w:rPr>
        <w:tab/>
      </w:r>
      <w:r>
        <w:rPr>
          <w:rFonts w:cs="Arial"/>
        </w:rPr>
        <w:tab/>
      </w:r>
      <w:r w:rsidRPr="006B754C">
        <w:rPr>
          <w:rFonts w:cs="Arial"/>
          <w:b/>
        </w:rPr>
        <w:t>$197,064.25</w:t>
      </w:r>
    </w:p>
    <w:p w14:paraId="7676CB0D" w14:textId="77777777" w:rsidR="00382367" w:rsidRPr="006B754C" w:rsidRDefault="00382367" w:rsidP="00382367">
      <w:pPr>
        <w:pStyle w:val="NoSpacing"/>
        <w:ind w:left="720" w:hanging="720"/>
        <w:rPr>
          <w:rFonts w:cs="Arial"/>
        </w:rPr>
      </w:pPr>
      <w:r w:rsidRPr="006B754C">
        <w:rPr>
          <w:rFonts w:cs="Arial"/>
        </w:rPr>
        <w:tab/>
        <w:t>101.00000.390000.00000.00.00.00</w:t>
      </w:r>
    </w:p>
    <w:p w14:paraId="4658971A" w14:textId="77777777" w:rsidR="00382367" w:rsidRPr="006B754C" w:rsidRDefault="00382367" w:rsidP="00382367">
      <w:pPr>
        <w:pStyle w:val="NoSpacing"/>
        <w:rPr>
          <w:rFonts w:cs="Arial"/>
        </w:rPr>
      </w:pPr>
    </w:p>
    <w:p w14:paraId="4FA99124" w14:textId="77777777" w:rsidR="00382367" w:rsidRPr="006B754C" w:rsidRDefault="00382367" w:rsidP="00382367">
      <w:pPr>
        <w:pStyle w:val="NoSpacing"/>
        <w:rPr>
          <w:rFonts w:cs="Arial"/>
        </w:rPr>
      </w:pPr>
      <w:r>
        <w:rPr>
          <w:rFonts w:cs="Arial"/>
        </w:rPr>
        <w:tab/>
      </w:r>
      <w:r w:rsidRPr="006B754C">
        <w:rPr>
          <w:rFonts w:cs="Arial"/>
          <w:b/>
          <w:u w:val="single"/>
        </w:rPr>
        <w:t>EXPENDITURES:</w:t>
      </w:r>
    </w:p>
    <w:p w14:paraId="373203F8" w14:textId="77777777" w:rsidR="00382367" w:rsidRPr="006B754C" w:rsidRDefault="00382367" w:rsidP="00382367">
      <w:pPr>
        <w:pStyle w:val="NoSpacing"/>
        <w:rPr>
          <w:rFonts w:cs="Arial"/>
        </w:rPr>
      </w:pPr>
      <w:r>
        <w:rPr>
          <w:rFonts w:cs="Arial"/>
        </w:rPr>
        <w:tab/>
      </w:r>
      <w:r w:rsidRPr="006B754C">
        <w:rPr>
          <w:rFonts w:cs="Arial"/>
        </w:rPr>
        <w:t>Tax Relief Program (2023 Income Limit of $33,460)</w:t>
      </w:r>
    </w:p>
    <w:p w14:paraId="14CF1E88" w14:textId="77777777" w:rsidR="00382367" w:rsidRPr="006B754C" w:rsidRDefault="00382367" w:rsidP="00382367">
      <w:pPr>
        <w:pStyle w:val="NoSpacing"/>
        <w:rPr>
          <w:rFonts w:cs="Arial"/>
        </w:rPr>
      </w:pPr>
      <w:r>
        <w:rPr>
          <w:rFonts w:cs="Arial"/>
        </w:rPr>
        <w:tab/>
      </w:r>
      <w:r w:rsidRPr="006B754C">
        <w:rPr>
          <w:rFonts w:cs="Arial"/>
        </w:rPr>
        <w:t>Elderly (65+)</w:t>
      </w:r>
      <w:r w:rsidRPr="006B754C">
        <w:rPr>
          <w:rFonts w:cs="Arial"/>
        </w:rPr>
        <w:tab/>
      </w:r>
      <w:r w:rsidRPr="006B754C">
        <w:rPr>
          <w:rFonts w:cs="Arial"/>
        </w:rPr>
        <w:tab/>
      </w:r>
      <w:r w:rsidRPr="006B754C">
        <w:rPr>
          <w:rFonts w:cs="Arial"/>
        </w:rPr>
        <w:tab/>
      </w:r>
      <w:r w:rsidRPr="006B754C">
        <w:rPr>
          <w:rFonts w:cs="Arial"/>
        </w:rPr>
        <w:tab/>
      </w:r>
      <w:r w:rsidRPr="006B754C">
        <w:rPr>
          <w:rFonts w:cs="Arial"/>
        </w:rPr>
        <w:tab/>
      </w:r>
      <w:r w:rsidRPr="006B754C">
        <w:rPr>
          <w:rFonts w:cs="Arial"/>
        </w:rPr>
        <w:tab/>
      </w:r>
      <w:r w:rsidRPr="006B754C">
        <w:rPr>
          <w:rFonts w:cs="Arial"/>
        </w:rPr>
        <w:tab/>
      </w:r>
      <w:r>
        <w:rPr>
          <w:rFonts w:cs="Arial"/>
        </w:rPr>
        <w:tab/>
      </w:r>
      <w:r w:rsidRPr="006B754C">
        <w:rPr>
          <w:rFonts w:cs="Arial"/>
        </w:rPr>
        <w:t>$  46,121.49</w:t>
      </w:r>
    </w:p>
    <w:p w14:paraId="68D30E49" w14:textId="77777777" w:rsidR="00382367" w:rsidRPr="006B754C" w:rsidRDefault="00382367" w:rsidP="00382367">
      <w:pPr>
        <w:pStyle w:val="NoSpacing"/>
        <w:rPr>
          <w:rFonts w:cs="Arial"/>
        </w:rPr>
      </w:pPr>
      <w:r>
        <w:rPr>
          <w:rFonts w:cs="Arial"/>
        </w:rPr>
        <w:tab/>
      </w:r>
      <w:r w:rsidRPr="006B754C">
        <w:rPr>
          <w:rFonts w:cs="Arial"/>
        </w:rPr>
        <w:t>Disabled (per Social Security Administration)</w:t>
      </w:r>
      <w:r w:rsidRPr="006B754C">
        <w:rPr>
          <w:rFonts w:cs="Arial"/>
        </w:rPr>
        <w:tab/>
      </w:r>
      <w:r w:rsidRPr="006B754C">
        <w:rPr>
          <w:rFonts w:cs="Arial"/>
        </w:rPr>
        <w:tab/>
      </w:r>
      <w:r>
        <w:rPr>
          <w:rFonts w:cs="Arial"/>
        </w:rPr>
        <w:tab/>
      </w:r>
      <w:r w:rsidRPr="006B754C">
        <w:rPr>
          <w:rFonts w:cs="Arial"/>
        </w:rPr>
        <w:t>$    1,979.05</w:t>
      </w:r>
    </w:p>
    <w:p w14:paraId="03D80048" w14:textId="77777777" w:rsidR="00382367" w:rsidRPr="006B754C" w:rsidRDefault="00382367" w:rsidP="00382367">
      <w:pPr>
        <w:pStyle w:val="NoSpacing"/>
        <w:rPr>
          <w:rFonts w:cs="Arial"/>
          <w:b/>
        </w:rPr>
      </w:pPr>
      <w:r>
        <w:rPr>
          <w:rFonts w:cs="Arial"/>
        </w:rPr>
        <w:tab/>
      </w:r>
      <w:r w:rsidRPr="006B754C">
        <w:rPr>
          <w:rFonts w:cs="Arial"/>
        </w:rPr>
        <w:t>Disabled Veterans</w:t>
      </w:r>
      <w:r w:rsidRPr="006B754C">
        <w:rPr>
          <w:rFonts w:cs="Arial"/>
        </w:rPr>
        <w:tab/>
      </w:r>
      <w:r w:rsidRPr="006B754C">
        <w:rPr>
          <w:rFonts w:cs="Arial"/>
        </w:rPr>
        <w:tab/>
      </w:r>
      <w:r w:rsidRPr="006B754C">
        <w:rPr>
          <w:rFonts w:cs="Arial"/>
        </w:rPr>
        <w:tab/>
      </w:r>
      <w:r w:rsidRPr="006B754C">
        <w:rPr>
          <w:rFonts w:cs="Arial"/>
        </w:rPr>
        <w:tab/>
      </w:r>
      <w:r w:rsidRPr="006B754C">
        <w:rPr>
          <w:rFonts w:cs="Arial"/>
        </w:rPr>
        <w:tab/>
      </w:r>
      <w:r w:rsidRPr="006B754C">
        <w:rPr>
          <w:rFonts w:cs="Arial"/>
        </w:rPr>
        <w:tab/>
      </w:r>
      <w:r>
        <w:rPr>
          <w:rFonts w:cs="Arial"/>
        </w:rPr>
        <w:tab/>
      </w:r>
      <w:r w:rsidRPr="006B754C">
        <w:rPr>
          <w:rFonts w:cs="Arial"/>
        </w:rPr>
        <w:t>$119,633.67</w:t>
      </w:r>
    </w:p>
    <w:p w14:paraId="108F8401" w14:textId="77777777" w:rsidR="00382367" w:rsidRPr="006B754C" w:rsidRDefault="00382367" w:rsidP="00382367">
      <w:pPr>
        <w:pStyle w:val="NoSpacing"/>
        <w:rPr>
          <w:rFonts w:cs="Arial"/>
        </w:rPr>
      </w:pPr>
      <w:r>
        <w:rPr>
          <w:rFonts w:cs="Arial"/>
        </w:rPr>
        <w:tab/>
      </w:r>
      <w:r w:rsidRPr="006B754C">
        <w:rPr>
          <w:rFonts w:cs="Arial"/>
        </w:rPr>
        <w:t>Widows/Widowers of Disabled Veterans</w:t>
      </w:r>
      <w:r w:rsidRPr="006B754C">
        <w:rPr>
          <w:rFonts w:cs="Arial"/>
        </w:rPr>
        <w:tab/>
      </w:r>
      <w:r w:rsidRPr="006B754C">
        <w:rPr>
          <w:rFonts w:cs="Arial"/>
        </w:rPr>
        <w:tab/>
      </w:r>
      <w:r w:rsidRPr="006B754C">
        <w:rPr>
          <w:rFonts w:cs="Arial"/>
        </w:rPr>
        <w:tab/>
      </w:r>
      <w:r>
        <w:rPr>
          <w:rFonts w:cs="Arial"/>
        </w:rPr>
        <w:tab/>
      </w:r>
      <w:r w:rsidRPr="006B754C">
        <w:rPr>
          <w:rFonts w:cs="Arial"/>
          <w:b/>
        </w:rPr>
        <w:t>$</w:t>
      </w:r>
      <w:r w:rsidRPr="006B754C">
        <w:rPr>
          <w:rFonts w:cs="Arial"/>
          <w:b/>
          <w:u w:val="single"/>
        </w:rPr>
        <w:t xml:space="preserve">  </w:t>
      </w:r>
      <w:r w:rsidRPr="006B754C">
        <w:rPr>
          <w:rFonts w:cs="Arial"/>
          <w:u w:val="single"/>
        </w:rPr>
        <w:t>29,330.04</w:t>
      </w:r>
      <w:r w:rsidRPr="006B754C">
        <w:rPr>
          <w:rFonts w:cs="Arial"/>
        </w:rPr>
        <w:t xml:space="preserve">   </w:t>
      </w:r>
    </w:p>
    <w:p w14:paraId="6CC7D687" w14:textId="77777777" w:rsidR="00382367" w:rsidRPr="006B754C" w:rsidRDefault="00382367" w:rsidP="00382367">
      <w:pPr>
        <w:pStyle w:val="NoSpacing"/>
        <w:ind w:left="1440" w:hanging="720"/>
        <w:rPr>
          <w:rFonts w:cs="Arial"/>
        </w:rPr>
      </w:pPr>
      <w:r w:rsidRPr="006B754C">
        <w:rPr>
          <w:rFonts w:cs="Arial"/>
        </w:rPr>
        <w:t>101.51100.554000.00000.00.00.00</w:t>
      </w:r>
      <w:r>
        <w:rPr>
          <w:rFonts w:cs="Arial"/>
        </w:rPr>
        <w:tab/>
      </w:r>
      <w:r>
        <w:rPr>
          <w:rFonts w:cs="Arial"/>
        </w:rPr>
        <w:tab/>
      </w:r>
      <w:r>
        <w:rPr>
          <w:rFonts w:cs="Arial"/>
        </w:rPr>
        <w:tab/>
      </w:r>
      <w:r>
        <w:rPr>
          <w:rFonts w:cs="Arial"/>
        </w:rPr>
        <w:tab/>
      </w:r>
      <w:r w:rsidRPr="006B754C">
        <w:rPr>
          <w:rFonts w:cs="Arial"/>
          <w:b/>
        </w:rPr>
        <w:t>$197,064.25</w:t>
      </w:r>
    </w:p>
    <w:p w14:paraId="497DF3C6" w14:textId="77777777" w:rsidR="00382367" w:rsidRDefault="00382367" w:rsidP="00382367">
      <w:pPr>
        <w:spacing w:line="480" w:lineRule="auto"/>
        <w:rPr>
          <w:rFonts w:cs="Arial"/>
          <w:color w:val="000000"/>
        </w:rPr>
      </w:pPr>
    </w:p>
    <w:p w14:paraId="7FFDE125" w14:textId="77777777"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49B35010"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7F1346F5" w14:textId="77777777" w:rsidR="00382367" w:rsidRPr="00756515" w:rsidRDefault="00382367" w:rsidP="00382367">
      <w:pPr>
        <w:autoSpaceDE w:val="0"/>
        <w:autoSpaceDN w:val="0"/>
        <w:adjustRightInd w:val="0"/>
        <w:rPr>
          <w:rFonts w:cs="Arial"/>
          <w:color w:val="000000"/>
          <w:u w:val="single"/>
        </w:rPr>
      </w:pPr>
    </w:p>
    <w:p w14:paraId="21961A58"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67D66D5" w14:textId="77777777" w:rsidR="00382367" w:rsidRPr="00756515" w:rsidRDefault="00382367" w:rsidP="00382367">
      <w:pPr>
        <w:autoSpaceDE w:val="0"/>
        <w:autoSpaceDN w:val="0"/>
        <w:adjustRightInd w:val="0"/>
        <w:rPr>
          <w:rFonts w:cs="Arial"/>
          <w:color w:val="000000"/>
        </w:rPr>
      </w:pPr>
      <w:r>
        <w:rPr>
          <w:rFonts w:cs="Arial"/>
          <w:color w:val="000000"/>
        </w:rPr>
        <w:t>Tax Study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63DEAA15" w14:textId="269E49D2" w:rsidR="00382367"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182B677" w14:textId="6D04C4AA" w:rsidR="00382367" w:rsidRPr="00382367" w:rsidRDefault="00382367" w:rsidP="00382367">
      <w:pPr>
        <w:spacing w:line="480" w:lineRule="auto"/>
        <w:rPr>
          <w:rFonts w:cs="Arial"/>
          <w:color w:val="000000"/>
        </w:rPr>
      </w:pPr>
      <w:r>
        <w:rPr>
          <w:rFonts w:cs="Arial"/>
          <w:color w:val="000000"/>
        </w:rPr>
        <w:t>*Attachments on file in Clerk’s office</w:t>
      </w:r>
    </w:p>
    <w:p w14:paraId="702FC403"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8</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4F1194C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37FA5D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30B1C6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C4C69E9"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7A880415"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0B31FC1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086BAB7"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7BB5DF6F"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B49A754"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23A4FAB0"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681C60F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7A1DDFF"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37CE43F9"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F12741B"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1FD290C"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38E50E3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3BFBE25"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0DEE4B97"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9D69189"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799F8A9"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1E0F080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65FFF65"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6BD5993C"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7C6480F0"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36B377FD"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2C5B352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1B44D63"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3D099C1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4B50E7F"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0F9DB35"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6B7C043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212FC26"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D60159E"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A2A4A1C"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369C373" w14:textId="77777777" w:rsidR="00382367" w:rsidRPr="00756515" w:rsidRDefault="00382367" w:rsidP="00451066">
            <w:pPr>
              <w:spacing w:line="256" w:lineRule="auto"/>
              <w:jc w:val="center"/>
              <w:rPr>
                <w:rFonts w:cs="Arial"/>
              </w:rPr>
            </w:pPr>
          </w:p>
        </w:tc>
      </w:tr>
    </w:tbl>
    <w:p w14:paraId="0FBAB256" w14:textId="77777777" w:rsidR="00382367" w:rsidRPr="00756515" w:rsidRDefault="00382367" w:rsidP="00382367">
      <w:pPr>
        <w:spacing w:line="480" w:lineRule="auto"/>
        <w:jc w:val="both"/>
        <w:rPr>
          <w:rFonts w:cs="Arial"/>
        </w:rPr>
      </w:pPr>
      <w:r w:rsidRPr="00756515">
        <w:rPr>
          <w:rFonts w:cs="Arial"/>
        </w:rPr>
        <w:t>_______________</w:t>
      </w:r>
    </w:p>
    <w:p w14:paraId="08584691"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9</w:t>
      </w:r>
    </w:p>
    <w:p w14:paraId="3D97DA6E" w14:textId="77777777" w:rsidR="00382367" w:rsidRDefault="00382367" w:rsidP="00382367">
      <w:pPr>
        <w:spacing w:line="480" w:lineRule="auto"/>
        <w:rPr>
          <w:rFonts w:cs="Arial"/>
          <w:color w:val="000000"/>
        </w:rPr>
      </w:pPr>
      <w:r w:rsidRPr="00756515">
        <w:rPr>
          <w:rFonts w:cs="Arial"/>
          <w:color w:val="000000"/>
        </w:rPr>
        <w:tab/>
        <w:t xml:space="preserve">Commissioner </w:t>
      </w:r>
      <w:r>
        <w:rPr>
          <w:rFonts w:cs="Arial"/>
          <w:color w:val="000000"/>
        </w:rPr>
        <w:t>Jones</w:t>
      </w:r>
      <w:r w:rsidRPr="00756515">
        <w:rPr>
          <w:rFonts w:cs="Arial"/>
          <w:color w:val="000000"/>
        </w:rPr>
        <w:t xml:space="preserve"> moved to accept Resolution No. 9-23-</w:t>
      </w:r>
      <w:r>
        <w:rPr>
          <w:rFonts w:cs="Arial"/>
          <w:color w:val="000000"/>
        </w:rPr>
        <w:t>9</w:t>
      </w:r>
      <w:r w:rsidRPr="00756515">
        <w:rPr>
          <w:rFonts w:cs="Arial"/>
          <w:color w:val="000000"/>
        </w:rPr>
        <w:t xml:space="preserve">, seconded by Commissioner </w:t>
      </w:r>
      <w:r>
        <w:rPr>
          <w:rFonts w:cs="Arial"/>
          <w:color w:val="000000"/>
        </w:rPr>
        <w:t>Herbert</w:t>
      </w:r>
      <w:r w:rsidRPr="00756515">
        <w:rPr>
          <w:rFonts w:cs="Arial"/>
          <w:color w:val="000000"/>
        </w:rPr>
        <w:t>.</w:t>
      </w:r>
    </w:p>
    <w:p w14:paraId="05A378D1" w14:textId="77777777" w:rsidR="00382367" w:rsidRPr="00700614" w:rsidRDefault="00382367" w:rsidP="00382367">
      <w:pPr>
        <w:jc w:val="center"/>
        <w:rPr>
          <w:rFonts w:cs="Arial"/>
          <w:b/>
          <w:bCs/>
        </w:rPr>
      </w:pPr>
      <w:r w:rsidRPr="00700614">
        <w:rPr>
          <w:rFonts w:cs="Arial"/>
          <w:b/>
          <w:bCs/>
        </w:rPr>
        <w:t xml:space="preserve">RESOLUTION AMENDING THE 2023-24 HIGHWAY DEPARTMENT BUDGET AND APPROPRIATING UP TO $ 120,851.10 FOR FINAL PAVING EXPENSES ON </w:t>
      </w:r>
    </w:p>
    <w:p w14:paraId="6B5EAF02" w14:textId="77777777" w:rsidR="00382367" w:rsidRPr="00700614" w:rsidRDefault="00382367" w:rsidP="00382367">
      <w:pPr>
        <w:jc w:val="center"/>
        <w:rPr>
          <w:rFonts w:cs="Arial"/>
          <w:u w:val="single"/>
        </w:rPr>
      </w:pPr>
      <w:r w:rsidRPr="00700614">
        <w:rPr>
          <w:rFonts w:cs="Arial"/>
          <w:b/>
          <w:bCs/>
          <w:u w:val="single"/>
        </w:rPr>
        <w:t>GREENBRIER ROAD - REVENUES TO COME FROM STATE AID PROGRAM</w:t>
      </w:r>
    </w:p>
    <w:p w14:paraId="2A6CCBB3" w14:textId="77777777" w:rsidR="00382367" w:rsidRPr="00700614" w:rsidRDefault="00382367" w:rsidP="00382367">
      <w:pPr>
        <w:jc w:val="both"/>
        <w:rPr>
          <w:rFonts w:cs="Arial"/>
        </w:rPr>
      </w:pPr>
    </w:p>
    <w:p w14:paraId="2ACF6221" w14:textId="77777777" w:rsidR="00382367" w:rsidRPr="00700614" w:rsidRDefault="00382367" w:rsidP="00382367">
      <w:pPr>
        <w:tabs>
          <w:tab w:val="left" w:pos="-1440"/>
        </w:tabs>
        <w:ind w:left="1440" w:hanging="1440"/>
        <w:jc w:val="both"/>
        <w:rPr>
          <w:rFonts w:cs="Arial"/>
        </w:rPr>
      </w:pPr>
      <w:r w:rsidRPr="00700614">
        <w:rPr>
          <w:rFonts w:cs="Arial"/>
          <w:b/>
          <w:bCs/>
        </w:rPr>
        <w:t>WHEREAS,</w:t>
      </w:r>
      <w:r w:rsidRPr="00700614">
        <w:rPr>
          <w:rFonts w:cs="Arial"/>
        </w:rPr>
        <w:tab/>
        <w:t>the Williamson County Highway Department maintains state aid roads within Williamson County</w:t>
      </w:r>
    </w:p>
    <w:p w14:paraId="70F44621" w14:textId="77777777" w:rsidR="00382367" w:rsidRPr="00700614" w:rsidRDefault="00382367" w:rsidP="00382367">
      <w:pPr>
        <w:jc w:val="both"/>
        <w:rPr>
          <w:rFonts w:cs="Arial"/>
          <w:b/>
          <w:bCs/>
        </w:rPr>
      </w:pPr>
    </w:p>
    <w:p w14:paraId="66335E64" w14:textId="77777777" w:rsidR="00382367" w:rsidRPr="00700614" w:rsidRDefault="00382367" w:rsidP="00382367">
      <w:pPr>
        <w:tabs>
          <w:tab w:val="left" w:pos="-1440"/>
        </w:tabs>
        <w:ind w:left="1440" w:hanging="1440"/>
        <w:jc w:val="both"/>
        <w:rPr>
          <w:rFonts w:cs="Arial"/>
        </w:rPr>
      </w:pPr>
      <w:r w:rsidRPr="00700614">
        <w:rPr>
          <w:rFonts w:cs="Arial"/>
          <w:b/>
          <w:bCs/>
        </w:rPr>
        <w:t>WHEREAS,</w:t>
      </w:r>
      <w:r w:rsidRPr="00700614">
        <w:rPr>
          <w:rFonts w:cs="Arial"/>
        </w:rPr>
        <w:tab/>
        <w:t xml:space="preserve">the State of Tennessee allocates funding to County Highway Departments for maintenance of State Aid Roads, </w:t>
      </w:r>
    </w:p>
    <w:p w14:paraId="5BB90CA6" w14:textId="77777777" w:rsidR="00382367" w:rsidRPr="00700614" w:rsidRDefault="00382367" w:rsidP="00382367">
      <w:pPr>
        <w:jc w:val="both"/>
        <w:rPr>
          <w:rFonts w:cs="Arial"/>
        </w:rPr>
      </w:pPr>
    </w:p>
    <w:p w14:paraId="652732D7" w14:textId="77777777" w:rsidR="00382367" w:rsidRPr="00700614" w:rsidRDefault="00382367" w:rsidP="00382367">
      <w:pPr>
        <w:tabs>
          <w:tab w:val="left" w:pos="-1440"/>
        </w:tabs>
        <w:ind w:left="1440" w:hanging="1440"/>
        <w:jc w:val="both"/>
        <w:rPr>
          <w:rFonts w:cs="Arial"/>
        </w:rPr>
      </w:pPr>
      <w:r w:rsidRPr="00700614">
        <w:rPr>
          <w:rFonts w:cs="Arial"/>
          <w:b/>
          <w:bCs/>
        </w:rPr>
        <w:t xml:space="preserve">WHEREAS, </w:t>
      </w:r>
      <w:r w:rsidRPr="00700614">
        <w:rPr>
          <w:rFonts w:cs="Arial"/>
        </w:rPr>
        <w:tab/>
        <w:t>the Williamson County Highway Department completed and paid total cost of resurfacing Greenbrier Road, which is a State Aid Road,</w:t>
      </w:r>
    </w:p>
    <w:p w14:paraId="2BD64995" w14:textId="77777777" w:rsidR="00382367" w:rsidRPr="00700614" w:rsidRDefault="00382367" w:rsidP="00382367">
      <w:pPr>
        <w:jc w:val="both"/>
        <w:rPr>
          <w:rFonts w:cs="Arial"/>
        </w:rPr>
      </w:pPr>
    </w:p>
    <w:p w14:paraId="56D1AD0C" w14:textId="77777777" w:rsidR="00382367" w:rsidRPr="00700614" w:rsidRDefault="00382367" w:rsidP="00382367">
      <w:pPr>
        <w:tabs>
          <w:tab w:val="left" w:pos="-1440"/>
        </w:tabs>
        <w:ind w:left="1440" w:hanging="1440"/>
        <w:jc w:val="both"/>
        <w:rPr>
          <w:rFonts w:cs="Arial"/>
        </w:rPr>
      </w:pPr>
      <w:r w:rsidRPr="00700614">
        <w:rPr>
          <w:rFonts w:cs="Arial"/>
          <w:b/>
          <w:bCs/>
        </w:rPr>
        <w:t>WHEREAS,</w:t>
      </w:r>
      <w:r w:rsidRPr="00700614">
        <w:rPr>
          <w:rFonts w:cs="Arial"/>
        </w:rPr>
        <w:tab/>
        <w:t xml:space="preserve">the final payment of reimbursable expense from the State of Tennessee totals  </w:t>
      </w:r>
    </w:p>
    <w:p w14:paraId="44E88FFB" w14:textId="77777777" w:rsidR="00382367" w:rsidRPr="00700614" w:rsidRDefault="00382367" w:rsidP="00382367">
      <w:pPr>
        <w:tabs>
          <w:tab w:val="left" w:pos="-1440"/>
        </w:tabs>
        <w:ind w:left="1440" w:hanging="1440"/>
        <w:jc w:val="both"/>
        <w:rPr>
          <w:rFonts w:cs="Arial"/>
        </w:rPr>
      </w:pPr>
      <w:r w:rsidRPr="00700614">
        <w:rPr>
          <w:rFonts w:cs="Arial"/>
          <w:b/>
          <w:bCs/>
        </w:rPr>
        <w:tab/>
      </w:r>
      <w:r w:rsidRPr="00700614">
        <w:rPr>
          <w:rFonts w:cs="Arial"/>
          <w:b/>
          <w:bCs/>
        </w:rPr>
        <w:tab/>
      </w:r>
      <w:r w:rsidRPr="00700614">
        <w:rPr>
          <w:rFonts w:cs="Arial"/>
        </w:rPr>
        <w:t>$120,851.10;</w:t>
      </w:r>
    </w:p>
    <w:p w14:paraId="28E87C3B" w14:textId="77777777" w:rsidR="00382367" w:rsidRPr="00700614" w:rsidRDefault="00382367" w:rsidP="00382367">
      <w:pPr>
        <w:jc w:val="both"/>
        <w:rPr>
          <w:rFonts w:cs="Arial"/>
        </w:rPr>
      </w:pPr>
    </w:p>
    <w:p w14:paraId="79F2BA6C" w14:textId="77777777" w:rsidR="00382367" w:rsidRPr="00700614" w:rsidRDefault="00382367" w:rsidP="00382367">
      <w:pPr>
        <w:ind w:left="720" w:hanging="720"/>
        <w:jc w:val="both"/>
        <w:rPr>
          <w:rFonts w:cs="Arial"/>
        </w:rPr>
      </w:pPr>
      <w:r w:rsidRPr="00700614">
        <w:rPr>
          <w:rFonts w:cs="Arial"/>
          <w:b/>
          <w:bCs/>
        </w:rPr>
        <w:t>NOW, THEREFORE, BE IT RESOLVED,</w:t>
      </w:r>
      <w:r w:rsidRPr="00700614">
        <w:rPr>
          <w:rFonts w:cs="Arial"/>
        </w:rPr>
        <w:t xml:space="preserve"> that the 2023-24 Highway budget be amended, as follows:</w:t>
      </w:r>
    </w:p>
    <w:p w14:paraId="6FE6BD03" w14:textId="77777777" w:rsidR="00382367" w:rsidRPr="00700614" w:rsidRDefault="00382367" w:rsidP="00382367">
      <w:pPr>
        <w:jc w:val="both"/>
        <w:rPr>
          <w:rFonts w:cs="Arial"/>
        </w:rPr>
      </w:pPr>
    </w:p>
    <w:p w14:paraId="01EE1EFE" w14:textId="77777777" w:rsidR="00382367" w:rsidRPr="00700614" w:rsidRDefault="00382367" w:rsidP="00382367">
      <w:pPr>
        <w:ind w:firstLine="720"/>
        <w:jc w:val="both"/>
        <w:rPr>
          <w:rFonts w:cs="Arial"/>
          <w:b/>
          <w:bCs/>
          <w:u w:val="single"/>
        </w:rPr>
      </w:pPr>
      <w:r w:rsidRPr="00700614">
        <w:rPr>
          <w:rFonts w:cs="Arial"/>
          <w:b/>
          <w:bCs/>
          <w:u w:val="single"/>
        </w:rPr>
        <w:t>REVENUES:</w:t>
      </w:r>
    </w:p>
    <w:p w14:paraId="2727B657" w14:textId="77777777" w:rsidR="00382367" w:rsidRPr="00700614" w:rsidRDefault="00382367" w:rsidP="00382367">
      <w:pPr>
        <w:tabs>
          <w:tab w:val="left" w:pos="-1440"/>
          <w:tab w:val="left" w:pos="5040"/>
        </w:tabs>
        <w:ind w:left="720"/>
        <w:jc w:val="both"/>
        <w:rPr>
          <w:rFonts w:cs="Arial"/>
        </w:rPr>
      </w:pPr>
      <w:r>
        <w:rPr>
          <w:rFonts w:cs="Arial"/>
        </w:rPr>
        <w:t>State Aid Program</w:t>
      </w:r>
      <w:r>
        <w:rPr>
          <w:rFonts w:cs="Arial"/>
        </w:rPr>
        <w:tab/>
      </w:r>
      <w:r>
        <w:rPr>
          <w:rFonts w:cs="Arial"/>
        </w:rPr>
        <w:tab/>
      </w:r>
      <w:r w:rsidRPr="00700614">
        <w:rPr>
          <w:rFonts w:cs="Arial"/>
        </w:rPr>
        <w:tab/>
      </w:r>
    </w:p>
    <w:p w14:paraId="398AE6B3" w14:textId="77777777" w:rsidR="00382367" w:rsidRPr="00700614" w:rsidRDefault="00382367" w:rsidP="00382367">
      <w:pPr>
        <w:ind w:firstLine="720"/>
        <w:jc w:val="both"/>
        <w:rPr>
          <w:rFonts w:cs="Arial"/>
          <w:b/>
        </w:rPr>
      </w:pPr>
      <w:r w:rsidRPr="00700614">
        <w:rPr>
          <w:rFonts w:cs="Arial"/>
        </w:rPr>
        <w:t>(131.00000.</w:t>
      </w:r>
      <w:r>
        <w:rPr>
          <w:rFonts w:cs="Arial"/>
        </w:rPr>
        <w:t xml:space="preserve">464200.00000.48.00.00) </w:t>
      </w:r>
      <w:r>
        <w:rPr>
          <w:rFonts w:cs="Arial"/>
        </w:rPr>
        <w:tab/>
      </w:r>
      <w:r>
        <w:rPr>
          <w:rFonts w:cs="Arial"/>
        </w:rPr>
        <w:tab/>
        <w:t xml:space="preserve">       </w:t>
      </w:r>
      <w:r>
        <w:rPr>
          <w:rFonts w:cs="Arial"/>
        </w:rPr>
        <w:tab/>
      </w:r>
      <w:r>
        <w:rPr>
          <w:rFonts w:cs="Arial"/>
        </w:rPr>
        <w:tab/>
      </w:r>
      <w:r w:rsidRPr="00700614">
        <w:rPr>
          <w:rFonts w:cs="Arial"/>
          <w:b/>
        </w:rPr>
        <w:t>$120,851.10</w:t>
      </w:r>
    </w:p>
    <w:p w14:paraId="20C12943" w14:textId="77777777" w:rsidR="00382367" w:rsidRPr="00700614" w:rsidRDefault="00382367" w:rsidP="00382367">
      <w:pPr>
        <w:jc w:val="both"/>
        <w:rPr>
          <w:rFonts w:cs="Arial"/>
          <w:b/>
          <w:bCs/>
          <w:u w:val="single"/>
        </w:rPr>
      </w:pPr>
    </w:p>
    <w:p w14:paraId="2D58A6B7" w14:textId="77777777" w:rsidR="00382367" w:rsidRPr="00700614" w:rsidRDefault="00382367" w:rsidP="00382367">
      <w:pPr>
        <w:ind w:firstLine="720"/>
        <w:jc w:val="both"/>
        <w:rPr>
          <w:rFonts w:cs="Arial"/>
        </w:rPr>
      </w:pPr>
      <w:r w:rsidRPr="00700614">
        <w:rPr>
          <w:rFonts w:cs="Arial"/>
          <w:b/>
          <w:bCs/>
          <w:u w:val="single"/>
        </w:rPr>
        <w:t>EXPENDITURES:</w:t>
      </w:r>
    </w:p>
    <w:p w14:paraId="3D0076E0" w14:textId="77777777" w:rsidR="00382367" w:rsidRPr="00700614" w:rsidRDefault="00382367" w:rsidP="00382367">
      <w:pPr>
        <w:ind w:firstLine="720"/>
        <w:jc w:val="both"/>
        <w:rPr>
          <w:rFonts w:cs="Arial"/>
        </w:rPr>
      </w:pPr>
      <w:r w:rsidRPr="00700614">
        <w:rPr>
          <w:rFonts w:cs="Arial"/>
        </w:rPr>
        <w:t>Asphalt – Hot Mix</w:t>
      </w:r>
    </w:p>
    <w:p w14:paraId="55DD3249" w14:textId="77777777" w:rsidR="00382367" w:rsidRDefault="00382367" w:rsidP="00382367">
      <w:pPr>
        <w:tabs>
          <w:tab w:val="left" w:pos="-1440"/>
        </w:tabs>
        <w:jc w:val="both"/>
        <w:rPr>
          <w:rFonts w:cs="Arial"/>
        </w:rPr>
      </w:pPr>
      <w:r>
        <w:rPr>
          <w:rFonts w:cs="Arial"/>
        </w:rPr>
        <w:tab/>
      </w:r>
      <w:r w:rsidRPr="00700614">
        <w:rPr>
          <w:rFonts w:cs="Arial"/>
        </w:rPr>
        <w:t>(131.62000.540400.00000.00.00.00)</w:t>
      </w:r>
      <w:r w:rsidRPr="00700614">
        <w:rPr>
          <w:rFonts w:cs="Arial"/>
        </w:rPr>
        <w:tab/>
      </w:r>
      <w:r w:rsidRPr="00700614">
        <w:rPr>
          <w:rFonts w:cs="Arial"/>
        </w:rPr>
        <w:tab/>
      </w:r>
      <w:r>
        <w:rPr>
          <w:rFonts w:cs="Arial"/>
          <w:b/>
        </w:rPr>
        <w:t xml:space="preserve">   </w:t>
      </w:r>
      <w:r>
        <w:rPr>
          <w:rFonts w:cs="Arial"/>
          <w:b/>
        </w:rPr>
        <w:tab/>
      </w:r>
      <w:r>
        <w:rPr>
          <w:rFonts w:cs="Arial"/>
          <w:b/>
        </w:rPr>
        <w:tab/>
      </w:r>
      <w:r w:rsidRPr="00700614">
        <w:rPr>
          <w:rFonts w:cs="Arial"/>
          <w:b/>
        </w:rPr>
        <w:t>$120,851.10</w:t>
      </w:r>
    </w:p>
    <w:p w14:paraId="75550D49" w14:textId="77777777" w:rsidR="0076768D" w:rsidRDefault="00382367" w:rsidP="00382367">
      <w:pPr>
        <w:ind w:left="4320" w:firstLine="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027F1185" w14:textId="685739E6"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5FCFC3A0"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090C6B1" w14:textId="77777777" w:rsidR="00382367" w:rsidRPr="00756515" w:rsidRDefault="00382367" w:rsidP="00382367">
      <w:pPr>
        <w:autoSpaceDE w:val="0"/>
        <w:autoSpaceDN w:val="0"/>
        <w:adjustRightInd w:val="0"/>
        <w:rPr>
          <w:rFonts w:cs="Arial"/>
          <w:color w:val="000000"/>
          <w:u w:val="single"/>
        </w:rPr>
      </w:pPr>
    </w:p>
    <w:p w14:paraId="0D233E8F"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C23A7A7" w14:textId="77777777" w:rsidR="00382367" w:rsidRPr="00756515" w:rsidRDefault="00382367" w:rsidP="00382367">
      <w:pPr>
        <w:autoSpaceDE w:val="0"/>
        <w:autoSpaceDN w:val="0"/>
        <w:adjustRightInd w:val="0"/>
        <w:rPr>
          <w:rFonts w:cs="Arial"/>
          <w:color w:val="000000"/>
        </w:rPr>
      </w:pPr>
      <w:r>
        <w:rPr>
          <w:rFonts w:cs="Arial"/>
          <w:color w:val="000000"/>
        </w:rPr>
        <w:t>Highway Commission</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EE371E2"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694B821"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9</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636931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2689956"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61CF5FC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B9AC9A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C36325B"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D6460A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6B6B95E"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0AF23254"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8817891"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9FB010E"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0F16478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EDC0BED"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0AC28494"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364D072"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D9D8579"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6818926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4C3C8D5"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5FC80B3"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2E22D65"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39F4316A"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FA65E5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1B5D45D"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07A09DD3"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7D3574F"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1C93942"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CC942E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C7ED0E8"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82113D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8023A54"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788476AA"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649149C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0188E88"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920BF7C"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85EEE36"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CE55240" w14:textId="77777777" w:rsidR="00382367" w:rsidRPr="00756515" w:rsidRDefault="00382367" w:rsidP="00451066">
            <w:pPr>
              <w:spacing w:line="256" w:lineRule="auto"/>
              <w:jc w:val="center"/>
              <w:rPr>
                <w:rFonts w:cs="Arial"/>
              </w:rPr>
            </w:pPr>
          </w:p>
        </w:tc>
      </w:tr>
    </w:tbl>
    <w:p w14:paraId="34C819AE" w14:textId="77777777" w:rsidR="00382367" w:rsidRPr="00756515" w:rsidRDefault="00382367" w:rsidP="00382367">
      <w:pPr>
        <w:spacing w:line="480" w:lineRule="auto"/>
        <w:jc w:val="both"/>
        <w:rPr>
          <w:rFonts w:cs="Arial"/>
        </w:rPr>
      </w:pPr>
      <w:r w:rsidRPr="00756515">
        <w:rPr>
          <w:rFonts w:cs="Arial"/>
        </w:rPr>
        <w:t>_______________</w:t>
      </w:r>
    </w:p>
    <w:p w14:paraId="7B8DFF80"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10</w:t>
      </w:r>
    </w:p>
    <w:p w14:paraId="118FC2CB" w14:textId="77777777" w:rsidR="00382367" w:rsidRDefault="00382367" w:rsidP="00382367">
      <w:pPr>
        <w:tabs>
          <w:tab w:val="left" w:pos="-1440"/>
        </w:tabs>
        <w:spacing w:line="480" w:lineRule="auto"/>
        <w:jc w:val="both"/>
        <w:rPr>
          <w:rFonts w:cs="Arial"/>
          <w:color w:val="000000"/>
        </w:rPr>
      </w:pPr>
      <w:r w:rsidRPr="00756515">
        <w:rPr>
          <w:rFonts w:cs="Arial"/>
          <w:color w:val="000000"/>
        </w:rPr>
        <w:tab/>
        <w:t xml:space="preserve">Commissioner </w:t>
      </w:r>
      <w:r>
        <w:rPr>
          <w:rFonts w:cs="Arial"/>
          <w:color w:val="000000"/>
        </w:rPr>
        <w:t>Webb</w:t>
      </w:r>
      <w:r w:rsidRPr="00756515">
        <w:rPr>
          <w:rFonts w:cs="Arial"/>
          <w:color w:val="000000"/>
        </w:rPr>
        <w:t xml:space="preserve"> moved to accept Resolution No. 9-23-</w:t>
      </w:r>
      <w:r>
        <w:rPr>
          <w:rFonts w:cs="Arial"/>
          <w:color w:val="000000"/>
        </w:rPr>
        <w:t>10</w:t>
      </w:r>
      <w:r w:rsidRPr="00756515">
        <w:rPr>
          <w:rFonts w:cs="Arial"/>
          <w:color w:val="000000"/>
        </w:rPr>
        <w:t xml:space="preserve">, seconded by Commissioner </w:t>
      </w:r>
      <w:r>
        <w:rPr>
          <w:rFonts w:cs="Arial"/>
          <w:color w:val="000000"/>
        </w:rPr>
        <w:t>Tunnicliffe</w:t>
      </w:r>
      <w:r w:rsidRPr="00756515">
        <w:rPr>
          <w:rFonts w:cs="Arial"/>
          <w:color w:val="000000"/>
        </w:rPr>
        <w:t>.</w:t>
      </w:r>
    </w:p>
    <w:p w14:paraId="5330B1CC" w14:textId="77777777" w:rsidR="00382367" w:rsidRPr="002640C9" w:rsidRDefault="00382367" w:rsidP="00382367">
      <w:pPr>
        <w:pStyle w:val="NoSpacing"/>
        <w:jc w:val="center"/>
        <w:rPr>
          <w:rFonts w:cs="Arial"/>
          <w:b/>
          <w:u w:val="single"/>
        </w:rPr>
      </w:pPr>
      <w:r w:rsidRPr="002640C9">
        <w:rPr>
          <w:rFonts w:cs="Arial"/>
          <w:b/>
        </w:rPr>
        <w:t>RESOLUTION</w:t>
      </w:r>
      <w:r w:rsidRPr="002640C9">
        <w:rPr>
          <w:rFonts w:cs="Arial"/>
          <w:b/>
          <w:spacing w:val="-6"/>
        </w:rPr>
        <w:t xml:space="preserve"> </w:t>
      </w:r>
      <w:r w:rsidRPr="002640C9">
        <w:rPr>
          <w:rFonts w:cs="Arial"/>
          <w:b/>
        </w:rPr>
        <w:t>APPROPRIATING</w:t>
      </w:r>
      <w:r w:rsidRPr="002640C9">
        <w:rPr>
          <w:rFonts w:cs="Arial"/>
          <w:b/>
          <w:spacing w:val="-9"/>
        </w:rPr>
        <w:t xml:space="preserve"> </w:t>
      </w:r>
      <w:r w:rsidRPr="002640C9">
        <w:rPr>
          <w:rFonts w:cs="Arial"/>
          <w:b/>
        </w:rPr>
        <w:t>AND</w:t>
      </w:r>
      <w:r w:rsidRPr="002640C9">
        <w:rPr>
          <w:rFonts w:cs="Arial"/>
          <w:b/>
          <w:spacing w:val="-7"/>
        </w:rPr>
        <w:t xml:space="preserve"> </w:t>
      </w:r>
      <w:r w:rsidRPr="002640C9">
        <w:rPr>
          <w:rFonts w:cs="Arial"/>
          <w:b/>
        </w:rPr>
        <w:t>AMENDING</w:t>
      </w:r>
      <w:r w:rsidRPr="002640C9">
        <w:rPr>
          <w:rFonts w:cs="Arial"/>
          <w:b/>
          <w:spacing w:val="-9"/>
        </w:rPr>
        <w:t xml:space="preserve"> </w:t>
      </w:r>
      <w:r w:rsidRPr="002640C9">
        <w:rPr>
          <w:rFonts w:cs="Arial"/>
          <w:b/>
        </w:rPr>
        <w:t>THE</w:t>
      </w:r>
      <w:r w:rsidRPr="002640C9">
        <w:rPr>
          <w:rFonts w:cs="Arial"/>
          <w:b/>
          <w:spacing w:val="-4"/>
        </w:rPr>
        <w:t xml:space="preserve"> </w:t>
      </w:r>
      <w:r w:rsidRPr="002640C9">
        <w:rPr>
          <w:rFonts w:cs="Arial"/>
          <w:b/>
        </w:rPr>
        <w:t>2023-24 LIBRARY BUDGET BY $137,430.76 – REVENUES TO</w:t>
      </w:r>
      <w:r w:rsidRPr="002640C9">
        <w:rPr>
          <w:rFonts w:cs="Arial"/>
          <w:b/>
          <w:spacing w:val="-2"/>
        </w:rPr>
        <w:t xml:space="preserve"> </w:t>
      </w:r>
      <w:r w:rsidRPr="002640C9">
        <w:rPr>
          <w:rFonts w:cs="Arial"/>
          <w:b/>
        </w:rPr>
        <w:t>COME</w:t>
      </w:r>
      <w:r w:rsidRPr="002640C9">
        <w:rPr>
          <w:rFonts w:cs="Arial"/>
          <w:b/>
          <w:spacing w:val="-1"/>
        </w:rPr>
        <w:t xml:space="preserve"> </w:t>
      </w:r>
      <w:r w:rsidRPr="002640C9">
        <w:rPr>
          <w:rFonts w:cs="Arial"/>
          <w:b/>
        </w:rPr>
        <w:t>FROM DONATIONS,</w:t>
      </w:r>
      <w:r w:rsidRPr="002640C9">
        <w:rPr>
          <w:rFonts w:cs="Arial"/>
          <w:b/>
          <w:spacing w:val="1"/>
        </w:rPr>
        <w:t xml:space="preserve"> </w:t>
      </w:r>
      <w:r w:rsidRPr="002640C9">
        <w:rPr>
          <w:rFonts w:cs="Arial"/>
          <w:b/>
        </w:rPr>
        <w:t>CONTRIBUTIONS</w:t>
      </w:r>
      <w:r w:rsidRPr="002640C9">
        <w:rPr>
          <w:rFonts w:cs="Arial"/>
          <w:b/>
          <w:spacing w:val="-1"/>
          <w:u w:val="single"/>
        </w:rPr>
        <w:t xml:space="preserve"> </w:t>
      </w:r>
      <w:r w:rsidRPr="002640C9">
        <w:rPr>
          <w:rFonts w:cs="Arial"/>
          <w:b/>
          <w:u w:val="single"/>
        </w:rPr>
        <w:t>AND</w:t>
      </w:r>
      <w:r w:rsidRPr="002640C9">
        <w:rPr>
          <w:rFonts w:cs="Arial"/>
          <w:b/>
          <w:spacing w:val="-1"/>
          <w:u w:val="single"/>
        </w:rPr>
        <w:t xml:space="preserve"> </w:t>
      </w:r>
      <w:r w:rsidRPr="002640C9">
        <w:rPr>
          <w:rFonts w:cs="Arial"/>
          <w:b/>
          <w:spacing w:val="-2"/>
          <w:u w:val="single"/>
        </w:rPr>
        <w:t>FINES</w:t>
      </w:r>
    </w:p>
    <w:p w14:paraId="0E21C6F7" w14:textId="77777777" w:rsidR="00382367" w:rsidRPr="002640C9" w:rsidRDefault="00382367" w:rsidP="00382367">
      <w:pPr>
        <w:pStyle w:val="BodyText"/>
        <w:spacing w:before="9"/>
        <w:rPr>
          <w:rFonts w:ascii="Arial" w:hAnsi="Arial" w:cs="Arial"/>
          <w:b/>
        </w:rPr>
      </w:pPr>
    </w:p>
    <w:p w14:paraId="40DA9BC4" w14:textId="77777777" w:rsidR="00382367" w:rsidRPr="002640C9" w:rsidRDefault="00382367" w:rsidP="00382367">
      <w:pPr>
        <w:pStyle w:val="BodyText"/>
        <w:spacing w:before="90"/>
        <w:ind w:left="1440" w:right="110" w:hanging="1440"/>
        <w:jc w:val="both"/>
        <w:rPr>
          <w:rFonts w:ascii="Arial" w:hAnsi="Arial" w:cs="Arial"/>
        </w:rPr>
      </w:pPr>
      <w:r w:rsidRPr="002640C9">
        <w:rPr>
          <w:rFonts w:ascii="Arial" w:hAnsi="Arial" w:cs="Arial"/>
          <w:b/>
        </w:rPr>
        <w:t>WHEREAS</w:t>
      </w:r>
      <w:r w:rsidRPr="002640C9">
        <w:rPr>
          <w:rFonts w:ascii="Arial" w:hAnsi="Arial" w:cs="Arial"/>
        </w:rPr>
        <w:t>,</w:t>
      </w:r>
      <w:r>
        <w:rPr>
          <w:rFonts w:ascii="Arial" w:hAnsi="Arial" w:cs="Arial"/>
        </w:rPr>
        <w:t xml:space="preserve"> </w:t>
      </w:r>
      <w:r w:rsidRPr="002640C9">
        <w:rPr>
          <w:rFonts w:ascii="Arial" w:hAnsi="Arial" w:cs="Arial"/>
          <w:i/>
        </w:rPr>
        <w:t>Tennessee</w:t>
      </w:r>
      <w:r w:rsidRPr="002640C9">
        <w:rPr>
          <w:rFonts w:ascii="Arial" w:hAnsi="Arial" w:cs="Arial"/>
          <w:i/>
          <w:spacing w:val="-7"/>
        </w:rPr>
        <w:t xml:space="preserve"> </w:t>
      </w:r>
      <w:r w:rsidRPr="002640C9">
        <w:rPr>
          <w:rFonts w:ascii="Arial" w:hAnsi="Arial" w:cs="Arial"/>
          <w:i/>
        </w:rPr>
        <w:t>Code</w:t>
      </w:r>
      <w:r w:rsidRPr="002640C9">
        <w:rPr>
          <w:rFonts w:ascii="Arial" w:hAnsi="Arial" w:cs="Arial"/>
          <w:i/>
          <w:spacing w:val="-6"/>
        </w:rPr>
        <w:t xml:space="preserve"> </w:t>
      </w:r>
      <w:r w:rsidRPr="002640C9">
        <w:rPr>
          <w:rFonts w:ascii="Arial" w:hAnsi="Arial" w:cs="Arial"/>
          <w:i/>
        </w:rPr>
        <w:t>Annotated,</w:t>
      </w:r>
      <w:r w:rsidRPr="002640C9">
        <w:rPr>
          <w:rFonts w:ascii="Arial" w:hAnsi="Arial" w:cs="Arial"/>
          <w:i/>
          <w:spacing w:val="-4"/>
        </w:rPr>
        <w:t xml:space="preserve"> </w:t>
      </w:r>
      <w:r w:rsidRPr="002640C9">
        <w:rPr>
          <w:rFonts w:ascii="Arial" w:hAnsi="Arial" w:cs="Arial"/>
          <w:i/>
        </w:rPr>
        <w:t>Section</w:t>
      </w:r>
      <w:r w:rsidRPr="002640C9">
        <w:rPr>
          <w:rFonts w:ascii="Arial" w:hAnsi="Arial" w:cs="Arial"/>
          <w:i/>
          <w:spacing w:val="-4"/>
        </w:rPr>
        <w:t xml:space="preserve"> </w:t>
      </w:r>
      <w:r w:rsidRPr="002640C9">
        <w:rPr>
          <w:rFonts w:ascii="Arial" w:hAnsi="Arial" w:cs="Arial"/>
          <w:i/>
        </w:rPr>
        <w:t>5-8-101,</w:t>
      </w:r>
      <w:r w:rsidRPr="002640C9">
        <w:rPr>
          <w:rFonts w:ascii="Arial" w:hAnsi="Arial" w:cs="Arial"/>
          <w:i/>
          <w:spacing w:val="-7"/>
        </w:rPr>
        <w:t xml:space="preserve"> </w:t>
      </w:r>
      <w:r w:rsidRPr="002640C9">
        <w:rPr>
          <w:rFonts w:ascii="Arial" w:hAnsi="Arial" w:cs="Arial"/>
        </w:rPr>
        <w:t>provides</w:t>
      </w:r>
      <w:r w:rsidRPr="002640C9">
        <w:rPr>
          <w:rFonts w:ascii="Arial" w:hAnsi="Arial" w:cs="Arial"/>
          <w:spacing w:val="-6"/>
        </w:rPr>
        <w:t xml:space="preserve"> </w:t>
      </w:r>
      <w:r w:rsidRPr="002640C9">
        <w:rPr>
          <w:rFonts w:ascii="Arial" w:hAnsi="Arial" w:cs="Arial"/>
        </w:rPr>
        <w:t>that</w:t>
      </w:r>
      <w:r w:rsidRPr="002640C9">
        <w:rPr>
          <w:rFonts w:ascii="Arial" w:hAnsi="Arial" w:cs="Arial"/>
          <w:spacing w:val="-6"/>
        </w:rPr>
        <w:t xml:space="preserve"> </w:t>
      </w:r>
      <w:r w:rsidRPr="002640C9">
        <w:rPr>
          <w:rFonts w:ascii="Arial" w:hAnsi="Arial" w:cs="Arial"/>
        </w:rPr>
        <w:t>a</w:t>
      </w:r>
      <w:r w:rsidRPr="002640C9">
        <w:rPr>
          <w:rFonts w:ascii="Arial" w:hAnsi="Arial" w:cs="Arial"/>
          <w:spacing w:val="-4"/>
        </w:rPr>
        <w:t xml:space="preserve"> </w:t>
      </w:r>
      <w:r w:rsidRPr="002640C9">
        <w:rPr>
          <w:rFonts w:ascii="Arial" w:hAnsi="Arial" w:cs="Arial"/>
        </w:rPr>
        <w:t>county</w:t>
      </w:r>
      <w:r w:rsidRPr="002640C9">
        <w:rPr>
          <w:rFonts w:ascii="Arial" w:hAnsi="Arial" w:cs="Arial"/>
          <w:spacing w:val="-6"/>
        </w:rPr>
        <w:t xml:space="preserve"> </w:t>
      </w:r>
      <w:r w:rsidRPr="002640C9">
        <w:rPr>
          <w:rFonts w:ascii="Arial" w:hAnsi="Arial" w:cs="Arial"/>
        </w:rPr>
        <w:t>government</w:t>
      </w:r>
      <w:r w:rsidRPr="002640C9">
        <w:rPr>
          <w:rFonts w:ascii="Arial" w:hAnsi="Arial" w:cs="Arial"/>
          <w:spacing w:val="-4"/>
        </w:rPr>
        <w:t xml:space="preserve"> </w:t>
      </w:r>
      <w:r w:rsidRPr="002640C9">
        <w:rPr>
          <w:rFonts w:ascii="Arial" w:hAnsi="Arial" w:cs="Arial"/>
        </w:rPr>
        <w:t>may</w:t>
      </w:r>
      <w:r w:rsidRPr="002640C9">
        <w:rPr>
          <w:rFonts w:ascii="Arial" w:hAnsi="Arial" w:cs="Arial"/>
          <w:spacing w:val="-6"/>
        </w:rPr>
        <w:t xml:space="preserve"> </w:t>
      </w:r>
      <w:r w:rsidRPr="002640C9">
        <w:rPr>
          <w:rFonts w:ascii="Arial" w:hAnsi="Arial" w:cs="Arial"/>
        </w:rPr>
        <w:t>accept donations of money, intangible personal property, tangible personal property and real property that are subject to conditional or restrictive terms if the county legislative body accepts them by majority vote; and</w:t>
      </w:r>
    </w:p>
    <w:p w14:paraId="1D968439" w14:textId="77777777" w:rsidR="00382367" w:rsidRPr="002640C9" w:rsidRDefault="00382367" w:rsidP="00382367">
      <w:pPr>
        <w:pStyle w:val="BodyText"/>
        <w:rPr>
          <w:rFonts w:ascii="Arial" w:hAnsi="Arial" w:cs="Arial"/>
        </w:rPr>
      </w:pPr>
    </w:p>
    <w:p w14:paraId="325B4644" w14:textId="77777777" w:rsidR="00382367" w:rsidRPr="002640C9" w:rsidRDefault="00382367" w:rsidP="00382367">
      <w:pPr>
        <w:pStyle w:val="BodyText"/>
        <w:ind w:left="1440" w:right="115" w:hanging="1440"/>
        <w:jc w:val="both"/>
        <w:rPr>
          <w:rFonts w:ascii="Arial" w:hAnsi="Arial" w:cs="Arial"/>
        </w:rPr>
      </w:pPr>
      <w:r w:rsidRPr="002640C9">
        <w:rPr>
          <w:rFonts w:ascii="Arial" w:hAnsi="Arial" w:cs="Arial"/>
          <w:b/>
        </w:rPr>
        <w:t>WHEREAS,</w:t>
      </w:r>
      <w:r>
        <w:rPr>
          <w:rFonts w:ascii="Arial" w:hAnsi="Arial" w:cs="Arial"/>
          <w:b/>
          <w:spacing w:val="80"/>
        </w:rPr>
        <w:tab/>
      </w:r>
      <w:r w:rsidRPr="002640C9">
        <w:rPr>
          <w:rFonts w:ascii="Arial" w:hAnsi="Arial" w:cs="Arial"/>
        </w:rPr>
        <w:t>the Williamson County Public Library has received donations from individuals and organizations, contributions from municipalities, and revenues from fines;</w:t>
      </w:r>
    </w:p>
    <w:p w14:paraId="72A36415" w14:textId="77777777" w:rsidR="00382367" w:rsidRPr="002640C9" w:rsidRDefault="00382367" w:rsidP="00382367">
      <w:pPr>
        <w:pStyle w:val="BodyText"/>
        <w:rPr>
          <w:rFonts w:ascii="Arial" w:hAnsi="Arial" w:cs="Arial"/>
        </w:rPr>
      </w:pPr>
    </w:p>
    <w:p w14:paraId="0143817A" w14:textId="77777777" w:rsidR="00382367" w:rsidRPr="002640C9" w:rsidRDefault="00382367" w:rsidP="00382367">
      <w:pPr>
        <w:pStyle w:val="BodyText"/>
        <w:ind w:left="1440" w:right="116" w:hanging="1440"/>
        <w:jc w:val="both"/>
        <w:rPr>
          <w:rFonts w:ascii="Arial" w:hAnsi="Arial" w:cs="Arial"/>
        </w:rPr>
      </w:pPr>
      <w:r w:rsidRPr="002640C9">
        <w:rPr>
          <w:rFonts w:ascii="Arial" w:hAnsi="Arial" w:cs="Arial"/>
          <w:b/>
        </w:rPr>
        <w:t>WHEREAS,</w:t>
      </w:r>
      <w:r>
        <w:rPr>
          <w:rFonts w:ascii="Arial" w:hAnsi="Arial" w:cs="Arial"/>
          <w:b/>
          <w:spacing w:val="80"/>
        </w:rPr>
        <w:t xml:space="preserve"> </w:t>
      </w:r>
      <w:r w:rsidRPr="002640C9">
        <w:rPr>
          <w:rFonts w:ascii="Arial" w:hAnsi="Arial" w:cs="Arial"/>
        </w:rPr>
        <w:t>some of these funds were not spent at the end of the previous fiscal year, and are now available to appropriate in the 2023-24 budget;</w:t>
      </w:r>
    </w:p>
    <w:p w14:paraId="15CAE4F0" w14:textId="77777777" w:rsidR="00382367" w:rsidRPr="002640C9" w:rsidRDefault="00382367" w:rsidP="00382367">
      <w:pPr>
        <w:pStyle w:val="BodyText"/>
        <w:rPr>
          <w:rFonts w:ascii="Arial" w:hAnsi="Arial" w:cs="Arial"/>
        </w:rPr>
      </w:pPr>
    </w:p>
    <w:p w14:paraId="23BD86D5" w14:textId="77777777" w:rsidR="00382367" w:rsidRPr="002640C9" w:rsidRDefault="00382367" w:rsidP="00382367">
      <w:pPr>
        <w:ind w:left="720" w:hanging="720"/>
        <w:rPr>
          <w:rFonts w:cs="Arial"/>
        </w:rPr>
      </w:pPr>
      <w:r w:rsidRPr="002640C9">
        <w:rPr>
          <w:rFonts w:cs="Arial"/>
          <w:b/>
        </w:rPr>
        <w:t>NOW,</w:t>
      </w:r>
      <w:r w:rsidRPr="002640C9">
        <w:rPr>
          <w:rFonts w:cs="Arial"/>
          <w:b/>
          <w:spacing w:val="-1"/>
        </w:rPr>
        <w:t xml:space="preserve"> </w:t>
      </w:r>
      <w:r w:rsidRPr="002640C9">
        <w:rPr>
          <w:rFonts w:cs="Arial"/>
          <w:b/>
        </w:rPr>
        <w:t>THEREFORE,</w:t>
      </w:r>
      <w:r w:rsidRPr="002640C9">
        <w:rPr>
          <w:rFonts w:cs="Arial"/>
          <w:b/>
          <w:spacing w:val="-1"/>
        </w:rPr>
        <w:t xml:space="preserve"> </w:t>
      </w:r>
      <w:r w:rsidRPr="002640C9">
        <w:rPr>
          <w:rFonts w:cs="Arial"/>
          <w:b/>
        </w:rPr>
        <w:t>BE</w:t>
      </w:r>
      <w:r w:rsidRPr="002640C9">
        <w:rPr>
          <w:rFonts w:cs="Arial"/>
          <w:b/>
          <w:spacing w:val="1"/>
        </w:rPr>
        <w:t xml:space="preserve"> </w:t>
      </w:r>
      <w:r w:rsidRPr="002640C9">
        <w:rPr>
          <w:rFonts w:cs="Arial"/>
          <w:b/>
        </w:rPr>
        <w:t>IT</w:t>
      </w:r>
      <w:r w:rsidRPr="002640C9">
        <w:rPr>
          <w:rFonts w:cs="Arial"/>
          <w:b/>
          <w:spacing w:val="-1"/>
        </w:rPr>
        <w:t xml:space="preserve"> </w:t>
      </w:r>
      <w:r w:rsidRPr="002640C9">
        <w:rPr>
          <w:rFonts w:cs="Arial"/>
          <w:b/>
        </w:rPr>
        <w:t>RESOLVED</w:t>
      </w:r>
      <w:r w:rsidRPr="002640C9">
        <w:rPr>
          <w:rFonts w:cs="Arial"/>
        </w:rPr>
        <w:t>,</w:t>
      </w:r>
      <w:r w:rsidRPr="002640C9">
        <w:rPr>
          <w:rFonts w:cs="Arial"/>
          <w:spacing w:val="-1"/>
        </w:rPr>
        <w:t xml:space="preserve"> </w:t>
      </w:r>
      <w:r w:rsidRPr="002640C9">
        <w:rPr>
          <w:rFonts w:cs="Arial"/>
        </w:rPr>
        <w:t>that</w:t>
      </w:r>
      <w:r w:rsidRPr="002640C9">
        <w:rPr>
          <w:rFonts w:cs="Arial"/>
          <w:spacing w:val="-1"/>
        </w:rPr>
        <w:t xml:space="preserve"> </w:t>
      </w:r>
      <w:r w:rsidRPr="002640C9">
        <w:rPr>
          <w:rFonts w:cs="Arial"/>
        </w:rPr>
        <w:t>the</w:t>
      </w:r>
      <w:r w:rsidRPr="002640C9">
        <w:rPr>
          <w:rFonts w:cs="Arial"/>
          <w:spacing w:val="-3"/>
        </w:rPr>
        <w:t xml:space="preserve"> </w:t>
      </w:r>
      <w:r w:rsidRPr="002640C9">
        <w:rPr>
          <w:rFonts w:cs="Arial"/>
        </w:rPr>
        <w:t>2023</w:t>
      </w:r>
      <w:r w:rsidRPr="002640C9">
        <w:rPr>
          <w:rFonts w:cs="Arial"/>
          <w:spacing w:val="-1"/>
        </w:rPr>
        <w:t xml:space="preserve"> </w:t>
      </w:r>
      <w:r w:rsidRPr="002640C9">
        <w:rPr>
          <w:rFonts w:cs="Arial"/>
        </w:rPr>
        <w:t>-</w:t>
      </w:r>
      <w:r w:rsidRPr="002640C9">
        <w:rPr>
          <w:rFonts w:cs="Arial"/>
          <w:spacing w:val="-1"/>
        </w:rPr>
        <w:t xml:space="preserve"> </w:t>
      </w:r>
      <w:r w:rsidRPr="002640C9">
        <w:rPr>
          <w:rFonts w:cs="Arial"/>
        </w:rPr>
        <w:t>24 Library</w:t>
      </w:r>
      <w:r w:rsidRPr="002640C9">
        <w:rPr>
          <w:rFonts w:cs="Arial"/>
          <w:spacing w:val="-3"/>
        </w:rPr>
        <w:t xml:space="preserve"> </w:t>
      </w:r>
      <w:r w:rsidRPr="002640C9">
        <w:rPr>
          <w:rFonts w:cs="Arial"/>
        </w:rPr>
        <w:t>Budget</w:t>
      </w:r>
      <w:r w:rsidRPr="002640C9">
        <w:rPr>
          <w:rFonts w:cs="Arial"/>
          <w:spacing w:val="-1"/>
        </w:rPr>
        <w:t xml:space="preserve"> </w:t>
      </w:r>
      <w:r w:rsidRPr="002640C9">
        <w:rPr>
          <w:rFonts w:cs="Arial"/>
        </w:rPr>
        <w:t>be amended,</w:t>
      </w:r>
      <w:r w:rsidRPr="002640C9">
        <w:rPr>
          <w:rFonts w:cs="Arial"/>
          <w:spacing w:val="1"/>
        </w:rPr>
        <w:t xml:space="preserve"> </w:t>
      </w:r>
      <w:r w:rsidRPr="002640C9">
        <w:rPr>
          <w:rFonts w:cs="Arial"/>
        </w:rPr>
        <w:t>as</w:t>
      </w:r>
      <w:r w:rsidRPr="002640C9">
        <w:rPr>
          <w:rFonts w:cs="Arial"/>
          <w:spacing w:val="-3"/>
        </w:rPr>
        <w:t xml:space="preserve"> </w:t>
      </w:r>
      <w:r w:rsidRPr="002640C9">
        <w:rPr>
          <w:rFonts w:cs="Arial"/>
          <w:spacing w:val="-2"/>
        </w:rPr>
        <w:t>follows:</w:t>
      </w:r>
    </w:p>
    <w:p w14:paraId="38EA6ED6" w14:textId="77777777" w:rsidR="00382367" w:rsidRPr="002640C9" w:rsidRDefault="00382367" w:rsidP="00382367">
      <w:pPr>
        <w:pStyle w:val="BodyText"/>
        <w:spacing w:before="2"/>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36"/>
        <w:gridCol w:w="4549"/>
        <w:gridCol w:w="1775"/>
      </w:tblGrid>
      <w:tr w:rsidR="00382367" w:rsidRPr="002640C9" w14:paraId="6ABE13D2" w14:textId="77777777" w:rsidTr="00451066">
        <w:trPr>
          <w:trHeight w:val="501"/>
        </w:trPr>
        <w:tc>
          <w:tcPr>
            <w:tcW w:w="3036" w:type="dxa"/>
            <w:vAlign w:val="center"/>
          </w:tcPr>
          <w:p w14:paraId="14AAD496" w14:textId="77777777" w:rsidR="00382367" w:rsidRPr="002640C9" w:rsidRDefault="00382367" w:rsidP="00451066">
            <w:pPr>
              <w:pStyle w:val="TableParagraph"/>
              <w:spacing w:line="243" w:lineRule="exact"/>
              <w:rPr>
                <w:rFonts w:ascii="Arial" w:hAnsi="Arial" w:cs="Arial"/>
                <w:b/>
                <w:sz w:val="24"/>
                <w:szCs w:val="24"/>
              </w:rPr>
            </w:pPr>
            <w:r>
              <w:rPr>
                <w:rFonts w:ascii="Arial" w:hAnsi="Arial" w:cs="Arial"/>
                <w:b/>
                <w:spacing w:val="-2"/>
                <w:sz w:val="24"/>
                <w:szCs w:val="24"/>
                <w:u w:val="single"/>
              </w:rPr>
              <w:t xml:space="preserve"> </w:t>
            </w:r>
            <w:r w:rsidRPr="002640C9">
              <w:rPr>
                <w:rFonts w:ascii="Arial" w:hAnsi="Arial" w:cs="Arial"/>
                <w:b/>
                <w:spacing w:val="-2"/>
                <w:sz w:val="24"/>
                <w:szCs w:val="24"/>
                <w:u w:val="single"/>
              </w:rPr>
              <w:t>REVENUES</w:t>
            </w:r>
          </w:p>
          <w:p w14:paraId="78AA2933" w14:textId="77777777" w:rsidR="00382367" w:rsidRPr="002640C9" w:rsidRDefault="00382367" w:rsidP="00451066">
            <w:pPr>
              <w:pStyle w:val="TableParagraph"/>
              <w:spacing w:line="213" w:lineRule="exact"/>
              <w:ind w:left="50"/>
              <w:rPr>
                <w:rFonts w:ascii="Arial" w:hAnsi="Arial" w:cs="Arial"/>
                <w:sz w:val="24"/>
                <w:szCs w:val="24"/>
              </w:rPr>
            </w:pPr>
            <w:r w:rsidRPr="002640C9">
              <w:rPr>
                <w:rFonts w:ascii="Arial" w:hAnsi="Arial" w:cs="Arial"/>
                <w:spacing w:val="-2"/>
                <w:sz w:val="24"/>
                <w:szCs w:val="24"/>
              </w:rPr>
              <w:t>Donations/City</w:t>
            </w:r>
          </w:p>
        </w:tc>
        <w:tc>
          <w:tcPr>
            <w:tcW w:w="4549" w:type="dxa"/>
            <w:vAlign w:val="center"/>
          </w:tcPr>
          <w:p w14:paraId="32FB77E6" w14:textId="77777777" w:rsidR="00382367" w:rsidRPr="002640C9" w:rsidRDefault="00382367" w:rsidP="00451066">
            <w:pPr>
              <w:pStyle w:val="TableParagraph"/>
              <w:spacing w:before="10" w:line="240" w:lineRule="auto"/>
              <w:rPr>
                <w:rFonts w:ascii="Arial" w:hAnsi="Arial" w:cs="Arial"/>
                <w:sz w:val="24"/>
                <w:szCs w:val="24"/>
              </w:rPr>
            </w:pPr>
          </w:p>
          <w:p w14:paraId="74337B75" w14:textId="77777777" w:rsidR="00382367" w:rsidRPr="002640C9" w:rsidRDefault="00382367" w:rsidP="00451066">
            <w:pPr>
              <w:pStyle w:val="TableParagraph"/>
              <w:spacing w:line="215" w:lineRule="exact"/>
              <w:ind w:left="371"/>
              <w:rPr>
                <w:rFonts w:ascii="Arial" w:hAnsi="Arial" w:cs="Arial"/>
                <w:sz w:val="24"/>
                <w:szCs w:val="24"/>
              </w:rPr>
            </w:pPr>
            <w:r w:rsidRPr="002640C9">
              <w:rPr>
                <w:rFonts w:ascii="Arial" w:hAnsi="Arial" w:cs="Arial"/>
                <w:spacing w:val="-2"/>
                <w:sz w:val="24"/>
                <w:szCs w:val="24"/>
              </w:rPr>
              <w:t>101-00000-486102-00000-00-00-</w:t>
            </w:r>
            <w:r w:rsidRPr="002640C9">
              <w:rPr>
                <w:rFonts w:ascii="Arial" w:hAnsi="Arial" w:cs="Arial"/>
                <w:spacing w:val="-5"/>
                <w:sz w:val="24"/>
                <w:szCs w:val="24"/>
              </w:rPr>
              <w:t>00</w:t>
            </w:r>
          </w:p>
        </w:tc>
        <w:tc>
          <w:tcPr>
            <w:tcW w:w="1775" w:type="dxa"/>
            <w:vAlign w:val="center"/>
          </w:tcPr>
          <w:p w14:paraId="76142D97" w14:textId="77777777" w:rsidR="00382367" w:rsidRPr="002640C9" w:rsidRDefault="00382367" w:rsidP="00451066">
            <w:pPr>
              <w:pStyle w:val="TableParagraph"/>
              <w:spacing w:before="10" w:line="240" w:lineRule="auto"/>
              <w:rPr>
                <w:rFonts w:ascii="Arial" w:hAnsi="Arial" w:cs="Arial"/>
                <w:sz w:val="24"/>
                <w:szCs w:val="24"/>
              </w:rPr>
            </w:pPr>
          </w:p>
          <w:p w14:paraId="7F25DDE2" w14:textId="77777777" w:rsidR="00382367" w:rsidRPr="002640C9" w:rsidRDefault="00382367" w:rsidP="00451066">
            <w:pPr>
              <w:pStyle w:val="TableParagraph"/>
              <w:spacing w:line="215" w:lineRule="exact"/>
              <w:ind w:right="152"/>
              <w:jc w:val="right"/>
              <w:rPr>
                <w:rFonts w:ascii="Arial" w:hAnsi="Arial" w:cs="Arial"/>
                <w:sz w:val="24"/>
                <w:szCs w:val="24"/>
              </w:rPr>
            </w:pPr>
            <w:r w:rsidRPr="002640C9">
              <w:rPr>
                <w:rFonts w:ascii="Arial" w:hAnsi="Arial" w:cs="Arial"/>
                <w:sz w:val="24"/>
                <w:szCs w:val="24"/>
              </w:rPr>
              <w:t xml:space="preserve">$ </w:t>
            </w:r>
            <w:r w:rsidRPr="002640C9">
              <w:rPr>
                <w:rFonts w:ascii="Arial" w:hAnsi="Arial" w:cs="Arial"/>
                <w:spacing w:val="-2"/>
                <w:sz w:val="24"/>
                <w:szCs w:val="24"/>
              </w:rPr>
              <w:t>17,700.64</w:t>
            </w:r>
          </w:p>
        </w:tc>
      </w:tr>
      <w:tr w:rsidR="00382367" w:rsidRPr="002640C9" w14:paraId="70145BA4" w14:textId="77777777" w:rsidTr="00451066">
        <w:trPr>
          <w:trHeight w:val="501"/>
        </w:trPr>
        <w:tc>
          <w:tcPr>
            <w:tcW w:w="3036" w:type="dxa"/>
            <w:vAlign w:val="center"/>
          </w:tcPr>
          <w:p w14:paraId="190B4EB6" w14:textId="77777777" w:rsidR="00382367" w:rsidRPr="002640C9" w:rsidRDefault="00382367" w:rsidP="00451066">
            <w:pPr>
              <w:pStyle w:val="TableParagraph"/>
              <w:ind w:left="50"/>
              <w:rPr>
                <w:rFonts w:ascii="Arial" w:hAnsi="Arial" w:cs="Arial"/>
                <w:sz w:val="24"/>
                <w:szCs w:val="24"/>
              </w:rPr>
            </w:pPr>
            <w:r w:rsidRPr="002640C9">
              <w:rPr>
                <w:rFonts w:ascii="Arial" w:hAnsi="Arial" w:cs="Arial"/>
                <w:spacing w:val="-2"/>
                <w:sz w:val="24"/>
                <w:szCs w:val="24"/>
              </w:rPr>
              <w:t>Donation/Memorials</w:t>
            </w:r>
          </w:p>
        </w:tc>
        <w:tc>
          <w:tcPr>
            <w:tcW w:w="4549" w:type="dxa"/>
            <w:vAlign w:val="center"/>
          </w:tcPr>
          <w:p w14:paraId="61D7536A" w14:textId="77777777" w:rsidR="00382367" w:rsidRPr="002640C9" w:rsidRDefault="00382367" w:rsidP="00451066">
            <w:pPr>
              <w:pStyle w:val="TableParagraph"/>
              <w:ind w:left="366"/>
              <w:rPr>
                <w:rFonts w:ascii="Arial" w:hAnsi="Arial" w:cs="Arial"/>
                <w:sz w:val="24"/>
                <w:szCs w:val="24"/>
              </w:rPr>
            </w:pPr>
            <w:r w:rsidRPr="002640C9">
              <w:rPr>
                <w:rFonts w:ascii="Arial" w:hAnsi="Arial" w:cs="Arial"/>
                <w:spacing w:val="-2"/>
                <w:sz w:val="24"/>
                <w:szCs w:val="24"/>
              </w:rPr>
              <w:t>101-00000-486101-00000-00-00-</w:t>
            </w:r>
            <w:r w:rsidRPr="002640C9">
              <w:rPr>
                <w:rFonts w:ascii="Arial" w:hAnsi="Arial" w:cs="Arial"/>
                <w:spacing w:val="-5"/>
                <w:sz w:val="24"/>
                <w:szCs w:val="24"/>
              </w:rPr>
              <w:t>00</w:t>
            </w:r>
          </w:p>
        </w:tc>
        <w:tc>
          <w:tcPr>
            <w:tcW w:w="1775" w:type="dxa"/>
            <w:vAlign w:val="center"/>
          </w:tcPr>
          <w:p w14:paraId="1CA7E54C" w14:textId="77777777" w:rsidR="00382367" w:rsidRPr="002640C9" w:rsidRDefault="00382367" w:rsidP="00451066">
            <w:pPr>
              <w:pStyle w:val="TableParagraph"/>
              <w:tabs>
                <w:tab w:val="left" w:pos="400"/>
              </w:tabs>
              <w:ind w:right="151"/>
              <w:jc w:val="right"/>
              <w:rPr>
                <w:rFonts w:ascii="Arial" w:hAnsi="Arial" w:cs="Arial"/>
                <w:sz w:val="24"/>
                <w:szCs w:val="24"/>
              </w:rPr>
            </w:pPr>
            <w:r w:rsidRPr="002640C9">
              <w:rPr>
                <w:rFonts w:ascii="Arial" w:hAnsi="Arial" w:cs="Arial"/>
                <w:spacing w:val="-10"/>
                <w:sz w:val="24"/>
                <w:szCs w:val="24"/>
              </w:rPr>
              <w:t>$</w:t>
            </w:r>
            <w:r w:rsidRPr="002640C9">
              <w:rPr>
                <w:rFonts w:ascii="Arial" w:hAnsi="Arial" w:cs="Arial"/>
                <w:sz w:val="24"/>
                <w:szCs w:val="24"/>
              </w:rPr>
              <w:tab/>
            </w:r>
            <w:r w:rsidRPr="002640C9">
              <w:rPr>
                <w:rFonts w:ascii="Arial" w:hAnsi="Arial" w:cs="Arial"/>
                <w:spacing w:val="-2"/>
                <w:sz w:val="24"/>
                <w:szCs w:val="24"/>
              </w:rPr>
              <w:t>170.00</w:t>
            </w:r>
          </w:p>
        </w:tc>
      </w:tr>
      <w:tr w:rsidR="00382367" w:rsidRPr="002640C9" w14:paraId="17E60003" w14:textId="77777777" w:rsidTr="00451066">
        <w:trPr>
          <w:trHeight w:val="501"/>
        </w:trPr>
        <w:tc>
          <w:tcPr>
            <w:tcW w:w="3036" w:type="dxa"/>
            <w:vAlign w:val="center"/>
          </w:tcPr>
          <w:p w14:paraId="580C83E9" w14:textId="77777777" w:rsidR="00382367" w:rsidRPr="002640C9" w:rsidRDefault="00382367" w:rsidP="00451066">
            <w:pPr>
              <w:pStyle w:val="TableParagraph"/>
              <w:ind w:left="50"/>
              <w:rPr>
                <w:rFonts w:ascii="Arial" w:hAnsi="Arial" w:cs="Arial"/>
                <w:sz w:val="24"/>
                <w:szCs w:val="24"/>
              </w:rPr>
            </w:pPr>
            <w:r w:rsidRPr="002640C9">
              <w:rPr>
                <w:rFonts w:ascii="Arial" w:hAnsi="Arial" w:cs="Arial"/>
                <w:spacing w:val="-2"/>
                <w:sz w:val="24"/>
                <w:szCs w:val="24"/>
              </w:rPr>
              <w:t>Reserve/Library</w:t>
            </w:r>
            <w:r w:rsidRPr="002640C9">
              <w:rPr>
                <w:rFonts w:ascii="Arial" w:hAnsi="Arial" w:cs="Arial"/>
                <w:spacing w:val="13"/>
                <w:sz w:val="24"/>
                <w:szCs w:val="24"/>
              </w:rPr>
              <w:t xml:space="preserve"> </w:t>
            </w:r>
            <w:r w:rsidRPr="002640C9">
              <w:rPr>
                <w:rFonts w:ascii="Arial" w:hAnsi="Arial" w:cs="Arial"/>
                <w:spacing w:val="-2"/>
                <w:sz w:val="24"/>
                <w:szCs w:val="24"/>
              </w:rPr>
              <w:t>Donations</w:t>
            </w:r>
          </w:p>
        </w:tc>
        <w:tc>
          <w:tcPr>
            <w:tcW w:w="4549" w:type="dxa"/>
            <w:vAlign w:val="center"/>
          </w:tcPr>
          <w:p w14:paraId="732D59AF" w14:textId="77777777" w:rsidR="00382367" w:rsidRPr="002640C9" w:rsidRDefault="00382367" w:rsidP="00451066">
            <w:pPr>
              <w:pStyle w:val="TableParagraph"/>
              <w:ind w:left="370"/>
              <w:rPr>
                <w:rFonts w:ascii="Arial" w:hAnsi="Arial" w:cs="Arial"/>
                <w:sz w:val="24"/>
                <w:szCs w:val="24"/>
              </w:rPr>
            </w:pPr>
            <w:r w:rsidRPr="002640C9">
              <w:rPr>
                <w:rFonts w:ascii="Arial" w:hAnsi="Arial" w:cs="Arial"/>
                <w:spacing w:val="-2"/>
                <w:sz w:val="24"/>
                <w:szCs w:val="24"/>
              </w:rPr>
              <w:t>101-00000-351210-00000-00-00-</w:t>
            </w:r>
            <w:r w:rsidRPr="002640C9">
              <w:rPr>
                <w:rFonts w:ascii="Arial" w:hAnsi="Arial" w:cs="Arial"/>
                <w:spacing w:val="-5"/>
                <w:sz w:val="24"/>
                <w:szCs w:val="24"/>
              </w:rPr>
              <w:t>00</w:t>
            </w:r>
          </w:p>
        </w:tc>
        <w:tc>
          <w:tcPr>
            <w:tcW w:w="1775" w:type="dxa"/>
            <w:vAlign w:val="center"/>
          </w:tcPr>
          <w:p w14:paraId="2DD678D3" w14:textId="77777777" w:rsidR="00382367" w:rsidRPr="002640C9" w:rsidRDefault="00382367" w:rsidP="00451066">
            <w:pPr>
              <w:pStyle w:val="TableParagraph"/>
              <w:ind w:right="128"/>
              <w:jc w:val="right"/>
              <w:rPr>
                <w:rFonts w:ascii="Arial" w:hAnsi="Arial" w:cs="Arial"/>
                <w:sz w:val="24"/>
                <w:szCs w:val="24"/>
              </w:rPr>
            </w:pPr>
            <w:r w:rsidRPr="002640C9">
              <w:rPr>
                <w:rFonts w:ascii="Arial" w:hAnsi="Arial" w:cs="Arial"/>
                <w:sz w:val="24"/>
                <w:szCs w:val="24"/>
              </w:rPr>
              <w:t>$</w:t>
            </w:r>
            <w:r w:rsidRPr="002640C9">
              <w:rPr>
                <w:rFonts w:ascii="Arial" w:hAnsi="Arial" w:cs="Arial"/>
                <w:spacing w:val="48"/>
                <w:sz w:val="24"/>
                <w:szCs w:val="24"/>
              </w:rPr>
              <w:t xml:space="preserve"> </w:t>
            </w:r>
            <w:r w:rsidRPr="002640C9">
              <w:rPr>
                <w:rFonts w:ascii="Arial" w:hAnsi="Arial" w:cs="Arial"/>
                <w:spacing w:val="-2"/>
                <w:sz w:val="24"/>
                <w:szCs w:val="24"/>
              </w:rPr>
              <w:t>56,337.11</w:t>
            </w:r>
          </w:p>
        </w:tc>
      </w:tr>
      <w:tr w:rsidR="00382367" w:rsidRPr="002640C9" w14:paraId="20544255" w14:textId="77777777" w:rsidTr="00451066">
        <w:trPr>
          <w:trHeight w:val="501"/>
        </w:trPr>
        <w:tc>
          <w:tcPr>
            <w:tcW w:w="3036" w:type="dxa"/>
            <w:vAlign w:val="center"/>
          </w:tcPr>
          <w:p w14:paraId="6D9B1FE5" w14:textId="77777777" w:rsidR="00382367" w:rsidRPr="002640C9" w:rsidRDefault="00382367" w:rsidP="00451066">
            <w:pPr>
              <w:pStyle w:val="TableParagraph"/>
              <w:ind w:left="50"/>
              <w:rPr>
                <w:rFonts w:ascii="Arial" w:hAnsi="Arial" w:cs="Arial"/>
                <w:sz w:val="24"/>
                <w:szCs w:val="24"/>
              </w:rPr>
            </w:pPr>
            <w:r w:rsidRPr="002640C9">
              <w:rPr>
                <w:rFonts w:ascii="Arial" w:hAnsi="Arial" w:cs="Arial"/>
                <w:spacing w:val="-2"/>
                <w:sz w:val="24"/>
                <w:szCs w:val="24"/>
              </w:rPr>
              <w:t>Reserve/Library</w:t>
            </w:r>
            <w:r w:rsidRPr="002640C9">
              <w:rPr>
                <w:rFonts w:ascii="Arial" w:hAnsi="Arial" w:cs="Arial"/>
                <w:spacing w:val="16"/>
                <w:sz w:val="24"/>
                <w:szCs w:val="24"/>
              </w:rPr>
              <w:t xml:space="preserve"> </w:t>
            </w:r>
            <w:r w:rsidRPr="002640C9">
              <w:rPr>
                <w:rFonts w:ascii="Arial" w:hAnsi="Arial" w:cs="Arial"/>
                <w:spacing w:val="-4"/>
                <w:sz w:val="24"/>
                <w:szCs w:val="24"/>
              </w:rPr>
              <w:t>Fines</w:t>
            </w:r>
          </w:p>
        </w:tc>
        <w:tc>
          <w:tcPr>
            <w:tcW w:w="4549" w:type="dxa"/>
            <w:vAlign w:val="center"/>
          </w:tcPr>
          <w:p w14:paraId="732385DB" w14:textId="77777777" w:rsidR="00382367" w:rsidRPr="002640C9" w:rsidRDefault="00382367" w:rsidP="00451066">
            <w:pPr>
              <w:pStyle w:val="TableParagraph"/>
              <w:ind w:left="383"/>
              <w:rPr>
                <w:rFonts w:ascii="Arial" w:hAnsi="Arial" w:cs="Arial"/>
                <w:sz w:val="24"/>
                <w:szCs w:val="24"/>
              </w:rPr>
            </w:pPr>
            <w:r w:rsidRPr="002640C9">
              <w:rPr>
                <w:rFonts w:ascii="Arial" w:hAnsi="Arial" w:cs="Arial"/>
                <w:spacing w:val="-2"/>
                <w:sz w:val="24"/>
                <w:szCs w:val="24"/>
              </w:rPr>
              <w:t>101-00000-351210-00000-00-00-</w:t>
            </w:r>
            <w:r w:rsidRPr="002640C9">
              <w:rPr>
                <w:rFonts w:ascii="Arial" w:hAnsi="Arial" w:cs="Arial"/>
                <w:spacing w:val="-5"/>
                <w:sz w:val="24"/>
                <w:szCs w:val="24"/>
              </w:rPr>
              <w:t>00</w:t>
            </w:r>
          </w:p>
        </w:tc>
        <w:tc>
          <w:tcPr>
            <w:tcW w:w="1775" w:type="dxa"/>
            <w:vAlign w:val="center"/>
          </w:tcPr>
          <w:p w14:paraId="34D31187" w14:textId="77777777" w:rsidR="00382367" w:rsidRPr="002640C9" w:rsidRDefault="00382367" w:rsidP="00451066">
            <w:pPr>
              <w:pStyle w:val="TableParagraph"/>
              <w:ind w:right="100"/>
              <w:jc w:val="right"/>
              <w:rPr>
                <w:rFonts w:ascii="Arial" w:hAnsi="Arial" w:cs="Arial"/>
                <w:sz w:val="24"/>
                <w:szCs w:val="24"/>
              </w:rPr>
            </w:pPr>
            <w:r w:rsidRPr="002640C9">
              <w:rPr>
                <w:rFonts w:ascii="Arial" w:hAnsi="Arial" w:cs="Arial"/>
                <w:sz w:val="24"/>
                <w:szCs w:val="24"/>
              </w:rPr>
              <w:t>$</w:t>
            </w:r>
            <w:r w:rsidRPr="002640C9">
              <w:rPr>
                <w:rFonts w:ascii="Arial" w:hAnsi="Arial" w:cs="Arial"/>
                <w:spacing w:val="-2"/>
                <w:sz w:val="24"/>
                <w:szCs w:val="24"/>
              </w:rPr>
              <w:t xml:space="preserve"> </w:t>
            </w:r>
            <w:r w:rsidRPr="002640C9">
              <w:rPr>
                <w:rFonts w:ascii="Arial" w:hAnsi="Arial" w:cs="Arial"/>
                <w:spacing w:val="1"/>
                <w:sz w:val="24"/>
                <w:szCs w:val="24"/>
                <w:u w:val="single"/>
              </w:rPr>
              <w:t xml:space="preserve"> </w:t>
            </w:r>
            <w:r w:rsidRPr="002640C9">
              <w:rPr>
                <w:rFonts w:ascii="Arial" w:hAnsi="Arial" w:cs="Arial"/>
                <w:spacing w:val="-2"/>
                <w:sz w:val="24"/>
                <w:szCs w:val="24"/>
                <w:u w:val="single"/>
              </w:rPr>
              <w:t>63,223.01</w:t>
            </w:r>
          </w:p>
        </w:tc>
      </w:tr>
      <w:tr w:rsidR="00382367" w:rsidRPr="002640C9" w14:paraId="70A5126B" w14:textId="77777777" w:rsidTr="00451066">
        <w:trPr>
          <w:trHeight w:val="501"/>
        </w:trPr>
        <w:tc>
          <w:tcPr>
            <w:tcW w:w="3036" w:type="dxa"/>
            <w:vAlign w:val="center"/>
          </w:tcPr>
          <w:p w14:paraId="5B818BFF" w14:textId="77777777" w:rsidR="00382367" w:rsidRPr="002640C9" w:rsidRDefault="00382367" w:rsidP="00451066">
            <w:pPr>
              <w:pStyle w:val="TableParagraph"/>
              <w:spacing w:line="240" w:lineRule="auto"/>
              <w:rPr>
                <w:rFonts w:ascii="Arial" w:hAnsi="Arial" w:cs="Arial"/>
                <w:sz w:val="24"/>
                <w:szCs w:val="24"/>
              </w:rPr>
            </w:pPr>
          </w:p>
        </w:tc>
        <w:tc>
          <w:tcPr>
            <w:tcW w:w="4549" w:type="dxa"/>
            <w:vAlign w:val="center"/>
          </w:tcPr>
          <w:p w14:paraId="13E49CAB" w14:textId="77777777" w:rsidR="00382367" w:rsidRPr="002640C9" w:rsidRDefault="00382367" w:rsidP="00451066">
            <w:pPr>
              <w:pStyle w:val="TableParagraph"/>
              <w:spacing w:line="240" w:lineRule="auto"/>
              <w:rPr>
                <w:rFonts w:ascii="Arial" w:hAnsi="Arial" w:cs="Arial"/>
                <w:sz w:val="24"/>
                <w:szCs w:val="24"/>
              </w:rPr>
            </w:pPr>
          </w:p>
        </w:tc>
        <w:tc>
          <w:tcPr>
            <w:tcW w:w="1775" w:type="dxa"/>
            <w:vAlign w:val="center"/>
          </w:tcPr>
          <w:p w14:paraId="445AF63B" w14:textId="77777777" w:rsidR="00382367" w:rsidRPr="00816067" w:rsidRDefault="00382367" w:rsidP="00451066">
            <w:pPr>
              <w:pStyle w:val="TableParagraph"/>
              <w:spacing w:line="212" w:lineRule="exact"/>
              <w:ind w:right="50"/>
              <w:jc w:val="right"/>
              <w:rPr>
                <w:rFonts w:ascii="Arial" w:hAnsi="Arial" w:cs="Arial"/>
                <w:b/>
                <w:sz w:val="24"/>
                <w:szCs w:val="24"/>
              </w:rPr>
            </w:pPr>
            <w:r w:rsidRPr="00816067">
              <w:rPr>
                <w:rFonts w:ascii="Arial" w:hAnsi="Arial" w:cs="Arial"/>
                <w:b/>
                <w:sz w:val="24"/>
                <w:szCs w:val="24"/>
              </w:rPr>
              <w:t xml:space="preserve">$ </w:t>
            </w:r>
            <w:r w:rsidRPr="00816067">
              <w:rPr>
                <w:rFonts w:ascii="Arial" w:hAnsi="Arial" w:cs="Arial"/>
                <w:b/>
                <w:spacing w:val="-2"/>
                <w:sz w:val="24"/>
                <w:szCs w:val="24"/>
              </w:rPr>
              <w:t>137,430.76</w:t>
            </w:r>
          </w:p>
        </w:tc>
      </w:tr>
      <w:tr w:rsidR="00382367" w:rsidRPr="002640C9" w14:paraId="375C0753" w14:textId="77777777" w:rsidTr="00451066">
        <w:trPr>
          <w:trHeight w:val="501"/>
        </w:trPr>
        <w:tc>
          <w:tcPr>
            <w:tcW w:w="3036" w:type="dxa"/>
            <w:vAlign w:val="center"/>
          </w:tcPr>
          <w:p w14:paraId="07C07CAC" w14:textId="77777777" w:rsidR="00382367" w:rsidRPr="002640C9" w:rsidRDefault="00382367" w:rsidP="00451066">
            <w:pPr>
              <w:pStyle w:val="TableParagraph"/>
              <w:spacing w:line="249" w:lineRule="exact"/>
              <w:ind w:left="50"/>
              <w:rPr>
                <w:rFonts w:ascii="Arial" w:hAnsi="Arial" w:cs="Arial"/>
                <w:b/>
                <w:sz w:val="24"/>
                <w:szCs w:val="24"/>
              </w:rPr>
            </w:pPr>
            <w:r w:rsidRPr="002640C9">
              <w:rPr>
                <w:rFonts w:ascii="Arial" w:hAnsi="Arial" w:cs="Arial"/>
                <w:b/>
                <w:spacing w:val="-2"/>
                <w:sz w:val="24"/>
                <w:szCs w:val="24"/>
                <w:u w:val="single"/>
              </w:rPr>
              <w:t>EXPENDITURES:</w:t>
            </w:r>
          </w:p>
          <w:p w14:paraId="7E7B983D" w14:textId="77777777" w:rsidR="00382367" w:rsidRPr="002640C9" w:rsidRDefault="00382367" w:rsidP="00451066">
            <w:pPr>
              <w:pStyle w:val="TableParagraph"/>
              <w:spacing w:line="213" w:lineRule="exact"/>
              <w:ind w:left="50"/>
              <w:rPr>
                <w:rFonts w:ascii="Arial" w:hAnsi="Arial" w:cs="Arial"/>
                <w:sz w:val="24"/>
                <w:szCs w:val="24"/>
              </w:rPr>
            </w:pPr>
            <w:r w:rsidRPr="002640C9">
              <w:rPr>
                <w:rFonts w:ascii="Arial" w:hAnsi="Arial" w:cs="Arial"/>
                <w:sz w:val="24"/>
                <w:szCs w:val="24"/>
              </w:rPr>
              <w:t>Library</w:t>
            </w:r>
            <w:r w:rsidRPr="002640C9">
              <w:rPr>
                <w:rFonts w:ascii="Arial" w:hAnsi="Arial" w:cs="Arial"/>
                <w:spacing w:val="-8"/>
                <w:sz w:val="24"/>
                <w:szCs w:val="24"/>
              </w:rPr>
              <w:t xml:space="preserve"> </w:t>
            </w:r>
            <w:r w:rsidRPr="002640C9">
              <w:rPr>
                <w:rFonts w:ascii="Arial" w:hAnsi="Arial" w:cs="Arial"/>
                <w:spacing w:val="-2"/>
                <w:sz w:val="24"/>
                <w:szCs w:val="24"/>
              </w:rPr>
              <w:t>Books/Media</w:t>
            </w:r>
          </w:p>
        </w:tc>
        <w:tc>
          <w:tcPr>
            <w:tcW w:w="4549" w:type="dxa"/>
            <w:vAlign w:val="center"/>
          </w:tcPr>
          <w:p w14:paraId="668C607B" w14:textId="77777777" w:rsidR="00382367" w:rsidRPr="002640C9" w:rsidRDefault="00382367" w:rsidP="00451066">
            <w:pPr>
              <w:pStyle w:val="TableParagraph"/>
              <w:spacing w:before="5" w:line="240" w:lineRule="auto"/>
              <w:rPr>
                <w:rFonts w:ascii="Arial" w:hAnsi="Arial" w:cs="Arial"/>
                <w:sz w:val="24"/>
                <w:szCs w:val="24"/>
              </w:rPr>
            </w:pPr>
          </w:p>
          <w:p w14:paraId="325E467F" w14:textId="77777777" w:rsidR="00382367" w:rsidRPr="002640C9" w:rsidRDefault="00382367" w:rsidP="00451066">
            <w:pPr>
              <w:pStyle w:val="TableParagraph"/>
              <w:spacing w:line="215" w:lineRule="exact"/>
              <w:ind w:left="378"/>
              <w:rPr>
                <w:rFonts w:ascii="Arial" w:hAnsi="Arial" w:cs="Arial"/>
                <w:sz w:val="24"/>
                <w:szCs w:val="24"/>
              </w:rPr>
            </w:pPr>
            <w:r w:rsidRPr="002640C9">
              <w:rPr>
                <w:rFonts w:ascii="Arial" w:hAnsi="Arial" w:cs="Arial"/>
                <w:spacing w:val="-2"/>
                <w:sz w:val="24"/>
                <w:szCs w:val="24"/>
              </w:rPr>
              <w:t>101-56500-543201-00000-00-00-</w:t>
            </w:r>
            <w:r w:rsidRPr="002640C9">
              <w:rPr>
                <w:rFonts w:ascii="Arial" w:hAnsi="Arial" w:cs="Arial"/>
                <w:spacing w:val="-5"/>
                <w:sz w:val="24"/>
                <w:szCs w:val="24"/>
              </w:rPr>
              <w:t>00</w:t>
            </w:r>
          </w:p>
        </w:tc>
        <w:tc>
          <w:tcPr>
            <w:tcW w:w="1775" w:type="dxa"/>
            <w:vAlign w:val="center"/>
          </w:tcPr>
          <w:p w14:paraId="65C33A9F" w14:textId="77777777" w:rsidR="00382367" w:rsidRPr="002640C9" w:rsidRDefault="00382367" w:rsidP="00451066">
            <w:pPr>
              <w:pStyle w:val="TableParagraph"/>
              <w:spacing w:before="5" w:line="240" w:lineRule="auto"/>
              <w:rPr>
                <w:rFonts w:ascii="Arial" w:hAnsi="Arial" w:cs="Arial"/>
                <w:sz w:val="24"/>
                <w:szCs w:val="24"/>
              </w:rPr>
            </w:pPr>
          </w:p>
          <w:p w14:paraId="0DACC05A" w14:textId="77777777" w:rsidR="00382367" w:rsidRPr="002640C9" w:rsidRDefault="00382367" w:rsidP="00451066">
            <w:pPr>
              <w:pStyle w:val="TableParagraph"/>
              <w:spacing w:line="215" w:lineRule="exact"/>
              <w:ind w:right="101"/>
              <w:jc w:val="right"/>
              <w:rPr>
                <w:rFonts w:ascii="Arial" w:hAnsi="Arial" w:cs="Arial"/>
                <w:sz w:val="24"/>
                <w:szCs w:val="24"/>
              </w:rPr>
            </w:pPr>
            <w:r w:rsidRPr="002640C9">
              <w:rPr>
                <w:rFonts w:ascii="Arial" w:hAnsi="Arial" w:cs="Arial"/>
                <w:sz w:val="24"/>
                <w:szCs w:val="24"/>
              </w:rPr>
              <w:t>$</w:t>
            </w:r>
            <w:r w:rsidRPr="002640C9">
              <w:rPr>
                <w:rFonts w:ascii="Arial" w:hAnsi="Arial" w:cs="Arial"/>
                <w:spacing w:val="50"/>
                <w:sz w:val="24"/>
                <w:szCs w:val="24"/>
              </w:rPr>
              <w:t xml:space="preserve"> </w:t>
            </w:r>
            <w:r w:rsidRPr="002640C9">
              <w:rPr>
                <w:rFonts w:ascii="Arial" w:hAnsi="Arial" w:cs="Arial"/>
                <w:spacing w:val="-2"/>
                <w:sz w:val="24"/>
                <w:szCs w:val="24"/>
              </w:rPr>
              <w:t>81,355.39</w:t>
            </w:r>
          </w:p>
        </w:tc>
      </w:tr>
      <w:tr w:rsidR="00382367" w:rsidRPr="002640C9" w14:paraId="0BA90BA5" w14:textId="77777777" w:rsidTr="00451066">
        <w:trPr>
          <w:trHeight w:val="501"/>
        </w:trPr>
        <w:tc>
          <w:tcPr>
            <w:tcW w:w="3036" w:type="dxa"/>
            <w:vAlign w:val="center"/>
          </w:tcPr>
          <w:p w14:paraId="6091D1B1" w14:textId="77777777" w:rsidR="00382367" w:rsidRPr="002640C9" w:rsidRDefault="00382367" w:rsidP="00451066">
            <w:pPr>
              <w:pStyle w:val="TableParagraph"/>
              <w:spacing w:line="209" w:lineRule="exact"/>
              <w:ind w:left="50"/>
              <w:rPr>
                <w:rFonts w:ascii="Arial" w:hAnsi="Arial" w:cs="Arial"/>
                <w:sz w:val="24"/>
                <w:szCs w:val="24"/>
              </w:rPr>
            </w:pPr>
            <w:r w:rsidRPr="002640C9">
              <w:rPr>
                <w:rFonts w:ascii="Arial" w:hAnsi="Arial" w:cs="Arial"/>
                <w:sz w:val="24"/>
                <w:szCs w:val="24"/>
              </w:rPr>
              <w:t>Other</w:t>
            </w:r>
            <w:r w:rsidRPr="002640C9">
              <w:rPr>
                <w:rFonts w:ascii="Arial" w:hAnsi="Arial" w:cs="Arial"/>
                <w:spacing w:val="-7"/>
                <w:sz w:val="24"/>
                <w:szCs w:val="24"/>
              </w:rPr>
              <w:t xml:space="preserve"> </w:t>
            </w:r>
            <w:r w:rsidRPr="002640C9">
              <w:rPr>
                <w:rFonts w:ascii="Arial" w:hAnsi="Arial" w:cs="Arial"/>
                <w:spacing w:val="-2"/>
                <w:sz w:val="24"/>
                <w:szCs w:val="24"/>
              </w:rPr>
              <w:t>Supplies/Foundation</w:t>
            </w:r>
          </w:p>
        </w:tc>
        <w:tc>
          <w:tcPr>
            <w:tcW w:w="4549" w:type="dxa"/>
            <w:vAlign w:val="center"/>
          </w:tcPr>
          <w:p w14:paraId="55266BA2" w14:textId="77777777" w:rsidR="00382367" w:rsidRPr="002640C9" w:rsidRDefault="00382367" w:rsidP="00451066">
            <w:pPr>
              <w:pStyle w:val="TableParagraph"/>
              <w:spacing w:line="209" w:lineRule="exact"/>
              <w:ind w:left="410"/>
              <w:rPr>
                <w:rFonts w:ascii="Arial" w:hAnsi="Arial" w:cs="Arial"/>
                <w:sz w:val="24"/>
                <w:szCs w:val="24"/>
              </w:rPr>
            </w:pPr>
            <w:r w:rsidRPr="002640C9">
              <w:rPr>
                <w:rFonts w:ascii="Arial" w:hAnsi="Arial" w:cs="Arial"/>
                <w:spacing w:val="-2"/>
                <w:sz w:val="24"/>
                <w:szCs w:val="24"/>
              </w:rPr>
              <w:t>101-56500-549902-00000-00-00-</w:t>
            </w:r>
            <w:r w:rsidRPr="002640C9">
              <w:rPr>
                <w:rFonts w:ascii="Arial" w:hAnsi="Arial" w:cs="Arial"/>
                <w:spacing w:val="-5"/>
                <w:sz w:val="24"/>
                <w:szCs w:val="24"/>
              </w:rPr>
              <w:t>00</w:t>
            </w:r>
          </w:p>
        </w:tc>
        <w:tc>
          <w:tcPr>
            <w:tcW w:w="1775" w:type="dxa"/>
            <w:vAlign w:val="center"/>
          </w:tcPr>
          <w:p w14:paraId="3DFC1B1D" w14:textId="77777777" w:rsidR="00382367" w:rsidRPr="002640C9" w:rsidRDefault="00382367" w:rsidP="00451066">
            <w:pPr>
              <w:pStyle w:val="TableParagraph"/>
              <w:spacing w:line="209" w:lineRule="exact"/>
              <w:ind w:right="97"/>
              <w:jc w:val="right"/>
              <w:rPr>
                <w:rFonts w:ascii="Arial" w:hAnsi="Arial" w:cs="Arial"/>
                <w:sz w:val="24"/>
                <w:szCs w:val="24"/>
              </w:rPr>
            </w:pPr>
            <w:r w:rsidRPr="002640C9">
              <w:rPr>
                <w:rFonts w:ascii="Arial" w:hAnsi="Arial" w:cs="Arial"/>
                <w:sz w:val="24"/>
                <w:szCs w:val="24"/>
              </w:rPr>
              <w:t>$</w:t>
            </w:r>
            <w:r w:rsidRPr="002640C9">
              <w:rPr>
                <w:rFonts w:ascii="Arial" w:hAnsi="Arial" w:cs="Arial"/>
                <w:spacing w:val="47"/>
                <w:sz w:val="24"/>
                <w:szCs w:val="24"/>
              </w:rPr>
              <w:t xml:space="preserve">  </w:t>
            </w:r>
            <w:r w:rsidRPr="002640C9">
              <w:rPr>
                <w:rFonts w:ascii="Arial" w:hAnsi="Arial" w:cs="Arial"/>
                <w:spacing w:val="-2"/>
                <w:sz w:val="24"/>
                <w:szCs w:val="24"/>
              </w:rPr>
              <w:t>7,557.12</w:t>
            </w:r>
          </w:p>
        </w:tc>
      </w:tr>
      <w:tr w:rsidR="00382367" w:rsidRPr="002640C9" w14:paraId="0CF50F5F" w14:textId="77777777" w:rsidTr="00451066">
        <w:trPr>
          <w:trHeight w:val="501"/>
        </w:trPr>
        <w:tc>
          <w:tcPr>
            <w:tcW w:w="3036" w:type="dxa"/>
            <w:vAlign w:val="center"/>
          </w:tcPr>
          <w:p w14:paraId="6F305FD4" w14:textId="77777777" w:rsidR="00382367" w:rsidRPr="002640C9" w:rsidRDefault="00382367" w:rsidP="00451066">
            <w:pPr>
              <w:pStyle w:val="TableParagraph"/>
              <w:spacing w:line="209" w:lineRule="exact"/>
              <w:ind w:left="50"/>
              <w:rPr>
                <w:rFonts w:ascii="Arial" w:hAnsi="Arial" w:cs="Arial"/>
                <w:sz w:val="24"/>
                <w:szCs w:val="24"/>
              </w:rPr>
            </w:pPr>
            <w:r w:rsidRPr="002640C9">
              <w:rPr>
                <w:rFonts w:ascii="Arial" w:hAnsi="Arial" w:cs="Arial"/>
                <w:sz w:val="24"/>
                <w:szCs w:val="24"/>
              </w:rPr>
              <w:t>Other</w:t>
            </w:r>
            <w:r w:rsidRPr="002640C9">
              <w:rPr>
                <w:rFonts w:ascii="Arial" w:hAnsi="Arial" w:cs="Arial"/>
                <w:spacing w:val="-7"/>
                <w:sz w:val="24"/>
                <w:szCs w:val="24"/>
              </w:rPr>
              <w:t xml:space="preserve"> </w:t>
            </w:r>
            <w:r w:rsidRPr="002640C9">
              <w:rPr>
                <w:rFonts w:ascii="Arial" w:hAnsi="Arial" w:cs="Arial"/>
                <w:spacing w:val="-2"/>
                <w:sz w:val="24"/>
                <w:szCs w:val="24"/>
              </w:rPr>
              <w:t>Charges</w:t>
            </w:r>
          </w:p>
        </w:tc>
        <w:tc>
          <w:tcPr>
            <w:tcW w:w="4549" w:type="dxa"/>
            <w:vAlign w:val="center"/>
          </w:tcPr>
          <w:p w14:paraId="2DD92C45" w14:textId="77777777" w:rsidR="00382367" w:rsidRPr="002640C9" w:rsidRDefault="00382367" w:rsidP="00451066">
            <w:pPr>
              <w:pStyle w:val="TableParagraph"/>
              <w:spacing w:line="209" w:lineRule="exact"/>
              <w:ind w:left="410"/>
              <w:rPr>
                <w:rFonts w:ascii="Arial" w:hAnsi="Arial" w:cs="Arial"/>
                <w:sz w:val="24"/>
                <w:szCs w:val="24"/>
              </w:rPr>
            </w:pPr>
            <w:r w:rsidRPr="002640C9">
              <w:rPr>
                <w:rFonts w:ascii="Arial" w:hAnsi="Arial" w:cs="Arial"/>
                <w:spacing w:val="-2"/>
                <w:sz w:val="24"/>
                <w:szCs w:val="24"/>
              </w:rPr>
              <w:t>101-56500-559901-00000-00-00-</w:t>
            </w:r>
            <w:r w:rsidRPr="002640C9">
              <w:rPr>
                <w:rFonts w:ascii="Arial" w:hAnsi="Arial" w:cs="Arial"/>
                <w:spacing w:val="-5"/>
                <w:sz w:val="24"/>
                <w:szCs w:val="24"/>
              </w:rPr>
              <w:t>00</w:t>
            </w:r>
          </w:p>
        </w:tc>
        <w:tc>
          <w:tcPr>
            <w:tcW w:w="1775" w:type="dxa"/>
            <w:vAlign w:val="center"/>
          </w:tcPr>
          <w:p w14:paraId="7F842E67" w14:textId="77777777" w:rsidR="00382367" w:rsidRPr="002640C9" w:rsidRDefault="00382367" w:rsidP="00451066">
            <w:pPr>
              <w:pStyle w:val="TableParagraph"/>
              <w:tabs>
                <w:tab w:val="left" w:pos="300"/>
              </w:tabs>
              <w:spacing w:line="209" w:lineRule="exact"/>
              <w:ind w:right="87"/>
              <w:jc w:val="right"/>
              <w:rPr>
                <w:rFonts w:ascii="Arial" w:hAnsi="Arial" w:cs="Arial"/>
                <w:sz w:val="24"/>
                <w:szCs w:val="24"/>
              </w:rPr>
            </w:pPr>
            <w:r w:rsidRPr="002640C9">
              <w:rPr>
                <w:rFonts w:ascii="Arial" w:hAnsi="Arial" w:cs="Arial"/>
                <w:spacing w:val="-10"/>
                <w:sz w:val="24"/>
                <w:szCs w:val="24"/>
              </w:rPr>
              <w:t>$</w:t>
            </w:r>
            <w:r w:rsidRPr="002640C9">
              <w:rPr>
                <w:rFonts w:ascii="Arial" w:hAnsi="Arial" w:cs="Arial"/>
                <w:sz w:val="24"/>
                <w:szCs w:val="24"/>
              </w:rPr>
              <w:tab/>
            </w:r>
            <w:r w:rsidRPr="002640C9">
              <w:rPr>
                <w:rFonts w:ascii="Arial" w:hAnsi="Arial" w:cs="Arial"/>
                <w:spacing w:val="-2"/>
                <w:sz w:val="24"/>
                <w:szCs w:val="24"/>
              </w:rPr>
              <w:t>5,295.24</w:t>
            </w:r>
          </w:p>
        </w:tc>
      </w:tr>
      <w:tr w:rsidR="00382367" w:rsidRPr="002640C9" w14:paraId="17F9C253" w14:textId="77777777" w:rsidTr="00451066">
        <w:trPr>
          <w:trHeight w:val="501"/>
        </w:trPr>
        <w:tc>
          <w:tcPr>
            <w:tcW w:w="3036" w:type="dxa"/>
            <w:vAlign w:val="center"/>
          </w:tcPr>
          <w:p w14:paraId="305B5CFF" w14:textId="77777777" w:rsidR="00382367" w:rsidRPr="002640C9" w:rsidRDefault="00382367" w:rsidP="00451066">
            <w:pPr>
              <w:pStyle w:val="TableParagraph"/>
              <w:ind w:left="50"/>
              <w:rPr>
                <w:rFonts w:ascii="Arial" w:hAnsi="Arial" w:cs="Arial"/>
                <w:sz w:val="24"/>
                <w:szCs w:val="24"/>
              </w:rPr>
            </w:pPr>
            <w:r w:rsidRPr="002640C9">
              <w:rPr>
                <w:rFonts w:ascii="Arial" w:hAnsi="Arial" w:cs="Arial"/>
                <w:sz w:val="24"/>
                <w:szCs w:val="24"/>
              </w:rPr>
              <w:t>Data</w:t>
            </w:r>
            <w:r w:rsidRPr="002640C9">
              <w:rPr>
                <w:rFonts w:ascii="Arial" w:hAnsi="Arial" w:cs="Arial"/>
                <w:spacing w:val="-3"/>
                <w:sz w:val="24"/>
                <w:szCs w:val="24"/>
              </w:rPr>
              <w:t xml:space="preserve"> </w:t>
            </w:r>
            <w:r w:rsidRPr="002640C9">
              <w:rPr>
                <w:rFonts w:ascii="Arial" w:hAnsi="Arial" w:cs="Arial"/>
                <w:spacing w:val="-2"/>
                <w:sz w:val="24"/>
                <w:szCs w:val="24"/>
              </w:rPr>
              <w:t>Processing</w:t>
            </w:r>
          </w:p>
        </w:tc>
        <w:tc>
          <w:tcPr>
            <w:tcW w:w="4549" w:type="dxa"/>
            <w:vAlign w:val="center"/>
          </w:tcPr>
          <w:p w14:paraId="3C0B5FEE" w14:textId="77777777" w:rsidR="00382367" w:rsidRPr="002640C9" w:rsidRDefault="00382367" w:rsidP="00451066">
            <w:pPr>
              <w:pStyle w:val="TableParagraph"/>
              <w:ind w:left="394"/>
              <w:rPr>
                <w:rFonts w:ascii="Arial" w:hAnsi="Arial" w:cs="Arial"/>
                <w:sz w:val="24"/>
                <w:szCs w:val="24"/>
              </w:rPr>
            </w:pPr>
            <w:r w:rsidRPr="002640C9">
              <w:rPr>
                <w:rFonts w:ascii="Arial" w:hAnsi="Arial" w:cs="Arial"/>
                <w:spacing w:val="-2"/>
                <w:sz w:val="24"/>
                <w:szCs w:val="24"/>
              </w:rPr>
              <w:t>101-56500-541101-00000-00-00-</w:t>
            </w:r>
            <w:r w:rsidRPr="002640C9">
              <w:rPr>
                <w:rFonts w:ascii="Arial" w:hAnsi="Arial" w:cs="Arial"/>
                <w:spacing w:val="-5"/>
                <w:sz w:val="24"/>
                <w:szCs w:val="24"/>
              </w:rPr>
              <w:t>00</w:t>
            </w:r>
          </w:p>
        </w:tc>
        <w:tc>
          <w:tcPr>
            <w:tcW w:w="1775" w:type="dxa"/>
            <w:vAlign w:val="center"/>
          </w:tcPr>
          <w:p w14:paraId="1B6BF745" w14:textId="77777777" w:rsidR="00382367" w:rsidRPr="002640C9" w:rsidRDefault="00382367" w:rsidP="00451066">
            <w:pPr>
              <w:pStyle w:val="TableParagraph"/>
              <w:ind w:right="50"/>
              <w:jc w:val="right"/>
              <w:rPr>
                <w:rFonts w:ascii="Arial" w:hAnsi="Arial" w:cs="Arial"/>
                <w:sz w:val="24"/>
                <w:szCs w:val="24"/>
              </w:rPr>
            </w:pPr>
            <w:r w:rsidRPr="002640C9">
              <w:rPr>
                <w:rFonts w:ascii="Arial" w:hAnsi="Arial" w:cs="Arial"/>
                <w:sz w:val="24"/>
                <w:szCs w:val="24"/>
              </w:rPr>
              <w:t>$</w:t>
            </w:r>
            <w:r w:rsidRPr="002640C9">
              <w:rPr>
                <w:rFonts w:ascii="Arial" w:hAnsi="Arial" w:cs="Arial"/>
                <w:spacing w:val="73"/>
                <w:w w:val="150"/>
                <w:sz w:val="24"/>
                <w:szCs w:val="24"/>
              </w:rPr>
              <w:t xml:space="preserve"> </w:t>
            </w:r>
            <w:r w:rsidRPr="002640C9">
              <w:rPr>
                <w:rFonts w:ascii="Arial" w:hAnsi="Arial" w:cs="Arial"/>
                <w:spacing w:val="-2"/>
                <w:sz w:val="24"/>
                <w:szCs w:val="24"/>
              </w:rPr>
              <w:t>12,600.00</w:t>
            </w:r>
          </w:p>
        </w:tc>
      </w:tr>
      <w:tr w:rsidR="00382367" w:rsidRPr="002640C9" w14:paraId="13955551" w14:textId="77777777" w:rsidTr="00451066">
        <w:trPr>
          <w:trHeight w:val="501"/>
        </w:trPr>
        <w:tc>
          <w:tcPr>
            <w:tcW w:w="3036" w:type="dxa"/>
            <w:vAlign w:val="center"/>
          </w:tcPr>
          <w:p w14:paraId="63A09CBA" w14:textId="77777777" w:rsidR="00382367" w:rsidRPr="002640C9" w:rsidRDefault="00382367" w:rsidP="00451066">
            <w:pPr>
              <w:pStyle w:val="TableParagraph"/>
              <w:ind w:left="50"/>
              <w:rPr>
                <w:rFonts w:ascii="Arial" w:hAnsi="Arial" w:cs="Arial"/>
                <w:sz w:val="24"/>
                <w:szCs w:val="24"/>
              </w:rPr>
            </w:pPr>
            <w:r w:rsidRPr="002640C9">
              <w:rPr>
                <w:rFonts w:ascii="Arial" w:hAnsi="Arial" w:cs="Arial"/>
                <w:sz w:val="24"/>
                <w:szCs w:val="24"/>
              </w:rPr>
              <w:t>Other</w:t>
            </w:r>
            <w:r w:rsidRPr="002640C9">
              <w:rPr>
                <w:rFonts w:ascii="Arial" w:hAnsi="Arial" w:cs="Arial"/>
                <w:spacing w:val="-6"/>
                <w:sz w:val="24"/>
                <w:szCs w:val="24"/>
              </w:rPr>
              <w:t xml:space="preserve"> </w:t>
            </w:r>
            <w:r w:rsidRPr="002640C9">
              <w:rPr>
                <w:rFonts w:ascii="Arial" w:hAnsi="Arial" w:cs="Arial"/>
                <w:sz w:val="24"/>
                <w:szCs w:val="24"/>
              </w:rPr>
              <w:t>Supplies</w:t>
            </w:r>
            <w:r w:rsidRPr="002640C9">
              <w:rPr>
                <w:rFonts w:ascii="Arial" w:hAnsi="Arial" w:cs="Arial"/>
                <w:spacing w:val="-5"/>
                <w:sz w:val="24"/>
                <w:szCs w:val="24"/>
              </w:rPr>
              <w:t xml:space="preserve"> </w:t>
            </w:r>
            <w:r w:rsidRPr="002640C9">
              <w:rPr>
                <w:rFonts w:ascii="Arial" w:hAnsi="Arial" w:cs="Arial"/>
                <w:sz w:val="24"/>
                <w:szCs w:val="24"/>
              </w:rPr>
              <w:t>and</w:t>
            </w:r>
            <w:r w:rsidRPr="002640C9">
              <w:rPr>
                <w:rFonts w:ascii="Arial" w:hAnsi="Arial" w:cs="Arial"/>
                <w:spacing w:val="-4"/>
                <w:sz w:val="24"/>
                <w:szCs w:val="24"/>
              </w:rPr>
              <w:t xml:space="preserve"> </w:t>
            </w:r>
            <w:r w:rsidRPr="002640C9">
              <w:rPr>
                <w:rFonts w:ascii="Arial" w:hAnsi="Arial" w:cs="Arial"/>
                <w:spacing w:val="-2"/>
                <w:sz w:val="24"/>
                <w:szCs w:val="24"/>
              </w:rPr>
              <w:t>Materials</w:t>
            </w:r>
          </w:p>
        </w:tc>
        <w:tc>
          <w:tcPr>
            <w:tcW w:w="4549" w:type="dxa"/>
            <w:vAlign w:val="center"/>
          </w:tcPr>
          <w:p w14:paraId="23A97CB7" w14:textId="77777777" w:rsidR="00382367" w:rsidRPr="002640C9" w:rsidRDefault="00382367" w:rsidP="00451066">
            <w:pPr>
              <w:pStyle w:val="TableParagraph"/>
              <w:ind w:left="388"/>
              <w:rPr>
                <w:rFonts w:ascii="Arial" w:hAnsi="Arial" w:cs="Arial"/>
                <w:sz w:val="24"/>
                <w:szCs w:val="24"/>
              </w:rPr>
            </w:pPr>
            <w:r w:rsidRPr="002640C9">
              <w:rPr>
                <w:rFonts w:ascii="Arial" w:hAnsi="Arial" w:cs="Arial"/>
                <w:spacing w:val="-2"/>
                <w:sz w:val="24"/>
                <w:szCs w:val="24"/>
              </w:rPr>
              <w:t>101-56500-549901-00000-00-00-</w:t>
            </w:r>
            <w:r w:rsidRPr="002640C9">
              <w:rPr>
                <w:rFonts w:ascii="Arial" w:hAnsi="Arial" w:cs="Arial"/>
                <w:spacing w:val="-5"/>
                <w:sz w:val="24"/>
                <w:szCs w:val="24"/>
              </w:rPr>
              <w:t>00</w:t>
            </w:r>
          </w:p>
        </w:tc>
        <w:tc>
          <w:tcPr>
            <w:tcW w:w="1775" w:type="dxa"/>
            <w:vAlign w:val="center"/>
          </w:tcPr>
          <w:p w14:paraId="38223699" w14:textId="77777777" w:rsidR="00382367" w:rsidRPr="002640C9" w:rsidRDefault="00382367" w:rsidP="00451066">
            <w:pPr>
              <w:pStyle w:val="TableParagraph"/>
              <w:ind w:right="48"/>
              <w:jc w:val="right"/>
              <w:rPr>
                <w:rFonts w:ascii="Arial" w:hAnsi="Arial" w:cs="Arial"/>
                <w:sz w:val="24"/>
                <w:szCs w:val="24"/>
              </w:rPr>
            </w:pPr>
            <w:r w:rsidRPr="002640C9">
              <w:rPr>
                <w:rFonts w:ascii="Arial" w:hAnsi="Arial" w:cs="Arial"/>
                <w:sz w:val="24"/>
                <w:szCs w:val="24"/>
              </w:rPr>
              <w:t>$</w:t>
            </w:r>
            <w:r w:rsidRPr="002640C9">
              <w:rPr>
                <w:rFonts w:ascii="Arial" w:hAnsi="Arial" w:cs="Arial"/>
                <w:spacing w:val="-4"/>
                <w:sz w:val="24"/>
                <w:szCs w:val="24"/>
              </w:rPr>
              <w:t xml:space="preserve"> </w:t>
            </w:r>
            <w:r w:rsidRPr="002640C9">
              <w:rPr>
                <w:rFonts w:ascii="Arial" w:hAnsi="Arial" w:cs="Arial"/>
                <w:spacing w:val="51"/>
                <w:sz w:val="24"/>
                <w:szCs w:val="24"/>
                <w:u w:val="single"/>
              </w:rPr>
              <w:t xml:space="preserve"> </w:t>
            </w:r>
            <w:r w:rsidRPr="002640C9">
              <w:rPr>
                <w:rFonts w:ascii="Arial" w:hAnsi="Arial" w:cs="Arial"/>
                <w:spacing w:val="-2"/>
                <w:sz w:val="24"/>
                <w:szCs w:val="24"/>
                <w:u w:val="single"/>
              </w:rPr>
              <w:t>30,623.01</w:t>
            </w:r>
          </w:p>
        </w:tc>
      </w:tr>
      <w:tr w:rsidR="00382367" w:rsidRPr="002640C9" w14:paraId="2B85AF8A" w14:textId="77777777" w:rsidTr="00451066">
        <w:trPr>
          <w:trHeight w:val="501"/>
        </w:trPr>
        <w:tc>
          <w:tcPr>
            <w:tcW w:w="3036" w:type="dxa"/>
            <w:vAlign w:val="center"/>
          </w:tcPr>
          <w:p w14:paraId="62F6ADB6" w14:textId="77777777" w:rsidR="00382367" w:rsidRPr="002640C9" w:rsidRDefault="00382367" w:rsidP="00451066">
            <w:pPr>
              <w:pStyle w:val="TableParagraph"/>
              <w:ind w:left="50"/>
              <w:rPr>
                <w:rFonts w:ascii="Arial" w:hAnsi="Arial" w:cs="Arial"/>
                <w:sz w:val="24"/>
                <w:szCs w:val="24"/>
              </w:rPr>
            </w:pPr>
          </w:p>
        </w:tc>
        <w:tc>
          <w:tcPr>
            <w:tcW w:w="4549" w:type="dxa"/>
            <w:vAlign w:val="center"/>
          </w:tcPr>
          <w:p w14:paraId="2C72FC2E" w14:textId="77777777" w:rsidR="00382367" w:rsidRPr="002640C9" w:rsidRDefault="00382367" w:rsidP="00451066">
            <w:pPr>
              <w:pStyle w:val="TableParagraph"/>
              <w:ind w:left="388"/>
              <w:rPr>
                <w:rFonts w:ascii="Arial" w:hAnsi="Arial" w:cs="Arial"/>
                <w:spacing w:val="-2"/>
                <w:sz w:val="24"/>
                <w:szCs w:val="24"/>
              </w:rPr>
            </w:pPr>
          </w:p>
        </w:tc>
        <w:tc>
          <w:tcPr>
            <w:tcW w:w="1775" w:type="dxa"/>
            <w:vAlign w:val="center"/>
          </w:tcPr>
          <w:p w14:paraId="52413B1D" w14:textId="77777777" w:rsidR="00382367" w:rsidRPr="002640C9" w:rsidRDefault="00382367" w:rsidP="00451066">
            <w:pPr>
              <w:pStyle w:val="TableParagraph"/>
              <w:ind w:right="48"/>
              <w:jc w:val="right"/>
              <w:rPr>
                <w:rFonts w:ascii="Arial" w:hAnsi="Arial" w:cs="Arial"/>
                <w:sz w:val="24"/>
                <w:szCs w:val="24"/>
              </w:rPr>
            </w:pPr>
            <w:r w:rsidRPr="00816067">
              <w:rPr>
                <w:rFonts w:ascii="Arial" w:hAnsi="Arial" w:cs="Arial"/>
                <w:b/>
                <w:sz w:val="24"/>
                <w:szCs w:val="24"/>
              </w:rPr>
              <w:t xml:space="preserve">$ </w:t>
            </w:r>
            <w:r w:rsidRPr="00816067">
              <w:rPr>
                <w:rFonts w:ascii="Arial" w:hAnsi="Arial" w:cs="Arial"/>
                <w:b/>
                <w:spacing w:val="-2"/>
                <w:sz w:val="24"/>
                <w:szCs w:val="24"/>
              </w:rPr>
              <w:t>137,430.76</w:t>
            </w:r>
          </w:p>
        </w:tc>
      </w:tr>
    </w:tbl>
    <w:p w14:paraId="42ABF91B" w14:textId="77777777" w:rsidR="00382367" w:rsidRDefault="00382367" w:rsidP="00382367">
      <w:pPr>
        <w:pStyle w:val="BodyText"/>
        <w:spacing w:before="7"/>
        <w:rPr>
          <w:rFonts w:ascii="Arial" w:hAnsi="Arial" w:cs="Arial"/>
        </w:rPr>
      </w:pPr>
    </w:p>
    <w:p w14:paraId="5A804E95"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Paul Webb</w:t>
      </w:r>
      <w:r w:rsidRPr="00756515">
        <w:rPr>
          <w:rFonts w:cs="Arial"/>
          <w:u w:val="single"/>
        </w:rPr>
        <w:tab/>
      </w:r>
    </w:p>
    <w:p w14:paraId="075398CD"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2D19AED1" w14:textId="77777777" w:rsidR="00382367" w:rsidRPr="00756515" w:rsidRDefault="00382367" w:rsidP="00382367">
      <w:pPr>
        <w:autoSpaceDE w:val="0"/>
        <w:autoSpaceDN w:val="0"/>
        <w:adjustRightInd w:val="0"/>
        <w:rPr>
          <w:rFonts w:cs="Arial"/>
          <w:color w:val="000000"/>
          <w:u w:val="single"/>
        </w:rPr>
      </w:pPr>
    </w:p>
    <w:p w14:paraId="4D544032"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42FA7D0" w14:textId="77777777" w:rsidR="00382367" w:rsidRPr="00756515" w:rsidRDefault="00382367" w:rsidP="00382367">
      <w:pPr>
        <w:autoSpaceDE w:val="0"/>
        <w:autoSpaceDN w:val="0"/>
        <w:adjustRightInd w:val="0"/>
        <w:rPr>
          <w:rFonts w:cs="Arial"/>
          <w:color w:val="000000"/>
        </w:rPr>
      </w:pPr>
      <w:r>
        <w:rPr>
          <w:rFonts w:cs="Arial"/>
          <w:color w:val="000000"/>
        </w:rPr>
        <w:t>Library Board</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345B4C0"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433E997"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10</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592E5B2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695166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7089515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F038F3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6991103"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208433C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26B0649"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EDCFDAE"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EFCC9E9"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02DAD759"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1AD4802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AC3D103"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536178A"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5731CC7E"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C7EE2EE"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4D33FDE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54635A2"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51846849"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5FA18997"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53285439"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2A318AF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EA04FAC"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471D61A2"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4D37701F"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62D54128"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7F4A70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9AC69F0"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668F7F9"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3FDF8DA"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140A487"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50849D7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FB7DB02"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B59A90D"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9B742F1"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3690150E" w14:textId="77777777" w:rsidR="00382367" w:rsidRPr="00756515" w:rsidRDefault="00382367" w:rsidP="00451066">
            <w:pPr>
              <w:spacing w:line="256" w:lineRule="auto"/>
              <w:jc w:val="center"/>
              <w:rPr>
                <w:rFonts w:cs="Arial"/>
              </w:rPr>
            </w:pPr>
          </w:p>
        </w:tc>
      </w:tr>
    </w:tbl>
    <w:p w14:paraId="0A98CC59" w14:textId="77777777" w:rsidR="00382367" w:rsidRPr="00756515" w:rsidRDefault="00382367" w:rsidP="00382367">
      <w:pPr>
        <w:spacing w:line="480" w:lineRule="auto"/>
        <w:jc w:val="both"/>
        <w:rPr>
          <w:rFonts w:cs="Arial"/>
        </w:rPr>
      </w:pPr>
      <w:r w:rsidRPr="00756515">
        <w:rPr>
          <w:rFonts w:cs="Arial"/>
        </w:rPr>
        <w:t>_______________</w:t>
      </w:r>
    </w:p>
    <w:p w14:paraId="22E43312"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11</w:t>
      </w:r>
    </w:p>
    <w:p w14:paraId="278810FB"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Sturgeon</w:t>
      </w:r>
      <w:r w:rsidRPr="00F51192">
        <w:rPr>
          <w:rFonts w:ascii="Arial" w:hAnsi="Arial" w:cs="Arial"/>
          <w:color w:val="000000"/>
        </w:rPr>
        <w:t xml:space="preserve"> moved to accept Resolution No. 9-23-1</w:t>
      </w:r>
      <w:r>
        <w:rPr>
          <w:rFonts w:ascii="Arial" w:hAnsi="Arial" w:cs="Arial"/>
          <w:color w:val="000000"/>
        </w:rPr>
        <w:t>1</w:t>
      </w:r>
      <w:r w:rsidRPr="00F51192">
        <w:rPr>
          <w:rFonts w:ascii="Arial" w:hAnsi="Arial" w:cs="Arial"/>
          <w:color w:val="000000"/>
        </w:rPr>
        <w:t>, seconded by Commissioner Tunnicliffe.</w:t>
      </w:r>
    </w:p>
    <w:p w14:paraId="2A00460D" w14:textId="77777777" w:rsidR="00382367" w:rsidRPr="00F51192" w:rsidRDefault="00382367" w:rsidP="00382367">
      <w:pPr>
        <w:ind w:left="-288"/>
        <w:jc w:val="center"/>
        <w:rPr>
          <w:rFonts w:cs="Arial"/>
          <w:b/>
          <w:bCs/>
          <w:color w:val="000000"/>
          <w:u w:val="single"/>
        </w:rPr>
      </w:pPr>
      <w:r w:rsidRPr="00F51192">
        <w:rPr>
          <w:rFonts w:cs="Arial"/>
          <w:b/>
          <w:bCs/>
          <w:color w:val="000000"/>
        </w:rPr>
        <w:t>RESOLUTION APPROPRIATING AND AMENDING THE 2023-2024 WILLIAMSON COUNTY GENERAL SESSIONS-VETERAN’S TREATMENT COURT BUDGET BY $202,808.54</w:t>
      </w:r>
      <w:r>
        <w:rPr>
          <w:rFonts w:cs="Arial"/>
          <w:b/>
          <w:bCs/>
          <w:color w:val="000000"/>
        </w:rPr>
        <w:t xml:space="preserve"> </w:t>
      </w:r>
      <w:r w:rsidRPr="00F51192">
        <w:rPr>
          <w:rFonts w:cs="Arial"/>
          <w:b/>
          <w:bCs/>
          <w:color w:val="000000"/>
        </w:rPr>
        <w:t>FOR THE DEPARTMEN</w:t>
      </w:r>
      <w:r>
        <w:rPr>
          <w:rFonts w:cs="Arial"/>
          <w:b/>
          <w:bCs/>
          <w:color w:val="000000"/>
        </w:rPr>
        <w:t>T OF JUSTICE ASSISTANCE GRANT -</w:t>
      </w:r>
      <w:r w:rsidRPr="00567482">
        <w:rPr>
          <w:rFonts w:cs="Arial"/>
          <w:b/>
          <w:bCs/>
          <w:color w:val="000000"/>
          <w:u w:val="single"/>
        </w:rPr>
        <w:t>REVENUES TO COME FROM ROLLOVER FEDERAL GRANT FUNDS</w:t>
      </w:r>
    </w:p>
    <w:p w14:paraId="678C2488" w14:textId="77777777" w:rsidR="00382367" w:rsidRPr="00F51192" w:rsidRDefault="00382367" w:rsidP="00382367">
      <w:pPr>
        <w:ind w:left="-288"/>
        <w:jc w:val="center"/>
        <w:rPr>
          <w:rFonts w:cs="Arial"/>
          <w:b/>
          <w:bCs/>
          <w:color w:val="000000"/>
        </w:rPr>
      </w:pPr>
    </w:p>
    <w:p w14:paraId="06BD3C16" w14:textId="77777777" w:rsidR="00382367" w:rsidRPr="00F51192" w:rsidRDefault="00382367" w:rsidP="00382367">
      <w:pPr>
        <w:spacing w:line="276" w:lineRule="auto"/>
        <w:ind w:left="1440" w:hanging="1440"/>
        <w:jc w:val="both"/>
        <w:rPr>
          <w:rFonts w:cs="Arial"/>
          <w:color w:val="000000"/>
        </w:rPr>
      </w:pPr>
      <w:r w:rsidRPr="00F51192">
        <w:rPr>
          <w:rFonts w:cs="Arial"/>
          <w:b/>
          <w:bCs/>
          <w:iCs/>
          <w:color w:val="000000"/>
        </w:rPr>
        <w:t>WHEREAS,</w:t>
      </w:r>
      <w:r w:rsidRPr="00F51192">
        <w:rPr>
          <w:rFonts w:cs="Arial"/>
          <w:b/>
          <w:bCs/>
          <w:iCs/>
          <w:color w:val="000000"/>
        </w:rPr>
        <w:tab/>
      </w:r>
      <w:r w:rsidRPr="00F51192">
        <w:rPr>
          <w:rFonts w:cs="Arial"/>
          <w:color w:val="000000"/>
        </w:rPr>
        <w:t>Williamson County (County) is a governmental entity that has a General Sessions Court system which operates a Veteran’s Treatment Court; and</w:t>
      </w:r>
    </w:p>
    <w:p w14:paraId="24B6C4CD" w14:textId="77777777" w:rsidR="00382367" w:rsidRPr="00F51192" w:rsidRDefault="00382367" w:rsidP="00382367">
      <w:pPr>
        <w:spacing w:line="276" w:lineRule="auto"/>
        <w:jc w:val="both"/>
        <w:rPr>
          <w:rFonts w:cs="Arial"/>
          <w:color w:val="000000"/>
        </w:rPr>
      </w:pPr>
    </w:p>
    <w:p w14:paraId="12A8B7C7" w14:textId="77777777" w:rsidR="00382367" w:rsidRPr="00F51192" w:rsidRDefault="00382367" w:rsidP="00382367">
      <w:pPr>
        <w:spacing w:line="276" w:lineRule="auto"/>
        <w:ind w:left="1440" w:hanging="1440"/>
        <w:jc w:val="both"/>
        <w:rPr>
          <w:rFonts w:cs="Arial"/>
          <w:color w:val="000000"/>
        </w:rPr>
      </w:pPr>
      <w:r w:rsidRPr="00F51192">
        <w:rPr>
          <w:rFonts w:cs="Arial"/>
          <w:b/>
          <w:bCs/>
          <w:iCs/>
          <w:color w:val="000000"/>
        </w:rPr>
        <w:t>WHEREAS,</w:t>
      </w:r>
      <w:r w:rsidRPr="00F51192">
        <w:rPr>
          <w:rFonts w:cs="Arial"/>
          <w:b/>
          <w:bCs/>
          <w:iCs/>
          <w:color w:val="000000"/>
        </w:rPr>
        <w:tab/>
      </w:r>
      <w:r w:rsidRPr="00F51192">
        <w:rPr>
          <w:rFonts w:cs="Arial"/>
          <w:color w:val="000000"/>
        </w:rPr>
        <w:t>the General Sessions Veteran’s Treatment Court received a grant from the Department of Justice Assistance Office for Veteran’s treatment programs; and</w:t>
      </w:r>
    </w:p>
    <w:p w14:paraId="6D9F15D2" w14:textId="77777777" w:rsidR="00382367" w:rsidRPr="00F51192" w:rsidRDefault="00382367" w:rsidP="00382367">
      <w:pPr>
        <w:spacing w:line="276" w:lineRule="auto"/>
        <w:jc w:val="both"/>
        <w:rPr>
          <w:rFonts w:cs="Arial"/>
          <w:color w:val="000000"/>
        </w:rPr>
      </w:pPr>
    </w:p>
    <w:p w14:paraId="0B1512E7" w14:textId="77777777" w:rsidR="00382367" w:rsidRPr="00F51192" w:rsidRDefault="00382367" w:rsidP="00382367">
      <w:pPr>
        <w:spacing w:line="276" w:lineRule="auto"/>
        <w:ind w:left="1440" w:hanging="1440"/>
        <w:jc w:val="both"/>
        <w:rPr>
          <w:rFonts w:cs="Arial"/>
        </w:rPr>
      </w:pPr>
      <w:r w:rsidRPr="00F51192">
        <w:rPr>
          <w:rFonts w:cs="Arial"/>
          <w:b/>
          <w:bCs/>
          <w:iCs/>
          <w:color w:val="000000"/>
        </w:rPr>
        <w:t>WHEREAS,</w:t>
      </w:r>
      <w:r w:rsidRPr="00F51192">
        <w:rPr>
          <w:rFonts w:cs="Arial"/>
          <w:b/>
          <w:bCs/>
          <w:iCs/>
          <w:color w:val="000000"/>
        </w:rPr>
        <w:tab/>
      </w:r>
      <w:r w:rsidRPr="00F51192">
        <w:rPr>
          <w:rFonts w:cs="Arial"/>
          <w:color w:val="000000"/>
        </w:rPr>
        <w:t>the grant is for a total not to exceed $500,000.00</w:t>
      </w:r>
      <w:r w:rsidRPr="00F51192">
        <w:rPr>
          <w:rFonts w:cs="Arial"/>
        </w:rPr>
        <w:t xml:space="preserve">, conditioned on the funds being used for a Veteran’s treatment program pursuant to the conditions set forth by the notice of award and terms and conditions; and </w:t>
      </w:r>
    </w:p>
    <w:p w14:paraId="4282D3E7" w14:textId="77777777" w:rsidR="00382367" w:rsidRPr="00F51192" w:rsidRDefault="00382367" w:rsidP="00382367">
      <w:pPr>
        <w:spacing w:line="276" w:lineRule="auto"/>
        <w:ind w:left="1440" w:hanging="1440"/>
        <w:jc w:val="both"/>
        <w:rPr>
          <w:rFonts w:cs="Arial"/>
          <w:color w:val="000000"/>
        </w:rPr>
      </w:pPr>
    </w:p>
    <w:p w14:paraId="3008104C" w14:textId="77777777" w:rsidR="00382367" w:rsidRPr="00F51192" w:rsidRDefault="00382367" w:rsidP="00382367">
      <w:pPr>
        <w:spacing w:line="276" w:lineRule="auto"/>
        <w:ind w:left="1440" w:hanging="1440"/>
        <w:jc w:val="both"/>
        <w:rPr>
          <w:rFonts w:cs="Arial"/>
          <w:color w:val="000000"/>
        </w:rPr>
      </w:pPr>
      <w:r w:rsidRPr="00F51192">
        <w:rPr>
          <w:rFonts w:cs="Arial"/>
          <w:b/>
          <w:bCs/>
          <w:iCs/>
          <w:color w:val="000000"/>
        </w:rPr>
        <w:t>WHEREAS</w:t>
      </w:r>
      <w:r w:rsidRPr="00F51192">
        <w:rPr>
          <w:rFonts w:cs="Arial"/>
          <w:b/>
          <w:bCs/>
          <w:color w:val="000000"/>
        </w:rPr>
        <w:t>,</w:t>
      </w:r>
      <w:r w:rsidRPr="00F51192">
        <w:rPr>
          <w:rFonts w:cs="Arial"/>
          <w:b/>
          <w:bCs/>
          <w:color w:val="000000"/>
        </w:rPr>
        <w:tab/>
      </w:r>
      <w:r w:rsidRPr="00F51192">
        <w:rPr>
          <w:rFonts w:cs="Arial"/>
          <w:color w:val="000000"/>
        </w:rPr>
        <w:t>funds received from this grant in the amount of $202,808.54 were not exhausted during the 2022-2023 fiscal year within the operating budget and need to be transferred to be utilized for the continued operation of this program, subject to the terms of the grant:</w:t>
      </w:r>
    </w:p>
    <w:p w14:paraId="4066031C" w14:textId="77777777" w:rsidR="00382367" w:rsidRPr="00F51192" w:rsidRDefault="00382367" w:rsidP="00382367">
      <w:pPr>
        <w:spacing w:line="276" w:lineRule="auto"/>
        <w:jc w:val="both"/>
        <w:rPr>
          <w:rFonts w:cs="Arial"/>
          <w:color w:val="000000"/>
        </w:rPr>
      </w:pPr>
    </w:p>
    <w:p w14:paraId="2492184C" w14:textId="77777777" w:rsidR="00382367" w:rsidRPr="00F51192" w:rsidRDefault="00382367" w:rsidP="00382367">
      <w:pPr>
        <w:spacing w:line="276" w:lineRule="auto"/>
        <w:ind w:left="720" w:hanging="720"/>
        <w:jc w:val="both"/>
        <w:rPr>
          <w:rFonts w:cs="Arial"/>
          <w:color w:val="000000"/>
        </w:rPr>
      </w:pPr>
      <w:r w:rsidRPr="00F51192">
        <w:rPr>
          <w:rFonts w:cs="Arial"/>
          <w:b/>
          <w:bCs/>
          <w:color w:val="000000"/>
        </w:rPr>
        <w:t>NOW, THEREFORE, BE IT RESOLVED</w:t>
      </w:r>
      <w:r w:rsidRPr="00F51192">
        <w:rPr>
          <w:rFonts w:cs="Arial"/>
          <w:b/>
          <w:color w:val="000000"/>
        </w:rPr>
        <w:t>,</w:t>
      </w:r>
      <w:r w:rsidRPr="00F51192">
        <w:rPr>
          <w:rFonts w:cs="Arial"/>
          <w:color w:val="000000"/>
        </w:rPr>
        <w:t xml:space="preserve"> that the Williamson County Board Commissioners, meeting in regular session this the 11</w:t>
      </w:r>
      <w:r w:rsidRPr="00F51192">
        <w:rPr>
          <w:rFonts w:cs="Arial"/>
          <w:color w:val="000000"/>
          <w:vertAlign w:val="superscript"/>
        </w:rPr>
        <w:t>th</w:t>
      </w:r>
      <w:r w:rsidRPr="00F51192">
        <w:rPr>
          <w:rFonts w:cs="Arial"/>
          <w:color w:val="000000"/>
        </w:rPr>
        <w:t xml:space="preserve"> of September 2023 in Williamson County, Tennessee that the 2023-24 General Sessions-Veteran’s Court budget be amended to appropriate, as follows: </w:t>
      </w:r>
    </w:p>
    <w:p w14:paraId="13BAEE42" w14:textId="77777777" w:rsidR="00382367" w:rsidRPr="00F51192" w:rsidRDefault="00382367" w:rsidP="00382367">
      <w:pPr>
        <w:jc w:val="both"/>
        <w:rPr>
          <w:rFonts w:cs="Arial"/>
          <w:color w:val="000000"/>
        </w:rPr>
      </w:pPr>
    </w:p>
    <w:p w14:paraId="603A75A9" w14:textId="77777777" w:rsidR="00382367" w:rsidRPr="00F51192" w:rsidRDefault="00382367" w:rsidP="00382367">
      <w:pPr>
        <w:jc w:val="both"/>
        <w:rPr>
          <w:rFonts w:cs="Arial"/>
          <w:b/>
          <w:color w:val="000000"/>
          <w:u w:val="single"/>
        </w:rPr>
      </w:pPr>
      <w:r>
        <w:rPr>
          <w:rFonts w:cs="Arial"/>
          <w:color w:val="000000"/>
        </w:rPr>
        <w:tab/>
      </w:r>
      <w:r w:rsidRPr="00F51192">
        <w:rPr>
          <w:rFonts w:cs="Arial"/>
          <w:b/>
          <w:color w:val="000000"/>
          <w:u w:val="single"/>
        </w:rPr>
        <w:t>REVENUES:</w:t>
      </w:r>
    </w:p>
    <w:p w14:paraId="3DC0CB62" w14:textId="77777777" w:rsidR="00382367" w:rsidRPr="00F51192" w:rsidRDefault="00382367" w:rsidP="00382367">
      <w:pPr>
        <w:jc w:val="both"/>
        <w:rPr>
          <w:rFonts w:cs="Arial"/>
          <w:b/>
          <w:bCs/>
          <w:color w:val="000000"/>
        </w:rPr>
      </w:pPr>
      <w:r>
        <w:rPr>
          <w:rFonts w:cs="Arial"/>
          <w:color w:val="000000"/>
        </w:rPr>
        <w:tab/>
      </w:r>
      <w:r w:rsidRPr="00F51192">
        <w:rPr>
          <w:rFonts w:cs="Arial"/>
          <w:color w:val="000000"/>
        </w:rPr>
        <w:t>Federal Grants-</w:t>
      </w:r>
      <w:r w:rsidRPr="00F51192">
        <w:rPr>
          <w:rFonts w:cs="Arial"/>
          <w:color w:val="000000"/>
        </w:rPr>
        <w:tab/>
      </w:r>
      <w:r w:rsidRPr="00F51192">
        <w:rPr>
          <w:rFonts w:cs="Arial"/>
          <w:color w:val="000000"/>
        </w:rPr>
        <w:tab/>
      </w:r>
      <w:r w:rsidRPr="00F51192">
        <w:rPr>
          <w:rFonts w:cs="Arial"/>
          <w:color w:val="000000"/>
        </w:rPr>
        <w:tab/>
      </w:r>
      <w:r w:rsidRPr="00F51192">
        <w:rPr>
          <w:rFonts w:cs="Arial"/>
          <w:color w:val="000000"/>
        </w:rPr>
        <w:tab/>
      </w:r>
      <w:r w:rsidRPr="00F51192">
        <w:rPr>
          <w:rFonts w:cs="Arial"/>
          <w:color w:val="000000"/>
        </w:rPr>
        <w:tab/>
      </w:r>
      <w:r w:rsidRPr="00F51192">
        <w:rPr>
          <w:rFonts w:cs="Arial"/>
          <w:color w:val="000000"/>
        </w:rPr>
        <w:tab/>
      </w:r>
      <w:r>
        <w:rPr>
          <w:rFonts w:cs="Arial"/>
          <w:color w:val="000000"/>
        </w:rPr>
        <w:tab/>
      </w:r>
      <w:r w:rsidRPr="00567482">
        <w:rPr>
          <w:rFonts w:cs="Arial"/>
          <w:b/>
          <w:color w:val="000000"/>
        </w:rPr>
        <w:t>$</w:t>
      </w:r>
      <w:r w:rsidRPr="00567482">
        <w:rPr>
          <w:rFonts w:cs="Arial"/>
          <w:b/>
          <w:bCs/>
          <w:color w:val="000000"/>
        </w:rPr>
        <w:t>202,808.54</w:t>
      </w:r>
    </w:p>
    <w:p w14:paraId="2847332A" w14:textId="77777777" w:rsidR="00382367" w:rsidRPr="00F51192" w:rsidRDefault="00382367" w:rsidP="00382367">
      <w:pPr>
        <w:jc w:val="both"/>
        <w:rPr>
          <w:rFonts w:cs="Arial"/>
          <w:color w:val="000000"/>
        </w:rPr>
      </w:pPr>
      <w:r>
        <w:rPr>
          <w:rFonts w:cs="Arial"/>
          <w:b/>
          <w:bCs/>
          <w:color w:val="000000"/>
        </w:rPr>
        <w:tab/>
      </w:r>
      <w:r w:rsidRPr="00F51192">
        <w:rPr>
          <w:rFonts w:cs="Arial"/>
          <w:color w:val="000000"/>
        </w:rPr>
        <w:t>General Sessions Veteran’s Court</w:t>
      </w:r>
      <w:r w:rsidRPr="00F51192">
        <w:rPr>
          <w:rFonts w:cs="Arial"/>
          <w:color w:val="000000"/>
        </w:rPr>
        <w:tab/>
      </w:r>
      <w:r w:rsidRPr="00F51192">
        <w:rPr>
          <w:rFonts w:cs="Arial"/>
          <w:color w:val="000000"/>
        </w:rPr>
        <w:tab/>
      </w:r>
      <w:r w:rsidRPr="00F51192">
        <w:rPr>
          <w:rFonts w:cs="Arial"/>
          <w:color w:val="000000"/>
        </w:rPr>
        <w:tab/>
      </w:r>
      <w:r w:rsidRPr="00F51192">
        <w:rPr>
          <w:rFonts w:cs="Arial"/>
          <w:color w:val="000000"/>
        </w:rPr>
        <w:tab/>
      </w:r>
    </w:p>
    <w:p w14:paraId="4E828D73" w14:textId="77777777" w:rsidR="00382367" w:rsidRPr="00F51192" w:rsidRDefault="00382367" w:rsidP="00382367">
      <w:pPr>
        <w:rPr>
          <w:rFonts w:cs="Arial"/>
          <w:color w:val="000000"/>
        </w:rPr>
      </w:pPr>
      <w:r>
        <w:rPr>
          <w:rFonts w:cs="Arial"/>
          <w:color w:val="000000"/>
        </w:rPr>
        <w:tab/>
      </w:r>
      <w:r w:rsidRPr="00F51192">
        <w:rPr>
          <w:rFonts w:cs="Arial"/>
          <w:color w:val="000000"/>
        </w:rPr>
        <w:t>(101.00000.479900.00000.00.00.00.G0050)</w:t>
      </w:r>
    </w:p>
    <w:p w14:paraId="28A3F439" w14:textId="0B3323A4" w:rsidR="00382367" w:rsidRPr="00F51192" w:rsidRDefault="00382367" w:rsidP="004515EF">
      <w:pPr>
        <w:jc w:val="both"/>
        <w:rPr>
          <w:rFonts w:cs="Arial"/>
          <w:b/>
          <w:color w:val="000000"/>
          <w:u w:val="single"/>
        </w:rPr>
      </w:pPr>
      <w:r w:rsidRPr="00F51192">
        <w:rPr>
          <w:rFonts w:cs="Arial"/>
          <w:color w:val="000000"/>
        </w:rPr>
        <w:tab/>
      </w:r>
      <w:r w:rsidRPr="00F51192">
        <w:rPr>
          <w:rFonts w:cs="Arial"/>
          <w:color w:val="000000"/>
        </w:rPr>
        <w:br/>
      </w:r>
      <w:r w:rsidRPr="00F51192">
        <w:rPr>
          <w:rFonts w:cs="Arial"/>
          <w:color w:val="000000"/>
        </w:rPr>
        <w:tab/>
      </w:r>
      <w:r w:rsidRPr="00F51192">
        <w:rPr>
          <w:rFonts w:cs="Arial"/>
          <w:b/>
          <w:color w:val="000000"/>
          <w:u w:val="single"/>
        </w:rPr>
        <w:t>EXPENDITURES:</w:t>
      </w:r>
    </w:p>
    <w:p w14:paraId="34DCFD29" w14:textId="77777777" w:rsidR="00382367" w:rsidRPr="00F51192" w:rsidRDefault="00382367" w:rsidP="00382367">
      <w:pPr>
        <w:jc w:val="both"/>
        <w:rPr>
          <w:rFonts w:cs="Arial"/>
          <w:b/>
          <w:bCs/>
          <w:color w:val="000000"/>
        </w:rPr>
      </w:pPr>
      <w:r>
        <w:rPr>
          <w:rFonts w:cs="Arial"/>
          <w:color w:val="000000"/>
        </w:rPr>
        <w:t xml:space="preserve">           </w:t>
      </w:r>
      <w:r w:rsidRPr="00F51192">
        <w:rPr>
          <w:rFonts w:cs="Arial"/>
          <w:color w:val="000000"/>
        </w:rPr>
        <w:t>Other State Grants</w:t>
      </w:r>
      <w:r w:rsidRPr="00F51192">
        <w:rPr>
          <w:rFonts w:cs="Arial"/>
          <w:color w:val="000000"/>
        </w:rPr>
        <w:tab/>
      </w:r>
      <w:r w:rsidRPr="00F51192">
        <w:rPr>
          <w:rFonts w:cs="Arial"/>
          <w:color w:val="000000"/>
        </w:rPr>
        <w:tab/>
      </w:r>
      <w:r w:rsidRPr="00F51192">
        <w:rPr>
          <w:rFonts w:cs="Arial"/>
          <w:color w:val="000000"/>
        </w:rPr>
        <w:tab/>
      </w:r>
      <w:r w:rsidRPr="00F51192">
        <w:rPr>
          <w:rFonts w:cs="Arial"/>
          <w:color w:val="000000"/>
        </w:rPr>
        <w:tab/>
      </w:r>
      <w:r w:rsidRPr="00F51192">
        <w:rPr>
          <w:rFonts w:cs="Arial"/>
          <w:color w:val="000000"/>
        </w:rPr>
        <w:tab/>
      </w:r>
      <w:r>
        <w:rPr>
          <w:rFonts w:cs="Arial"/>
          <w:color w:val="000000"/>
        </w:rPr>
        <w:tab/>
      </w:r>
      <w:r>
        <w:rPr>
          <w:rFonts w:cs="Arial"/>
          <w:color w:val="000000"/>
        </w:rPr>
        <w:tab/>
      </w:r>
      <w:r w:rsidRPr="00567482">
        <w:rPr>
          <w:rFonts w:cs="Arial"/>
          <w:b/>
          <w:color w:val="000000"/>
        </w:rPr>
        <w:t>$</w:t>
      </w:r>
      <w:r w:rsidRPr="00F51192">
        <w:rPr>
          <w:rFonts w:cs="Arial"/>
          <w:b/>
          <w:bCs/>
          <w:color w:val="000000"/>
        </w:rPr>
        <w:t>202,808.54</w:t>
      </w:r>
    </w:p>
    <w:p w14:paraId="1CE8D3B1" w14:textId="77777777" w:rsidR="00382367" w:rsidRPr="00F51192" w:rsidRDefault="00382367" w:rsidP="00382367">
      <w:pPr>
        <w:jc w:val="both"/>
        <w:rPr>
          <w:rFonts w:cs="Arial"/>
          <w:color w:val="000000"/>
        </w:rPr>
      </w:pPr>
      <w:r>
        <w:rPr>
          <w:rFonts w:cs="Arial"/>
          <w:b/>
          <w:bCs/>
          <w:color w:val="000000"/>
        </w:rPr>
        <w:tab/>
      </w:r>
      <w:r w:rsidRPr="00F51192">
        <w:rPr>
          <w:rFonts w:cs="Arial"/>
          <w:color w:val="000000"/>
        </w:rPr>
        <w:t>General Sessions Veteran’s Court</w:t>
      </w:r>
    </w:p>
    <w:p w14:paraId="2B0DFB91" w14:textId="77777777" w:rsidR="00382367" w:rsidRDefault="00382367" w:rsidP="00382367">
      <w:pPr>
        <w:spacing w:line="480" w:lineRule="auto"/>
        <w:jc w:val="both"/>
        <w:rPr>
          <w:rFonts w:cs="Arial"/>
          <w:color w:val="000000"/>
        </w:rPr>
      </w:pPr>
      <w:r>
        <w:rPr>
          <w:rFonts w:cs="Arial"/>
          <w:color w:val="000000"/>
        </w:rPr>
        <w:tab/>
      </w:r>
      <w:r w:rsidRPr="00F51192">
        <w:rPr>
          <w:rFonts w:cs="Arial"/>
          <w:color w:val="000000"/>
        </w:rPr>
        <w:t>(101.533</w:t>
      </w:r>
      <w:r>
        <w:rPr>
          <w:rFonts w:cs="Arial"/>
          <w:color w:val="000000"/>
        </w:rPr>
        <w:t>00.530902.00000.00.00.00.G0050)</w:t>
      </w:r>
    </w:p>
    <w:p w14:paraId="797AD407" w14:textId="77777777"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Barb Sturgeon</w:t>
      </w:r>
      <w:r w:rsidRPr="00756515">
        <w:rPr>
          <w:rFonts w:cs="Arial"/>
          <w:u w:val="single"/>
        </w:rPr>
        <w:tab/>
      </w:r>
    </w:p>
    <w:p w14:paraId="78251803"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2171484" w14:textId="77777777" w:rsidR="00382367" w:rsidRPr="00756515" w:rsidRDefault="00382367" w:rsidP="00382367">
      <w:pPr>
        <w:autoSpaceDE w:val="0"/>
        <w:autoSpaceDN w:val="0"/>
        <w:adjustRightInd w:val="0"/>
        <w:rPr>
          <w:rFonts w:cs="Arial"/>
          <w:color w:val="000000"/>
          <w:u w:val="single"/>
        </w:rPr>
      </w:pPr>
    </w:p>
    <w:p w14:paraId="0A7AD550"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25560ADF"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0EBD850"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2D663F5"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11</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FF6159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5C5814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54FC4685"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D2A4716"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09F610FB"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14F39F5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EA65834"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2E92BEC0"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4EAC88E4"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4C0C750F"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433FA63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13371E3"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0DA509A7"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F700CA2"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58A168D5"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62A8867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BD983D1"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2A2ED53"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F77617F"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1E3FE88"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045495A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63C5681"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03CF7EB0"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4A3BE819"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7743EFD4"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691F56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BFEB27D"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3512386F"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70BB7B1"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792D213"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366345F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880235E"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6D9BAC4"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9DEE784"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07648587" w14:textId="77777777" w:rsidR="00382367" w:rsidRPr="00756515" w:rsidRDefault="00382367" w:rsidP="00451066">
            <w:pPr>
              <w:spacing w:line="256" w:lineRule="auto"/>
              <w:jc w:val="center"/>
              <w:rPr>
                <w:rFonts w:cs="Arial"/>
              </w:rPr>
            </w:pPr>
          </w:p>
        </w:tc>
      </w:tr>
    </w:tbl>
    <w:p w14:paraId="197FD7DE" w14:textId="77777777" w:rsidR="00382367" w:rsidRPr="00756515" w:rsidRDefault="00382367" w:rsidP="00382367">
      <w:pPr>
        <w:spacing w:line="480" w:lineRule="auto"/>
        <w:jc w:val="both"/>
        <w:rPr>
          <w:rFonts w:cs="Arial"/>
        </w:rPr>
      </w:pPr>
      <w:r w:rsidRPr="00756515">
        <w:rPr>
          <w:rFonts w:cs="Arial"/>
        </w:rPr>
        <w:t>_______________</w:t>
      </w:r>
    </w:p>
    <w:p w14:paraId="58892FE5"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12</w:t>
      </w:r>
    </w:p>
    <w:p w14:paraId="21FF52A3"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Hayes</w:t>
      </w:r>
      <w:r w:rsidRPr="00F51192">
        <w:rPr>
          <w:rFonts w:ascii="Arial" w:hAnsi="Arial" w:cs="Arial"/>
          <w:color w:val="000000"/>
        </w:rPr>
        <w:t xml:space="preserve"> moved to accept Resolution No. 9-23-1</w:t>
      </w:r>
      <w:r>
        <w:rPr>
          <w:rFonts w:ascii="Arial" w:hAnsi="Arial" w:cs="Arial"/>
          <w:color w:val="000000"/>
        </w:rPr>
        <w:t>2</w:t>
      </w:r>
      <w:r w:rsidRPr="00F51192">
        <w:rPr>
          <w:rFonts w:ascii="Arial" w:hAnsi="Arial" w:cs="Arial"/>
          <w:color w:val="000000"/>
        </w:rPr>
        <w:t xml:space="preserve">, seconded by Commissioner </w:t>
      </w:r>
      <w:r>
        <w:rPr>
          <w:rFonts w:ascii="Arial" w:hAnsi="Arial" w:cs="Arial"/>
          <w:color w:val="000000"/>
        </w:rPr>
        <w:t>Webb</w:t>
      </w:r>
      <w:r w:rsidRPr="00F51192">
        <w:rPr>
          <w:rFonts w:ascii="Arial" w:hAnsi="Arial" w:cs="Arial"/>
          <w:color w:val="000000"/>
        </w:rPr>
        <w:t>.</w:t>
      </w:r>
    </w:p>
    <w:p w14:paraId="2E526A3A" w14:textId="77777777" w:rsidR="00570DA1" w:rsidRDefault="00570DA1" w:rsidP="00382367">
      <w:pPr>
        <w:jc w:val="center"/>
        <w:rPr>
          <w:rFonts w:cs="Arial"/>
          <w:b/>
          <w:bCs/>
          <w:color w:val="000000"/>
        </w:rPr>
      </w:pPr>
    </w:p>
    <w:p w14:paraId="5B120703" w14:textId="12D91DA1" w:rsidR="00382367" w:rsidRPr="00407670" w:rsidRDefault="00382367" w:rsidP="00382367">
      <w:pPr>
        <w:jc w:val="center"/>
        <w:rPr>
          <w:rFonts w:cs="Arial"/>
          <w:b/>
          <w:bCs/>
          <w:color w:val="000000"/>
        </w:rPr>
      </w:pPr>
      <w:r w:rsidRPr="00407670">
        <w:rPr>
          <w:rFonts w:cs="Arial"/>
          <w:b/>
          <w:bCs/>
          <w:color w:val="000000"/>
        </w:rPr>
        <w:t xml:space="preserve">RESOLUTION APPROPRIATING AND AMENDING THE 2023-2024 </w:t>
      </w:r>
    </w:p>
    <w:p w14:paraId="5DA3E916" w14:textId="77777777" w:rsidR="00382367" w:rsidRPr="00407670" w:rsidRDefault="00382367" w:rsidP="00382367">
      <w:pPr>
        <w:jc w:val="center"/>
        <w:rPr>
          <w:rFonts w:cs="Arial"/>
          <w:b/>
          <w:bCs/>
          <w:color w:val="000000"/>
        </w:rPr>
      </w:pPr>
      <w:r w:rsidRPr="00407670">
        <w:rPr>
          <w:rFonts w:cs="Arial"/>
          <w:b/>
          <w:bCs/>
          <w:color w:val="000000"/>
        </w:rPr>
        <w:t xml:space="preserve">VETERANS TREATMENT COURT BUDGET BY $45,000 - REVENUES TO COME </w:t>
      </w:r>
    </w:p>
    <w:p w14:paraId="7431D984" w14:textId="77777777" w:rsidR="00382367" w:rsidRPr="00407670" w:rsidRDefault="00382367" w:rsidP="00382367">
      <w:pPr>
        <w:jc w:val="center"/>
        <w:rPr>
          <w:rFonts w:cs="Arial"/>
          <w:b/>
          <w:bCs/>
          <w:color w:val="000000"/>
          <w:u w:val="single"/>
        </w:rPr>
      </w:pPr>
      <w:r w:rsidRPr="00407670">
        <w:rPr>
          <w:rFonts w:cs="Arial"/>
          <w:b/>
          <w:bCs/>
          <w:color w:val="000000"/>
          <w:u w:val="single"/>
        </w:rPr>
        <w:t>FROM VETERANS TREATMENT COURT RESERVE</w:t>
      </w:r>
    </w:p>
    <w:p w14:paraId="377285B4" w14:textId="77777777" w:rsidR="00382367" w:rsidRPr="00407670" w:rsidRDefault="00382367" w:rsidP="00382367">
      <w:pPr>
        <w:autoSpaceDE w:val="0"/>
        <w:autoSpaceDN w:val="0"/>
        <w:adjustRightInd w:val="0"/>
        <w:jc w:val="center"/>
        <w:rPr>
          <w:rFonts w:cs="Arial"/>
          <w:b/>
          <w:bCs/>
          <w:color w:val="000000"/>
          <w:u w:val="single"/>
        </w:rPr>
      </w:pPr>
    </w:p>
    <w:p w14:paraId="319EC13F" w14:textId="77777777" w:rsidR="00382367" w:rsidRPr="00407670" w:rsidRDefault="00382367" w:rsidP="00382367">
      <w:pPr>
        <w:autoSpaceDE w:val="0"/>
        <w:autoSpaceDN w:val="0"/>
        <w:adjustRightInd w:val="0"/>
        <w:ind w:left="1440" w:hanging="1440"/>
        <w:jc w:val="both"/>
        <w:rPr>
          <w:rFonts w:cs="Arial"/>
          <w:color w:val="000000"/>
        </w:rPr>
      </w:pPr>
      <w:r w:rsidRPr="00407670">
        <w:rPr>
          <w:rFonts w:cs="Arial"/>
          <w:b/>
          <w:bCs/>
          <w:color w:val="000000"/>
        </w:rPr>
        <w:t>WHEREAS,</w:t>
      </w:r>
      <w:r w:rsidRPr="00407670">
        <w:rPr>
          <w:rFonts w:cs="Arial"/>
        </w:rPr>
        <w:tab/>
      </w:r>
      <w:r w:rsidRPr="00407670">
        <w:rPr>
          <w:rFonts w:cs="Arial"/>
          <w:color w:val="000000"/>
        </w:rPr>
        <w:t>the Williamson County General Sessions Court operates the Veterans Treatment Court; and</w:t>
      </w:r>
    </w:p>
    <w:p w14:paraId="326851B3" w14:textId="77777777" w:rsidR="00382367" w:rsidRPr="00407670" w:rsidRDefault="00382367" w:rsidP="00382367">
      <w:pPr>
        <w:autoSpaceDE w:val="0"/>
        <w:autoSpaceDN w:val="0"/>
        <w:adjustRightInd w:val="0"/>
        <w:jc w:val="both"/>
        <w:rPr>
          <w:rFonts w:cs="Arial"/>
          <w:color w:val="000000"/>
        </w:rPr>
      </w:pPr>
    </w:p>
    <w:p w14:paraId="67130243" w14:textId="77777777" w:rsidR="00382367" w:rsidRPr="00407670" w:rsidRDefault="00382367" w:rsidP="00382367">
      <w:pPr>
        <w:autoSpaceDE w:val="0"/>
        <w:autoSpaceDN w:val="0"/>
        <w:adjustRightInd w:val="0"/>
        <w:ind w:left="1440" w:hanging="1440"/>
        <w:jc w:val="both"/>
        <w:rPr>
          <w:rFonts w:cs="Arial"/>
          <w:color w:val="000000"/>
        </w:rPr>
      </w:pPr>
      <w:r w:rsidRPr="00407670">
        <w:rPr>
          <w:rFonts w:cs="Arial"/>
          <w:b/>
          <w:bCs/>
          <w:color w:val="000000"/>
        </w:rPr>
        <w:t>WHEREAS,</w:t>
      </w:r>
      <w:r w:rsidRPr="00407670">
        <w:rPr>
          <w:rFonts w:cs="Arial"/>
        </w:rPr>
        <w:tab/>
      </w:r>
      <w:r w:rsidRPr="00407670">
        <w:rPr>
          <w:rFonts w:cs="Arial"/>
          <w:color w:val="000000"/>
        </w:rPr>
        <w:t>the Veterans Treatment Court contracts for services provided to participants in the treatment and recovery program; and</w:t>
      </w:r>
    </w:p>
    <w:p w14:paraId="5F4AB40E" w14:textId="77777777" w:rsidR="00382367" w:rsidRPr="00407670" w:rsidRDefault="00382367" w:rsidP="00382367">
      <w:pPr>
        <w:autoSpaceDE w:val="0"/>
        <w:autoSpaceDN w:val="0"/>
        <w:adjustRightInd w:val="0"/>
        <w:ind w:left="1440" w:hanging="1440"/>
        <w:jc w:val="both"/>
        <w:rPr>
          <w:rFonts w:cs="Arial"/>
          <w:color w:val="000000"/>
        </w:rPr>
      </w:pPr>
    </w:p>
    <w:p w14:paraId="4FEA769E" w14:textId="77777777" w:rsidR="00382367" w:rsidRPr="00407670" w:rsidRDefault="00382367" w:rsidP="00382367">
      <w:pPr>
        <w:autoSpaceDE w:val="0"/>
        <w:autoSpaceDN w:val="0"/>
        <w:adjustRightInd w:val="0"/>
        <w:ind w:left="1440" w:hanging="1440"/>
        <w:jc w:val="both"/>
        <w:rPr>
          <w:rFonts w:cs="Arial"/>
          <w:color w:val="000000"/>
        </w:rPr>
      </w:pPr>
      <w:r w:rsidRPr="00407670">
        <w:rPr>
          <w:rFonts w:cs="Arial"/>
          <w:b/>
          <w:bCs/>
          <w:color w:val="000000"/>
        </w:rPr>
        <w:t>WHEREAS,</w:t>
      </w:r>
      <w:r w:rsidRPr="00407670">
        <w:rPr>
          <w:rFonts w:cs="Arial"/>
        </w:rPr>
        <w:tab/>
      </w:r>
      <w:r w:rsidRPr="00407670">
        <w:rPr>
          <w:rFonts w:cs="Arial"/>
          <w:color w:val="000000"/>
        </w:rPr>
        <w:t>the Veterans Treatment Court needs to amend its budget for the 2023-2024 fiscal year for the operation of the Veterans Treatment Court:</w:t>
      </w:r>
    </w:p>
    <w:p w14:paraId="70D57D10" w14:textId="77777777" w:rsidR="00382367" w:rsidRPr="00407670" w:rsidRDefault="00382367" w:rsidP="00382367">
      <w:pPr>
        <w:autoSpaceDE w:val="0"/>
        <w:autoSpaceDN w:val="0"/>
        <w:adjustRightInd w:val="0"/>
        <w:jc w:val="both"/>
        <w:rPr>
          <w:rFonts w:cs="Arial"/>
          <w:color w:val="000000"/>
        </w:rPr>
      </w:pPr>
    </w:p>
    <w:p w14:paraId="492BBDB5" w14:textId="77777777" w:rsidR="00382367" w:rsidRPr="00407670" w:rsidRDefault="00382367" w:rsidP="00382367">
      <w:pPr>
        <w:autoSpaceDE w:val="0"/>
        <w:autoSpaceDN w:val="0"/>
        <w:adjustRightInd w:val="0"/>
        <w:ind w:left="720" w:hanging="720"/>
        <w:jc w:val="both"/>
        <w:rPr>
          <w:rFonts w:cs="Arial"/>
          <w:color w:val="000000"/>
        </w:rPr>
      </w:pPr>
      <w:r w:rsidRPr="00407670">
        <w:rPr>
          <w:rFonts w:cs="Arial"/>
          <w:b/>
          <w:bCs/>
          <w:iCs/>
          <w:color w:val="000000"/>
        </w:rPr>
        <w:t>NOW, THEREFORE, BE IT RESOLVED</w:t>
      </w:r>
      <w:r w:rsidRPr="00407670">
        <w:rPr>
          <w:rFonts w:cs="Arial"/>
          <w:b/>
          <w:bCs/>
          <w:color w:val="000000"/>
        </w:rPr>
        <w:t>,</w:t>
      </w:r>
      <w:r w:rsidRPr="00407670">
        <w:rPr>
          <w:rFonts w:cs="Arial"/>
          <w:color w:val="000000"/>
        </w:rPr>
        <w:t xml:space="preserve"> that the Williamson County Board of Commissioners, meeting in regular session this the 11th day of September 2023, amends the 2023-2024 General Sessions Veterans Treatment Court budget as follows:</w:t>
      </w:r>
    </w:p>
    <w:p w14:paraId="2E199C00" w14:textId="77777777" w:rsidR="00382367" w:rsidRPr="00407670" w:rsidRDefault="00382367" w:rsidP="00382367">
      <w:pPr>
        <w:autoSpaceDE w:val="0"/>
        <w:autoSpaceDN w:val="0"/>
        <w:adjustRightInd w:val="0"/>
        <w:ind w:left="720" w:hanging="720"/>
        <w:jc w:val="both"/>
        <w:rPr>
          <w:rFonts w:cs="Arial"/>
          <w:color w:val="000000"/>
        </w:rPr>
      </w:pPr>
    </w:p>
    <w:p w14:paraId="543307D7" w14:textId="77777777" w:rsidR="00382367" w:rsidRPr="00407670" w:rsidRDefault="00382367" w:rsidP="00382367">
      <w:pPr>
        <w:autoSpaceDE w:val="0"/>
        <w:autoSpaceDN w:val="0"/>
        <w:adjustRightInd w:val="0"/>
        <w:ind w:left="720" w:hanging="720"/>
        <w:jc w:val="both"/>
        <w:rPr>
          <w:rFonts w:cs="Arial"/>
          <w:b/>
          <w:color w:val="000000"/>
        </w:rPr>
      </w:pPr>
      <w:r>
        <w:rPr>
          <w:rFonts w:cs="Arial"/>
          <w:b/>
          <w:color w:val="000000"/>
        </w:rPr>
        <w:tab/>
      </w:r>
      <w:r w:rsidRPr="00407670">
        <w:rPr>
          <w:rFonts w:cs="Arial"/>
          <w:b/>
          <w:color w:val="000000"/>
          <w:u w:val="single"/>
        </w:rPr>
        <w:t>REVENUES</w:t>
      </w:r>
      <w:r w:rsidRPr="00407670">
        <w:rPr>
          <w:rFonts w:cs="Arial"/>
          <w:b/>
          <w:color w:val="000000"/>
        </w:rPr>
        <w:t>:</w:t>
      </w:r>
    </w:p>
    <w:p w14:paraId="44C096BA" w14:textId="77777777" w:rsidR="00382367" w:rsidRPr="00407670" w:rsidRDefault="00382367" w:rsidP="00382367">
      <w:pPr>
        <w:autoSpaceDE w:val="0"/>
        <w:autoSpaceDN w:val="0"/>
        <w:adjustRightInd w:val="0"/>
        <w:ind w:left="720" w:hanging="720"/>
        <w:jc w:val="both"/>
        <w:rPr>
          <w:rFonts w:cs="Arial"/>
          <w:color w:val="000000"/>
        </w:rPr>
      </w:pPr>
      <w:r>
        <w:rPr>
          <w:rFonts w:cs="Arial"/>
          <w:color w:val="000000"/>
        </w:rPr>
        <w:tab/>
        <w:t>Veterans Treatment Court</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407670">
        <w:rPr>
          <w:rFonts w:cs="Arial"/>
          <w:b/>
          <w:color w:val="000000"/>
        </w:rPr>
        <w:t>$45,000</w:t>
      </w:r>
    </w:p>
    <w:p w14:paraId="2B632C52" w14:textId="77777777" w:rsidR="00382367" w:rsidRPr="00407670" w:rsidRDefault="00382367" w:rsidP="00382367">
      <w:pPr>
        <w:autoSpaceDE w:val="0"/>
        <w:autoSpaceDN w:val="0"/>
        <w:adjustRightInd w:val="0"/>
        <w:ind w:left="720" w:hanging="720"/>
        <w:jc w:val="both"/>
        <w:rPr>
          <w:rFonts w:cs="Arial"/>
          <w:color w:val="000000"/>
        </w:rPr>
      </w:pPr>
      <w:r>
        <w:rPr>
          <w:rFonts w:cs="Arial"/>
          <w:color w:val="000000"/>
        </w:rPr>
        <w:tab/>
      </w:r>
      <w:r w:rsidRPr="00407670">
        <w:rPr>
          <w:rFonts w:cs="Arial"/>
          <w:color w:val="000000"/>
        </w:rPr>
        <w:t>(101.00000.341562.00000.00.00)</w:t>
      </w:r>
    </w:p>
    <w:p w14:paraId="16A81BF6" w14:textId="77777777" w:rsidR="00382367" w:rsidRPr="00407670" w:rsidRDefault="00382367" w:rsidP="00382367">
      <w:pPr>
        <w:autoSpaceDE w:val="0"/>
        <w:autoSpaceDN w:val="0"/>
        <w:adjustRightInd w:val="0"/>
        <w:ind w:left="720" w:hanging="720"/>
        <w:jc w:val="both"/>
        <w:rPr>
          <w:rFonts w:cs="Arial"/>
          <w:color w:val="000000"/>
        </w:rPr>
      </w:pPr>
    </w:p>
    <w:p w14:paraId="4A455B7F" w14:textId="77777777" w:rsidR="00382367" w:rsidRPr="00407670" w:rsidRDefault="00382367" w:rsidP="00382367">
      <w:pPr>
        <w:autoSpaceDE w:val="0"/>
        <w:autoSpaceDN w:val="0"/>
        <w:adjustRightInd w:val="0"/>
        <w:ind w:left="720" w:hanging="720"/>
        <w:jc w:val="both"/>
        <w:rPr>
          <w:rFonts w:cs="Arial"/>
          <w:b/>
          <w:color w:val="000000"/>
        </w:rPr>
      </w:pPr>
      <w:r>
        <w:rPr>
          <w:rFonts w:cs="Arial"/>
          <w:b/>
          <w:color w:val="000000"/>
        </w:rPr>
        <w:tab/>
      </w:r>
      <w:r w:rsidRPr="00407670">
        <w:rPr>
          <w:rFonts w:cs="Arial"/>
          <w:b/>
          <w:color w:val="000000"/>
          <w:u w:val="single"/>
        </w:rPr>
        <w:t>EXPENDITURES</w:t>
      </w:r>
      <w:r w:rsidRPr="00407670">
        <w:rPr>
          <w:rFonts w:cs="Arial"/>
          <w:b/>
          <w:color w:val="000000"/>
        </w:rPr>
        <w:t>:</w:t>
      </w:r>
    </w:p>
    <w:p w14:paraId="61D3FAA4" w14:textId="7E082DFC" w:rsidR="00382367" w:rsidRPr="00407670" w:rsidRDefault="00382367" w:rsidP="00382367">
      <w:pPr>
        <w:autoSpaceDE w:val="0"/>
        <w:autoSpaceDN w:val="0"/>
        <w:adjustRightInd w:val="0"/>
        <w:ind w:left="720" w:hanging="720"/>
        <w:jc w:val="both"/>
        <w:rPr>
          <w:rFonts w:cs="Arial"/>
        </w:rPr>
      </w:pPr>
      <w:r>
        <w:rPr>
          <w:rFonts w:cs="Arial"/>
        </w:rPr>
        <w:tab/>
      </w:r>
      <w:r w:rsidRPr="00407670">
        <w:rPr>
          <w:rFonts w:cs="Arial"/>
        </w:rPr>
        <w:t>Other Contracted Servic</w:t>
      </w:r>
      <w:r w:rsidR="00462C48">
        <w:rPr>
          <w:rFonts w:cs="Arial"/>
        </w:rPr>
        <w:t>es – Veterans Treatment Court</w:t>
      </w:r>
      <w:r w:rsidR="00462C48">
        <w:rPr>
          <w:rFonts w:cs="Arial"/>
        </w:rPr>
        <w:tab/>
      </w:r>
      <w:r w:rsidRPr="00407670">
        <w:rPr>
          <w:rFonts w:cs="Arial"/>
          <w:b/>
          <w:color w:val="000000"/>
        </w:rPr>
        <w:t>$45,000</w:t>
      </w:r>
    </w:p>
    <w:p w14:paraId="1C4347D0" w14:textId="77777777" w:rsidR="00382367" w:rsidRDefault="00382367" w:rsidP="00382367">
      <w:pPr>
        <w:autoSpaceDE w:val="0"/>
        <w:autoSpaceDN w:val="0"/>
        <w:adjustRightInd w:val="0"/>
        <w:ind w:left="720" w:hanging="720"/>
        <w:jc w:val="both"/>
        <w:rPr>
          <w:rFonts w:cs="Arial"/>
          <w:color w:val="000000"/>
          <w:u w:val="single"/>
        </w:rPr>
      </w:pPr>
      <w:r>
        <w:rPr>
          <w:rFonts w:cs="Arial"/>
        </w:rPr>
        <w:tab/>
      </w:r>
      <w:r w:rsidRPr="00407670">
        <w:rPr>
          <w:rFonts w:cs="Arial"/>
        </w:rPr>
        <w:t>(101.53300.539902.00000.00.00)</w:t>
      </w:r>
    </w:p>
    <w:p w14:paraId="5316AAA4" w14:textId="77777777" w:rsidR="00382367" w:rsidRPr="00756515" w:rsidRDefault="00382367" w:rsidP="00382367">
      <w:pPr>
        <w:ind w:left="4320" w:firstLine="720"/>
        <w:rPr>
          <w:rFonts w:cs="Arial"/>
          <w:b/>
          <w:bCs/>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u w:val="single"/>
        </w:rPr>
        <w:t xml:space="preserve">/s/ </w:t>
      </w:r>
      <w:r>
        <w:rPr>
          <w:rFonts w:cs="Arial"/>
          <w:u w:val="single"/>
        </w:rPr>
        <w:t>Barb Sturgeon</w:t>
      </w:r>
      <w:r w:rsidRPr="00756515">
        <w:rPr>
          <w:rFonts w:cs="Arial"/>
          <w:u w:val="single"/>
        </w:rPr>
        <w:tab/>
      </w:r>
    </w:p>
    <w:p w14:paraId="279D2767"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52FD5B61" w14:textId="77777777" w:rsidR="00382367" w:rsidRPr="00756515" w:rsidRDefault="00382367" w:rsidP="00382367">
      <w:pPr>
        <w:autoSpaceDE w:val="0"/>
        <w:autoSpaceDN w:val="0"/>
        <w:adjustRightInd w:val="0"/>
        <w:rPr>
          <w:rFonts w:cs="Arial"/>
          <w:color w:val="000000"/>
          <w:u w:val="single"/>
        </w:rPr>
      </w:pPr>
    </w:p>
    <w:p w14:paraId="5CA78495"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21963AFF"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B620D93"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BAF7814"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12</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2301B1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59E492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1469CF6A"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A46D25A"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4A008D0D"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7A6BDD7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A8B31DE"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2904F18F"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DB3C19B"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34173C2A"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17AE0BA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71BFFA4"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282AEF27"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22563F7"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3F78C86E"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7011B15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B023B39"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FA6B19A"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68F84E1D"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8D9A167"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3867A72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1CDA7BA"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79A88945"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51A72243"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13DA4A78"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3DD9941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B852B0E"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3ED1C3C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04F8CC5"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6D82A3F"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7AAD721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F124091"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5A43E632"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9E2FF1A"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14617AB7" w14:textId="77777777" w:rsidR="00382367" w:rsidRPr="00756515" w:rsidRDefault="00382367" w:rsidP="00451066">
            <w:pPr>
              <w:spacing w:line="256" w:lineRule="auto"/>
              <w:jc w:val="center"/>
              <w:rPr>
                <w:rFonts w:cs="Arial"/>
              </w:rPr>
            </w:pPr>
          </w:p>
        </w:tc>
      </w:tr>
    </w:tbl>
    <w:p w14:paraId="6AFF556A" w14:textId="77777777" w:rsidR="00382367" w:rsidRPr="00756515" w:rsidRDefault="00382367" w:rsidP="00382367">
      <w:pPr>
        <w:spacing w:line="480" w:lineRule="auto"/>
        <w:jc w:val="both"/>
        <w:rPr>
          <w:rFonts w:cs="Arial"/>
        </w:rPr>
      </w:pPr>
      <w:r w:rsidRPr="00756515">
        <w:rPr>
          <w:rFonts w:cs="Arial"/>
        </w:rPr>
        <w:t>_______________</w:t>
      </w:r>
    </w:p>
    <w:p w14:paraId="607CBB04" w14:textId="77777777" w:rsidR="00382367" w:rsidRPr="00756515" w:rsidRDefault="00382367" w:rsidP="00570DA1">
      <w:pPr>
        <w:autoSpaceDE w:val="0"/>
        <w:autoSpaceDN w:val="0"/>
        <w:adjustRightInd w:val="0"/>
        <w:spacing w:line="360" w:lineRule="auto"/>
        <w:jc w:val="both"/>
        <w:rPr>
          <w:rFonts w:cs="Arial"/>
          <w:color w:val="000000"/>
          <w:u w:val="single"/>
        </w:rPr>
      </w:pPr>
      <w:r w:rsidRPr="00756515">
        <w:rPr>
          <w:rFonts w:cs="Arial"/>
          <w:color w:val="000000"/>
          <w:u w:val="single"/>
        </w:rPr>
        <w:t>RESOLUTION NO. 9-23-</w:t>
      </w:r>
      <w:r>
        <w:rPr>
          <w:rFonts w:cs="Arial"/>
          <w:color w:val="000000"/>
          <w:u w:val="single"/>
        </w:rPr>
        <w:t>13</w:t>
      </w:r>
    </w:p>
    <w:p w14:paraId="288CC463" w14:textId="7D40FDFA" w:rsidR="00570DA1" w:rsidRDefault="00382367" w:rsidP="00570DA1">
      <w:pPr>
        <w:pStyle w:val="BodyText"/>
        <w:spacing w:before="7" w:line="36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Hayes</w:t>
      </w:r>
      <w:r w:rsidRPr="00F51192">
        <w:rPr>
          <w:rFonts w:ascii="Arial" w:hAnsi="Arial" w:cs="Arial"/>
          <w:color w:val="000000"/>
        </w:rPr>
        <w:t xml:space="preserve"> moved to accept Resolution No. 9-23-1</w:t>
      </w:r>
      <w:r>
        <w:rPr>
          <w:rFonts w:ascii="Arial" w:hAnsi="Arial" w:cs="Arial"/>
          <w:color w:val="000000"/>
        </w:rPr>
        <w:t>3</w:t>
      </w:r>
      <w:r w:rsidRPr="00F51192">
        <w:rPr>
          <w:rFonts w:ascii="Arial" w:hAnsi="Arial" w:cs="Arial"/>
          <w:color w:val="000000"/>
        </w:rPr>
        <w:t xml:space="preserve">, seconded by Commissioner </w:t>
      </w:r>
      <w:r>
        <w:rPr>
          <w:rFonts w:ascii="Arial" w:hAnsi="Arial" w:cs="Arial"/>
          <w:color w:val="000000"/>
        </w:rPr>
        <w:t>Stresser</w:t>
      </w:r>
      <w:r w:rsidRPr="00F51192">
        <w:rPr>
          <w:rFonts w:ascii="Arial" w:hAnsi="Arial" w:cs="Arial"/>
          <w:color w:val="000000"/>
        </w:rPr>
        <w:t>.</w:t>
      </w:r>
    </w:p>
    <w:p w14:paraId="4F2C7953" w14:textId="77777777" w:rsidR="00382367" w:rsidRPr="00EB7DB5" w:rsidRDefault="00382367" w:rsidP="00382367">
      <w:pPr>
        <w:jc w:val="center"/>
        <w:rPr>
          <w:rFonts w:cs="Arial"/>
          <w:b/>
          <w:bCs/>
        </w:rPr>
      </w:pPr>
      <w:r w:rsidRPr="00EB7DB5">
        <w:rPr>
          <w:rFonts w:cs="Arial"/>
          <w:b/>
          <w:bCs/>
        </w:rPr>
        <w:t>RESOLUTION APPROPRIATING $33,042.09 TO THE 21</w:t>
      </w:r>
      <w:r w:rsidRPr="00EB7DB5">
        <w:rPr>
          <w:rFonts w:cs="Arial"/>
          <w:b/>
          <w:bCs/>
          <w:vertAlign w:val="superscript"/>
        </w:rPr>
        <w:t>ST</w:t>
      </w:r>
      <w:r w:rsidRPr="00EB7DB5">
        <w:rPr>
          <w:rFonts w:cs="Arial"/>
          <w:b/>
          <w:bCs/>
        </w:rPr>
        <w:t xml:space="preserve"> DISTRICT </w:t>
      </w:r>
    </w:p>
    <w:p w14:paraId="78375085" w14:textId="77777777" w:rsidR="00382367" w:rsidRPr="00EB7DB5" w:rsidRDefault="00382367" w:rsidP="00382367">
      <w:pPr>
        <w:jc w:val="center"/>
        <w:rPr>
          <w:rFonts w:cs="Arial"/>
          <w:b/>
          <w:bCs/>
        </w:rPr>
      </w:pPr>
      <w:r w:rsidRPr="00EB7DB5">
        <w:rPr>
          <w:rFonts w:cs="Arial"/>
          <w:b/>
          <w:bCs/>
          <w:u w:val="single"/>
        </w:rPr>
        <w:t>RECOVERY COURT - REVENUES TO COME FROM DEDICATED ACCOUNT</w:t>
      </w:r>
    </w:p>
    <w:p w14:paraId="7D1909AE" w14:textId="77777777" w:rsidR="00382367" w:rsidRPr="00EB7DB5" w:rsidRDefault="00382367" w:rsidP="00382367">
      <w:pPr>
        <w:jc w:val="center"/>
        <w:rPr>
          <w:rFonts w:cs="Arial"/>
          <w:b/>
          <w:bCs/>
        </w:rPr>
      </w:pPr>
    </w:p>
    <w:p w14:paraId="2F933616" w14:textId="77777777" w:rsidR="00382367" w:rsidRPr="00EB7DB5" w:rsidRDefault="00382367" w:rsidP="00382367">
      <w:pPr>
        <w:ind w:left="1440" w:hanging="1440"/>
        <w:jc w:val="both"/>
        <w:rPr>
          <w:rFonts w:cs="Arial"/>
        </w:rPr>
      </w:pPr>
      <w:r w:rsidRPr="00EB7DB5">
        <w:rPr>
          <w:rFonts w:cs="Arial"/>
          <w:b/>
          <w:bCs/>
        </w:rPr>
        <w:t>WHEREAS,</w:t>
      </w:r>
      <w:r w:rsidRPr="00EB7DB5">
        <w:rPr>
          <w:rFonts w:cs="Arial"/>
          <w:b/>
          <w:bCs/>
        </w:rPr>
        <w:tab/>
      </w:r>
      <w:r w:rsidRPr="00EB7DB5">
        <w:rPr>
          <w:rFonts w:cs="Arial"/>
        </w:rPr>
        <w:t>the Circuit and General Sessions Courts of Williamson County have collected fees pursuant to T.C.A. §16-22-109 for use of state drug court treatment programs as defined in T.C.A. §16-22-109; and</w:t>
      </w:r>
    </w:p>
    <w:p w14:paraId="3D8EAA48" w14:textId="77777777" w:rsidR="00382367" w:rsidRPr="00EB7DB5" w:rsidRDefault="00382367" w:rsidP="00382367">
      <w:pPr>
        <w:jc w:val="both"/>
        <w:rPr>
          <w:rFonts w:cs="Arial"/>
        </w:rPr>
      </w:pPr>
    </w:p>
    <w:p w14:paraId="25276027" w14:textId="77777777" w:rsidR="00382367" w:rsidRPr="00EB7DB5" w:rsidRDefault="00382367" w:rsidP="00382367">
      <w:pPr>
        <w:ind w:left="1440" w:hanging="1440"/>
        <w:jc w:val="both"/>
        <w:rPr>
          <w:rFonts w:cs="Arial"/>
        </w:rPr>
      </w:pPr>
      <w:r w:rsidRPr="00EB7DB5">
        <w:rPr>
          <w:rFonts w:cs="Arial"/>
          <w:b/>
          <w:bCs/>
        </w:rPr>
        <w:t>WHEREAS,</w:t>
      </w:r>
      <w:r w:rsidRPr="00EB7DB5">
        <w:rPr>
          <w:rFonts w:cs="Arial"/>
          <w:b/>
          <w:bCs/>
        </w:rPr>
        <w:tab/>
      </w:r>
      <w:r w:rsidRPr="00EB7DB5">
        <w:rPr>
          <w:rFonts w:cs="Arial"/>
        </w:rPr>
        <w:t>the 21</w:t>
      </w:r>
      <w:r w:rsidRPr="00EB7DB5">
        <w:rPr>
          <w:rFonts w:cs="Arial"/>
          <w:vertAlign w:val="superscript"/>
        </w:rPr>
        <w:t>st</w:t>
      </w:r>
      <w:r w:rsidRPr="00EB7DB5">
        <w:rPr>
          <w:rFonts w:cs="Arial"/>
        </w:rPr>
        <w:t xml:space="preserve"> District Recovery Court, Inc. is a 501(c)(3) non-profit corporation operating a drug court treatment program as defined in T.C.A. §16-22-104 for the education and treatment of drug offenders; and</w:t>
      </w:r>
    </w:p>
    <w:p w14:paraId="72A08365" w14:textId="77777777" w:rsidR="00382367" w:rsidRPr="00EB7DB5" w:rsidRDefault="00382367" w:rsidP="00382367">
      <w:pPr>
        <w:jc w:val="both"/>
        <w:rPr>
          <w:rFonts w:cs="Arial"/>
        </w:rPr>
      </w:pPr>
    </w:p>
    <w:p w14:paraId="12DDA19F" w14:textId="77777777" w:rsidR="00382367" w:rsidRPr="00EB7DB5" w:rsidRDefault="00382367" w:rsidP="00382367">
      <w:pPr>
        <w:ind w:left="1440" w:hanging="1440"/>
        <w:jc w:val="both"/>
        <w:rPr>
          <w:rFonts w:cs="Arial"/>
        </w:rPr>
      </w:pPr>
      <w:r w:rsidRPr="00EB7DB5">
        <w:rPr>
          <w:rFonts w:cs="Arial"/>
          <w:b/>
          <w:bCs/>
        </w:rPr>
        <w:t>WHEREAS</w:t>
      </w:r>
      <w:r w:rsidRPr="00CF39EE">
        <w:rPr>
          <w:rFonts w:cs="Arial"/>
          <w:b/>
        </w:rPr>
        <w:t>,</w:t>
      </w:r>
      <w:r w:rsidRPr="00EB7DB5">
        <w:rPr>
          <w:rFonts w:cs="Arial"/>
        </w:rPr>
        <w:tab/>
        <w:t xml:space="preserve">the funds received by Williamson County as a result of such fees do not revert to the county general fund; </w:t>
      </w:r>
    </w:p>
    <w:p w14:paraId="5B8E01D7" w14:textId="77777777" w:rsidR="00382367" w:rsidRPr="00EB7DB5" w:rsidRDefault="00382367" w:rsidP="00382367">
      <w:pPr>
        <w:jc w:val="both"/>
        <w:rPr>
          <w:rFonts w:cs="Arial"/>
        </w:rPr>
      </w:pPr>
    </w:p>
    <w:p w14:paraId="71E96DF8" w14:textId="77777777" w:rsidR="00382367" w:rsidRPr="00EB7DB5" w:rsidRDefault="00382367" w:rsidP="00382367">
      <w:pPr>
        <w:ind w:left="1440" w:hanging="1440"/>
        <w:jc w:val="both"/>
        <w:rPr>
          <w:rFonts w:cs="Arial"/>
        </w:rPr>
      </w:pPr>
      <w:r w:rsidRPr="00EB7DB5">
        <w:rPr>
          <w:rFonts w:cs="Arial"/>
          <w:b/>
          <w:bCs/>
        </w:rPr>
        <w:t>WHEREAS</w:t>
      </w:r>
      <w:r w:rsidRPr="00CF39EE">
        <w:rPr>
          <w:rFonts w:cs="Arial"/>
          <w:b/>
        </w:rPr>
        <w:t>,</w:t>
      </w:r>
      <w:r w:rsidRPr="00EB7DB5">
        <w:rPr>
          <w:rFonts w:cs="Arial"/>
        </w:rPr>
        <w:tab/>
        <w:t>the fees collected pursuant to T.C.A. §16-22-109 are necessary for the ongoing operation of the 21</w:t>
      </w:r>
      <w:r w:rsidRPr="00EB7DB5">
        <w:rPr>
          <w:rFonts w:cs="Arial"/>
          <w:vertAlign w:val="superscript"/>
        </w:rPr>
        <w:t>st</w:t>
      </w:r>
      <w:r w:rsidRPr="00EB7DB5">
        <w:rPr>
          <w:rFonts w:cs="Arial"/>
        </w:rPr>
        <w:t xml:space="preserve"> District Recovery Court, Inc.;</w:t>
      </w:r>
    </w:p>
    <w:p w14:paraId="232CAD45" w14:textId="77777777" w:rsidR="00382367" w:rsidRPr="00EB7DB5" w:rsidRDefault="00382367" w:rsidP="00382367">
      <w:pPr>
        <w:jc w:val="both"/>
        <w:rPr>
          <w:rFonts w:cs="Arial"/>
        </w:rPr>
      </w:pPr>
    </w:p>
    <w:p w14:paraId="03FFF262" w14:textId="77777777" w:rsidR="00382367" w:rsidRPr="00EB7DB5" w:rsidRDefault="00382367" w:rsidP="00382367">
      <w:pPr>
        <w:ind w:left="720" w:hanging="720"/>
        <w:jc w:val="both"/>
        <w:rPr>
          <w:rFonts w:cs="Arial"/>
        </w:rPr>
      </w:pPr>
      <w:smartTag w:uri="urn:schemas-microsoft-com:office:smarttags" w:element="stockticker">
        <w:r w:rsidRPr="00EB7DB5">
          <w:rPr>
            <w:rFonts w:cs="Arial"/>
            <w:b/>
          </w:rPr>
          <w:t>NOW</w:t>
        </w:r>
      </w:smartTag>
      <w:r w:rsidRPr="00EB7DB5">
        <w:rPr>
          <w:rFonts w:cs="Arial"/>
          <w:b/>
        </w:rPr>
        <w:t>, THEREFORE, BE IT RESOLVED</w:t>
      </w:r>
      <w:r w:rsidRPr="00EB7DB5">
        <w:rPr>
          <w:rFonts w:cs="Arial"/>
        </w:rPr>
        <w:t xml:space="preserve">, that the Williamson County Board of Commissioners, meeting in regular session this 11th day of September, 2023, hereby appropriates </w:t>
      </w:r>
      <w:r w:rsidRPr="00EB7DB5">
        <w:rPr>
          <w:rFonts w:cs="Arial"/>
          <w:b/>
          <w:bCs/>
        </w:rPr>
        <w:t xml:space="preserve">$33,042.09 </w:t>
      </w:r>
      <w:r w:rsidRPr="00EB7DB5">
        <w:rPr>
          <w:rFonts w:cs="Arial"/>
        </w:rPr>
        <w:t>to the 21</w:t>
      </w:r>
      <w:r w:rsidRPr="00EB7DB5">
        <w:rPr>
          <w:rFonts w:cs="Arial"/>
          <w:vertAlign w:val="superscript"/>
        </w:rPr>
        <w:t>st</w:t>
      </w:r>
      <w:r w:rsidRPr="00EB7DB5">
        <w:rPr>
          <w:rFonts w:cs="Arial"/>
        </w:rPr>
        <w:t xml:space="preserve"> District Recovery Court, Inc. for the continuing treatment, education and other services required for the participants in the program, pursuant to T.C.A. §16-22-109, as follows:</w:t>
      </w:r>
    </w:p>
    <w:p w14:paraId="0D024391" w14:textId="77777777" w:rsidR="00382367" w:rsidRPr="00EB7DB5" w:rsidRDefault="00382367" w:rsidP="00382367">
      <w:pPr>
        <w:rPr>
          <w:rFonts w:cs="Arial"/>
        </w:rPr>
      </w:pPr>
    </w:p>
    <w:p w14:paraId="70884D76" w14:textId="5445177B" w:rsidR="00382367" w:rsidRPr="00EB7DB5" w:rsidRDefault="00382367" w:rsidP="00CF39EE">
      <w:pPr>
        <w:rPr>
          <w:rFonts w:cs="Arial"/>
          <w:b/>
          <w:bCs/>
        </w:rPr>
      </w:pPr>
      <w:r w:rsidRPr="00EB7DB5">
        <w:rPr>
          <w:rFonts w:cs="Arial"/>
        </w:rPr>
        <w:tab/>
      </w:r>
      <w:r w:rsidRPr="00EB7DB5">
        <w:rPr>
          <w:rFonts w:cs="Arial"/>
          <w:b/>
          <w:bCs/>
          <w:u w:val="single"/>
        </w:rPr>
        <w:t>REVENUES:</w:t>
      </w:r>
      <w:r w:rsidRPr="00EB7DB5">
        <w:rPr>
          <w:rFonts w:cs="Arial"/>
          <w:b/>
          <w:bCs/>
          <w:u w:val="single"/>
        </w:rPr>
        <w:tab/>
      </w:r>
      <w:r w:rsidRPr="00EB7DB5">
        <w:rPr>
          <w:rFonts w:cs="Arial"/>
          <w:b/>
          <w:bCs/>
        </w:rPr>
        <w:tab/>
      </w:r>
      <w:r w:rsidRPr="00EB7DB5">
        <w:rPr>
          <w:rFonts w:cs="Arial"/>
          <w:b/>
          <w:bCs/>
        </w:rPr>
        <w:tab/>
      </w:r>
      <w:r w:rsidRPr="00EB7DB5">
        <w:rPr>
          <w:rFonts w:cs="Arial"/>
          <w:b/>
          <w:bCs/>
        </w:rPr>
        <w:tab/>
      </w:r>
      <w:r w:rsidRPr="00EB7DB5">
        <w:rPr>
          <w:rFonts w:cs="Arial"/>
          <w:b/>
          <w:bCs/>
        </w:rPr>
        <w:tab/>
      </w:r>
      <w:r w:rsidRPr="00EB7DB5">
        <w:rPr>
          <w:rFonts w:cs="Arial"/>
          <w:b/>
          <w:bCs/>
        </w:rPr>
        <w:tab/>
      </w:r>
      <w:r>
        <w:rPr>
          <w:rFonts w:cs="Arial"/>
          <w:b/>
          <w:bCs/>
        </w:rPr>
        <w:tab/>
      </w:r>
      <w:r>
        <w:rPr>
          <w:rFonts w:cs="Arial"/>
          <w:b/>
          <w:bCs/>
        </w:rPr>
        <w:tab/>
      </w:r>
      <w:r w:rsidRPr="00EB7DB5">
        <w:rPr>
          <w:rFonts w:cs="Arial"/>
          <w:b/>
          <w:bCs/>
        </w:rPr>
        <w:t>$ 33,042.09</w:t>
      </w:r>
    </w:p>
    <w:p w14:paraId="3810933E" w14:textId="77777777" w:rsidR="00382367" w:rsidRPr="00EB7DB5" w:rsidRDefault="00382367" w:rsidP="00382367">
      <w:pPr>
        <w:rPr>
          <w:rFonts w:cs="Arial"/>
        </w:rPr>
      </w:pPr>
      <w:r w:rsidRPr="00EB7DB5">
        <w:rPr>
          <w:rFonts w:cs="Arial"/>
          <w:b/>
          <w:bCs/>
        </w:rPr>
        <w:tab/>
      </w:r>
      <w:r w:rsidRPr="00EB7DB5">
        <w:rPr>
          <w:rFonts w:cs="Arial"/>
        </w:rPr>
        <w:t>Drug Court Reserve Balance</w:t>
      </w:r>
    </w:p>
    <w:p w14:paraId="6EED703C" w14:textId="77777777" w:rsidR="00382367" w:rsidRPr="00EB7DB5" w:rsidRDefault="00382367" w:rsidP="00382367">
      <w:pPr>
        <w:rPr>
          <w:rFonts w:cs="Arial"/>
        </w:rPr>
      </w:pPr>
      <w:r w:rsidRPr="00EB7DB5">
        <w:rPr>
          <w:rFonts w:cs="Arial"/>
        </w:rPr>
        <w:tab/>
        <w:t>(101.00000.341560.00000.00.00.00)</w:t>
      </w:r>
    </w:p>
    <w:p w14:paraId="25F7AF46" w14:textId="77777777" w:rsidR="00382367" w:rsidRPr="00EB7DB5" w:rsidRDefault="00382367" w:rsidP="00382367">
      <w:pPr>
        <w:rPr>
          <w:rFonts w:cs="Arial"/>
          <w:b/>
          <w:bCs/>
          <w:u w:val="single"/>
        </w:rPr>
      </w:pPr>
    </w:p>
    <w:p w14:paraId="2A0BE57A" w14:textId="77777777" w:rsidR="00382367" w:rsidRPr="00EB7DB5" w:rsidRDefault="00382367" w:rsidP="00382367">
      <w:pPr>
        <w:ind w:firstLine="720"/>
        <w:rPr>
          <w:rFonts w:cs="Arial"/>
        </w:rPr>
      </w:pPr>
      <w:r w:rsidRPr="00EB7DB5">
        <w:rPr>
          <w:rFonts w:cs="Arial"/>
          <w:b/>
          <w:bCs/>
          <w:u w:val="single"/>
        </w:rPr>
        <w:t>EXPENDITURE:</w:t>
      </w:r>
      <w:r w:rsidRPr="00EB7DB5">
        <w:rPr>
          <w:rFonts w:cs="Arial"/>
          <w:b/>
          <w:bCs/>
        </w:rPr>
        <w:tab/>
      </w:r>
      <w:r w:rsidRPr="00EB7DB5">
        <w:rPr>
          <w:rFonts w:cs="Arial"/>
          <w:b/>
          <w:bCs/>
        </w:rPr>
        <w:tab/>
      </w:r>
      <w:r w:rsidRPr="00EB7DB5">
        <w:rPr>
          <w:rFonts w:cs="Arial"/>
          <w:b/>
          <w:bCs/>
        </w:rPr>
        <w:tab/>
      </w:r>
      <w:r w:rsidRPr="00EB7DB5">
        <w:rPr>
          <w:rFonts w:cs="Arial"/>
          <w:b/>
          <w:bCs/>
        </w:rPr>
        <w:tab/>
      </w:r>
      <w:r w:rsidRPr="00EB7DB5">
        <w:rPr>
          <w:rFonts w:cs="Arial"/>
          <w:b/>
          <w:bCs/>
        </w:rPr>
        <w:tab/>
      </w:r>
      <w:r>
        <w:rPr>
          <w:rFonts w:cs="Arial"/>
          <w:b/>
          <w:bCs/>
        </w:rPr>
        <w:tab/>
      </w:r>
      <w:r>
        <w:rPr>
          <w:rFonts w:cs="Arial"/>
          <w:b/>
          <w:bCs/>
        </w:rPr>
        <w:tab/>
      </w:r>
      <w:r w:rsidRPr="00EB7DB5">
        <w:rPr>
          <w:rFonts w:cs="Arial"/>
          <w:b/>
          <w:bCs/>
        </w:rPr>
        <w:t>$ 33,042.09</w:t>
      </w:r>
    </w:p>
    <w:p w14:paraId="256F3304" w14:textId="77777777" w:rsidR="00382367" w:rsidRPr="00EB7DB5" w:rsidRDefault="00382367" w:rsidP="00382367">
      <w:pPr>
        <w:tabs>
          <w:tab w:val="left" w:pos="720"/>
          <w:tab w:val="left" w:pos="1440"/>
          <w:tab w:val="left" w:pos="2160"/>
          <w:tab w:val="left" w:pos="2880"/>
          <w:tab w:val="left" w:pos="3600"/>
          <w:tab w:val="left" w:pos="4320"/>
          <w:tab w:val="left" w:pos="6495"/>
        </w:tabs>
        <w:rPr>
          <w:rFonts w:cs="Arial"/>
        </w:rPr>
      </w:pPr>
      <w:r w:rsidRPr="00EB7DB5">
        <w:rPr>
          <w:rFonts w:cs="Arial"/>
        </w:rPr>
        <w:tab/>
        <w:t>Drug Treatment – 21</w:t>
      </w:r>
      <w:r w:rsidRPr="00EB7DB5">
        <w:rPr>
          <w:rFonts w:cs="Arial"/>
          <w:vertAlign w:val="superscript"/>
        </w:rPr>
        <w:t>st</w:t>
      </w:r>
      <w:r w:rsidRPr="00EB7DB5">
        <w:rPr>
          <w:rFonts w:cs="Arial"/>
        </w:rPr>
        <w:t xml:space="preserve"> District Recovery Court, Inc.</w:t>
      </w:r>
      <w:r w:rsidRPr="00EB7DB5">
        <w:rPr>
          <w:rFonts w:cs="Arial"/>
        </w:rPr>
        <w:tab/>
      </w:r>
    </w:p>
    <w:p w14:paraId="3604F50C" w14:textId="77777777" w:rsidR="00382367" w:rsidRDefault="00382367" w:rsidP="00382367">
      <w:pPr>
        <w:rPr>
          <w:rFonts w:cs="Arial"/>
        </w:rPr>
      </w:pPr>
      <w:r w:rsidRPr="00EB7DB5">
        <w:rPr>
          <w:rFonts w:cs="Arial"/>
        </w:rPr>
        <w:tab/>
        <w:t>(1</w:t>
      </w:r>
      <w:r>
        <w:rPr>
          <w:rFonts w:cs="Arial"/>
        </w:rPr>
        <w:t>01.53330.536801.00000.00.00.00)</w:t>
      </w:r>
    </w:p>
    <w:p w14:paraId="7A3A7C69"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Barb Sturgeon</w:t>
      </w:r>
      <w:r w:rsidRPr="00756515">
        <w:rPr>
          <w:rFonts w:cs="Arial"/>
          <w:u w:val="single"/>
        </w:rPr>
        <w:tab/>
      </w:r>
    </w:p>
    <w:p w14:paraId="30C3C8F3"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6200CF0B" w14:textId="77777777" w:rsidR="00382367" w:rsidRPr="00756515" w:rsidRDefault="00382367" w:rsidP="00382367">
      <w:pPr>
        <w:autoSpaceDE w:val="0"/>
        <w:autoSpaceDN w:val="0"/>
        <w:adjustRightInd w:val="0"/>
        <w:rPr>
          <w:rFonts w:cs="Arial"/>
          <w:color w:val="000000"/>
          <w:u w:val="single"/>
        </w:rPr>
      </w:pPr>
    </w:p>
    <w:p w14:paraId="5413BEBF"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48998DB"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DB9B982"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90EBA05"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13</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2C0C5E3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5032D2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5E81B1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465219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6C699F0"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6440C91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187F9A9"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0881CEBF"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6E51CB9"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4E8BCCE8"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25ED4CF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46FEF12"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75334C58"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C04BEC2"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6D16FCCE"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44A2468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BAF8451"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3773DB50"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2B15544"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820FD4E"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BD7DD8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078241A"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3C0DAD5F"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73C0EAA1"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AF60984"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492B4A9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3595B75"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161656D2"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20D7C6B"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0A6B15AD"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6952CB3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CDA4ECA"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7E0D687B"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36E335D"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15B55A38" w14:textId="77777777" w:rsidR="00382367" w:rsidRPr="00756515" w:rsidRDefault="00382367" w:rsidP="00451066">
            <w:pPr>
              <w:spacing w:line="256" w:lineRule="auto"/>
              <w:jc w:val="center"/>
              <w:rPr>
                <w:rFonts w:cs="Arial"/>
              </w:rPr>
            </w:pPr>
          </w:p>
        </w:tc>
      </w:tr>
    </w:tbl>
    <w:p w14:paraId="284BEC81" w14:textId="77777777" w:rsidR="00382367" w:rsidRPr="00756515" w:rsidRDefault="00382367" w:rsidP="00382367">
      <w:pPr>
        <w:spacing w:line="480" w:lineRule="auto"/>
        <w:jc w:val="both"/>
        <w:rPr>
          <w:rFonts w:cs="Arial"/>
        </w:rPr>
      </w:pPr>
      <w:r w:rsidRPr="00756515">
        <w:rPr>
          <w:rFonts w:cs="Arial"/>
        </w:rPr>
        <w:t>_______________</w:t>
      </w:r>
    </w:p>
    <w:p w14:paraId="03BCE8AF"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14</w:t>
      </w:r>
    </w:p>
    <w:p w14:paraId="0137308F"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Sturgeon</w:t>
      </w:r>
      <w:r w:rsidRPr="00F51192">
        <w:rPr>
          <w:rFonts w:ascii="Arial" w:hAnsi="Arial" w:cs="Arial"/>
          <w:color w:val="000000"/>
        </w:rPr>
        <w:t xml:space="preserve"> moved to accept Resolution No. 9-23-1</w:t>
      </w:r>
      <w:r>
        <w:rPr>
          <w:rFonts w:ascii="Arial" w:hAnsi="Arial" w:cs="Arial"/>
          <w:color w:val="000000"/>
        </w:rPr>
        <w:t>4</w:t>
      </w:r>
      <w:r w:rsidRPr="00F51192">
        <w:rPr>
          <w:rFonts w:ascii="Arial" w:hAnsi="Arial" w:cs="Arial"/>
          <w:color w:val="000000"/>
        </w:rPr>
        <w:t xml:space="preserve">, seconded by Commissioner </w:t>
      </w:r>
      <w:r>
        <w:rPr>
          <w:rFonts w:ascii="Arial" w:hAnsi="Arial" w:cs="Arial"/>
          <w:color w:val="000000"/>
        </w:rPr>
        <w:t>Nations</w:t>
      </w:r>
      <w:r w:rsidRPr="00F51192">
        <w:rPr>
          <w:rFonts w:ascii="Arial" w:hAnsi="Arial" w:cs="Arial"/>
          <w:color w:val="000000"/>
        </w:rPr>
        <w:t>.</w:t>
      </w:r>
    </w:p>
    <w:p w14:paraId="3D4E8D28" w14:textId="77777777" w:rsidR="00382367" w:rsidRPr="007F5D47" w:rsidRDefault="00382367" w:rsidP="00382367">
      <w:pPr>
        <w:jc w:val="center"/>
        <w:rPr>
          <w:rFonts w:cs="Arial"/>
          <w:b/>
          <w:bCs/>
        </w:rPr>
      </w:pPr>
      <w:r w:rsidRPr="007F5D47">
        <w:rPr>
          <w:rFonts w:cs="Arial"/>
          <w:b/>
          <w:bCs/>
        </w:rPr>
        <w:t>RESOLUTION APPROPRIATING $39,986.40 TO THE 21</w:t>
      </w:r>
      <w:r w:rsidRPr="007F5D47">
        <w:rPr>
          <w:rFonts w:cs="Arial"/>
          <w:b/>
          <w:bCs/>
          <w:vertAlign w:val="superscript"/>
        </w:rPr>
        <w:t>ST</w:t>
      </w:r>
      <w:r w:rsidRPr="007F5D47">
        <w:rPr>
          <w:rFonts w:cs="Arial"/>
          <w:b/>
          <w:bCs/>
        </w:rPr>
        <w:t xml:space="preserve"> DISTRICT</w:t>
      </w:r>
    </w:p>
    <w:p w14:paraId="0989FBA5" w14:textId="77777777" w:rsidR="00382367" w:rsidRPr="007F5D47" w:rsidRDefault="00382367" w:rsidP="00382367">
      <w:pPr>
        <w:jc w:val="center"/>
        <w:rPr>
          <w:rFonts w:cs="Arial"/>
          <w:b/>
          <w:bCs/>
          <w:u w:val="single"/>
        </w:rPr>
      </w:pPr>
      <w:r w:rsidRPr="007F5D47">
        <w:rPr>
          <w:rFonts w:cs="Arial"/>
          <w:b/>
          <w:bCs/>
          <w:u w:val="single"/>
        </w:rPr>
        <w:t>RECOVERY COURT-REVENUES TO COME FROM DUI FINES</w:t>
      </w:r>
    </w:p>
    <w:p w14:paraId="0D87AC28" w14:textId="77777777" w:rsidR="00382367" w:rsidRPr="007F5D47" w:rsidRDefault="00382367" w:rsidP="00382367">
      <w:pPr>
        <w:jc w:val="center"/>
        <w:rPr>
          <w:rFonts w:cs="Arial"/>
          <w:b/>
          <w:bCs/>
        </w:rPr>
      </w:pPr>
    </w:p>
    <w:p w14:paraId="546138ED" w14:textId="77777777" w:rsidR="00382367" w:rsidRPr="007F5D47" w:rsidRDefault="00382367" w:rsidP="00382367">
      <w:pPr>
        <w:ind w:left="1440" w:hanging="1440"/>
        <w:jc w:val="both"/>
        <w:rPr>
          <w:rFonts w:cs="Arial"/>
        </w:rPr>
      </w:pPr>
      <w:r w:rsidRPr="007F5D47">
        <w:rPr>
          <w:rFonts w:cs="Arial"/>
          <w:b/>
          <w:bCs/>
        </w:rPr>
        <w:t>WHEREAS,</w:t>
      </w:r>
      <w:r w:rsidRPr="007F5D47">
        <w:rPr>
          <w:rFonts w:cs="Arial"/>
          <w:b/>
          <w:bCs/>
        </w:rPr>
        <w:tab/>
      </w:r>
      <w:r w:rsidRPr="007F5D47">
        <w:rPr>
          <w:rFonts w:cs="Arial"/>
        </w:rPr>
        <w:t>T.C.A. §55-10-451(now 55-10-412) increased the mandatory minimum fees imposed for DUI (driving under the influence) conviction by $100.00; and</w:t>
      </w:r>
    </w:p>
    <w:p w14:paraId="30D1AC46" w14:textId="77777777" w:rsidR="00382367" w:rsidRPr="007F5D47" w:rsidRDefault="00382367" w:rsidP="00382367">
      <w:pPr>
        <w:jc w:val="both"/>
        <w:rPr>
          <w:rFonts w:cs="Arial"/>
        </w:rPr>
      </w:pPr>
    </w:p>
    <w:p w14:paraId="76CABA8A" w14:textId="77777777" w:rsidR="00382367" w:rsidRPr="007F5D47" w:rsidRDefault="00382367" w:rsidP="00382367">
      <w:pPr>
        <w:ind w:left="1440" w:hanging="1440"/>
        <w:jc w:val="both"/>
        <w:rPr>
          <w:rFonts w:cs="Arial"/>
        </w:rPr>
      </w:pPr>
      <w:r w:rsidRPr="007F5D47">
        <w:rPr>
          <w:rFonts w:cs="Arial"/>
          <w:b/>
          <w:bCs/>
        </w:rPr>
        <w:t>WHEREAS,</w:t>
      </w:r>
      <w:r w:rsidRPr="007F5D47">
        <w:rPr>
          <w:rFonts w:cs="Arial"/>
          <w:b/>
          <w:bCs/>
        </w:rPr>
        <w:tab/>
      </w:r>
      <w:r w:rsidRPr="007F5D47">
        <w:rPr>
          <w:rFonts w:cs="Arial"/>
        </w:rPr>
        <w:t>the statute further states that the increased portion of these fines shall not revert to the County General Fund, but shall be held in a dedicated account; and</w:t>
      </w:r>
    </w:p>
    <w:p w14:paraId="5A633A6A" w14:textId="77777777" w:rsidR="00382367" w:rsidRPr="007F5D47" w:rsidRDefault="00382367" w:rsidP="00382367">
      <w:pPr>
        <w:jc w:val="both"/>
        <w:rPr>
          <w:rFonts w:cs="Arial"/>
        </w:rPr>
      </w:pPr>
    </w:p>
    <w:p w14:paraId="2BC4DF22" w14:textId="77777777" w:rsidR="00382367" w:rsidRPr="007F5D47" w:rsidRDefault="00382367" w:rsidP="00382367">
      <w:pPr>
        <w:ind w:left="1440" w:hanging="1440"/>
        <w:jc w:val="both"/>
        <w:rPr>
          <w:rFonts w:cs="Arial"/>
        </w:rPr>
      </w:pPr>
      <w:r w:rsidRPr="007F5D47">
        <w:rPr>
          <w:rFonts w:cs="Arial"/>
          <w:b/>
          <w:bCs/>
        </w:rPr>
        <w:t>WHEREAS</w:t>
      </w:r>
      <w:r w:rsidRPr="007F5D47">
        <w:rPr>
          <w:rFonts w:cs="Arial"/>
        </w:rPr>
        <w:t>,</w:t>
      </w:r>
      <w:r w:rsidRPr="007F5D47">
        <w:rPr>
          <w:rFonts w:cs="Arial"/>
        </w:rPr>
        <w:tab/>
        <w:t>T.C.A. §55-101-412 authorizes the expenditure of these funds for alcohol and drug treatment facilities, licensed by the department of health, metropolitan drug commissions or other similar programs sanctioned by the Governor’s Drug Free Tennessee Program, organizations exempted from the payment of federal incomes taxes by the United States Internal Revenue Codes (26 U.S.C. and 501(c)(3)), whose primary mission is to educate the public on the dangers of illicit drug use or alcohol abuse or to render treatment for alcohol and drug addictions, or organizations that operate drug and alcohol programs for the homeless or indigent; and,</w:t>
      </w:r>
    </w:p>
    <w:p w14:paraId="3AB0E109" w14:textId="77777777" w:rsidR="00382367" w:rsidRPr="007F5D47" w:rsidRDefault="00382367" w:rsidP="00382367">
      <w:pPr>
        <w:jc w:val="both"/>
        <w:rPr>
          <w:rFonts w:cs="Arial"/>
        </w:rPr>
      </w:pPr>
    </w:p>
    <w:p w14:paraId="2EB5ED43" w14:textId="77777777" w:rsidR="00382367" w:rsidRPr="007F5D47" w:rsidRDefault="00382367" w:rsidP="00382367">
      <w:pPr>
        <w:ind w:left="1440" w:hanging="1440"/>
        <w:jc w:val="both"/>
        <w:rPr>
          <w:rFonts w:cs="Arial"/>
        </w:rPr>
      </w:pPr>
      <w:r w:rsidRPr="007F5D47">
        <w:rPr>
          <w:rFonts w:cs="Arial"/>
          <w:b/>
          <w:bCs/>
        </w:rPr>
        <w:t>WHEREAS</w:t>
      </w:r>
      <w:r w:rsidRPr="007F5D47">
        <w:rPr>
          <w:rFonts w:cs="Arial"/>
        </w:rPr>
        <w:t>,</w:t>
      </w:r>
      <w:r w:rsidRPr="007F5D47">
        <w:rPr>
          <w:rFonts w:cs="Arial"/>
        </w:rPr>
        <w:tab/>
        <w:t xml:space="preserve">the Circuit Court Judges have requested that </w:t>
      </w:r>
      <w:r w:rsidRPr="007F5D47">
        <w:rPr>
          <w:rFonts w:cs="Arial"/>
          <w:b/>
        </w:rPr>
        <w:t>$</w:t>
      </w:r>
      <w:r w:rsidRPr="007F5D47">
        <w:rPr>
          <w:rFonts w:cs="Arial"/>
          <w:b/>
          <w:bCs/>
        </w:rPr>
        <w:t xml:space="preserve">39,986.40 </w:t>
      </w:r>
      <w:r w:rsidRPr="007F5D47">
        <w:rPr>
          <w:rFonts w:cs="Arial"/>
        </w:rPr>
        <w:t>in fines accumulated in the dedicated account be released to the 21</w:t>
      </w:r>
      <w:r w:rsidRPr="007F5D47">
        <w:rPr>
          <w:rFonts w:cs="Arial"/>
          <w:vertAlign w:val="superscript"/>
        </w:rPr>
        <w:t>st</w:t>
      </w:r>
      <w:r w:rsidRPr="007F5D47">
        <w:rPr>
          <w:rFonts w:cs="Arial"/>
        </w:rPr>
        <w:t xml:space="preserve"> District Recovery Court, Inc. to continue to provide treatment and services for the participants in the program;</w:t>
      </w:r>
    </w:p>
    <w:p w14:paraId="145BF8C3" w14:textId="77777777" w:rsidR="00382367" w:rsidRPr="007F5D47" w:rsidRDefault="00382367" w:rsidP="00382367">
      <w:pPr>
        <w:jc w:val="both"/>
        <w:rPr>
          <w:rFonts w:cs="Arial"/>
        </w:rPr>
      </w:pPr>
    </w:p>
    <w:p w14:paraId="27630704" w14:textId="13A5EC4E" w:rsidR="00382367" w:rsidRPr="007F5D47" w:rsidRDefault="00382367" w:rsidP="00382367">
      <w:pPr>
        <w:ind w:left="720" w:hanging="720"/>
        <w:jc w:val="both"/>
        <w:rPr>
          <w:rFonts w:cs="Arial"/>
        </w:rPr>
      </w:pPr>
      <w:smartTag w:uri="urn:schemas-microsoft-com:office:smarttags" w:element="stockticker">
        <w:r w:rsidRPr="007F5D47">
          <w:rPr>
            <w:rFonts w:cs="Arial"/>
            <w:b/>
          </w:rPr>
          <w:t>NOW</w:t>
        </w:r>
      </w:smartTag>
      <w:r w:rsidRPr="007F5D47">
        <w:rPr>
          <w:rFonts w:cs="Arial"/>
          <w:b/>
        </w:rPr>
        <w:t>, THEREFORE, BE IT RESOLVED,</w:t>
      </w:r>
      <w:r w:rsidRPr="007F5D47">
        <w:rPr>
          <w:rFonts w:cs="Arial"/>
        </w:rPr>
        <w:t xml:space="preserve"> that there being adequate funds available in the DUI Fines Account, the Williamson County Board of Commissioners, meeting in regular session this 1</w:t>
      </w:r>
      <w:r w:rsidR="000258CF">
        <w:rPr>
          <w:rFonts w:cs="Arial"/>
        </w:rPr>
        <w:t>1</w:t>
      </w:r>
      <w:r w:rsidRPr="007F5D47">
        <w:rPr>
          <w:rFonts w:cs="Arial"/>
        </w:rPr>
        <w:t>th day of September, 202</w:t>
      </w:r>
      <w:r w:rsidR="004751D7">
        <w:rPr>
          <w:rFonts w:cs="Arial"/>
        </w:rPr>
        <w:t>3</w:t>
      </w:r>
      <w:r w:rsidRPr="007F5D47">
        <w:rPr>
          <w:rFonts w:cs="Arial"/>
        </w:rPr>
        <w:t xml:space="preserve">, hereby authorizes the release of </w:t>
      </w:r>
      <w:r w:rsidRPr="007F5D47">
        <w:rPr>
          <w:rFonts w:cs="Arial"/>
          <w:b/>
        </w:rPr>
        <w:t>$</w:t>
      </w:r>
      <w:r w:rsidRPr="007F5D47">
        <w:rPr>
          <w:rFonts w:cs="Arial"/>
          <w:b/>
          <w:bCs/>
        </w:rPr>
        <w:t>39,986.40</w:t>
      </w:r>
      <w:r w:rsidRPr="007F5D47">
        <w:rPr>
          <w:rFonts w:cs="Arial"/>
        </w:rPr>
        <w:t xml:space="preserve"> to the 21</w:t>
      </w:r>
      <w:r w:rsidRPr="007F5D47">
        <w:rPr>
          <w:rFonts w:cs="Arial"/>
          <w:vertAlign w:val="superscript"/>
        </w:rPr>
        <w:t>st</w:t>
      </w:r>
      <w:r w:rsidRPr="007F5D47">
        <w:rPr>
          <w:rFonts w:cs="Arial"/>
        </w:rPr>
        <w:t xml:space="preserve"> District Recovery Court, Inc. for continuing the treatment and other services required for the participants in the programs, as follows:</w:t>
      </w:r>
    </w:p>
    <w:p w14:paraId="1D10E472" w14:textId="77777777" w:rsidR="00382367" w:rsidRPr="007F5D47" w:rsidRDefault="00382367" w:rsidP="00382367">
      <w:pPr>
        <w:rPr>
          <w:rFonts w:cs="Arial"/>
        </w:rPr>
      </w:pPr>
    </w:p>
    <w:p w14:paraId="2C18A189" w14:textId="77777777" w:rsidR="00382367" w:rsidRPr="007F5D47" w:rsidRDefault="00382367" w:rsidP="00382367">
      <w:pPr>
        <w:rPr>
          <w:rFonts w:cs="Arial"/>
          <w:bCs/>
        </w:rPr>
      </w:pPr>
      <w:r w:rsidRPr="007F5D47">
        <w:rPr>
          <w:rFonts w:cs="Arial"/>
        </w:rPr>
        <w:tab/>
      </w:r>
      <w:r w:rsidRPr="007F5D47">
        <w:rPr>
          <w:rFonts w:cs="Arial"/>
          <w:b/>
          <w:bCs/>
          <w:u w:val="single"/>
        </w:rPr>
        <w:t>REVENUES:</w:t>
      </w:r>
      <w:r w:rsidRPr="007F5D47">
        <w:rPr>
          <w:rFonts w:cs="Arial"/>
          <w:b/>
          <w:bCs/>
          <w:u w:val="single"/>
        </w:rPr>
        <w:tab/>
      </w:r>
      <w:r w:rsidRPr="007F5D47">
        <w:rPr>
          <w:rFonts w:cs="Arial"/>
          <w:b/>
          <w:bCs/>
        </w:rPr>
        <w:tab/>
      </w:r>
      <w:r w:rsidRPr="007F5D47">
        <w:rPr>
          <w:rFonts w:cs="Arial"/>
          <w:b/>
          <w:bCs/>
        </w:rPr>
        <w:tab/>
      </w:r>
      <w:r w:rsidRPr="007F5D47">
        <w:rPr>
          <w:rFonts w:cs="Arial"/>
          <w:b/>
          <w:bCs/>
        </w:rPr>
        <w:tab/>
      </w:r>
      <w:r w:rsidRPr="007F5D47">
        <w:rPr>
          <w:rFonts w:cs="Arial"/>
          <w:b/>
          <w:bCs/>
        </w:rPr>
        <w:tab/>
      </w:r>
      <w:r w:rsidRPr="007F5D47">
        <w:rPr>
          <w:rFonts w:cs="Arial"/>
          <w:b/>
          <w:bCs/>
        </w:rPr>
        <w:tab/>
      </w:r>
      <w:r w:rsidRPr="007F5D47">
        <w:rPr>
          <w:rFonts w:cs="Arial"/>
          <w:b/>
          <w:bCs/>
        </w:rPr>
        <w:tab/>
      </w:r>
      <w:r>
        <w:rPr>
          <w:rFonts w:cs="Arial"/>
          <w:b/>
          <w:bCs/>
        </w:rPr>
        <w:tab/>
      </w:r>
      <w:r w:rsidRPr="007F5D47">
        <w:rPr>
          <w:rFonts w:cs="Arial"/>
          <w:b/>
          <w:bCs/>
        </w:rPr>
        <w:t>$</w:t>
      </w:r>
      <w:r w:rsidRPr="007F5D47">
        <w:rPr>
          <w:rFonts w:cs="Arial"/>
        </w:rPr>
        <w:t xml:space="preserve"> </w:t>
      </w:r>
      <w:r w:rsidRPr="007F5D47">
        <w:rPr>
          <w:rFonts w:cs="Arial"/>
          <w:b/>
          <w:bCs/>
        </w:rPr>
        <w:t>39,986.40</w:t>
      </w:r>
    </w:p>
    <w:p w14:paraId="47F9E07B" w14:textId="77777777" w:rsidR="00382367" w:rsidRPr="007F5D47" w:rsidRDefault="00382367" w:rsidP="00382367">
      <w:pPr>
        <w:rPr>
          <w:rFonts w:cs="Arial"/>
        </w:rPr>
      </w:pPr>
      <w:r w:rsidRPr="007F5D47">
        <w:rPr>
          <w:rFonts w:cs="Arial"/>
          <w:b/>
          <w:bCs/>
        </w:rPr>
        <w:tab/>
      </w:r>
      <w:r w:rsidRPr="007F5D47">
        <w:rPr>
          <w:rFonts w:cs="Arial"/>
        </w:rPr>
        <w:t>Reserve Account – Alcohol &amp; Drug Treatment</w:t>
      </w:r>
    </w:p>
    <w:p w14:paraId="5825B51C" w14:textId="77777777" w:rsidR="00382367" w:rsidRPr="007F5D47" w:rsidRDefault="00382367" w:rsidP="00382367">
      <w:pPr>
        <w:rPr>
          <w:rFonts w:cs="Arial"/>
        </w:rPr>
      </w:pPr>
      <w:r w:rsidRPr="007F5D47">
        <w:rPr>
          <w:rFonts w:cs="Arial"/>
        </w:rPr>
        <w:tab/>
        <w:t>(101.00000.341510.00000.00.00.00)</w:t>
      </w:r>
    </w:p>
    <w:p w14:paraId="39A1D8A0" w14:textId="77777777" w:rsidR="00382367" w:rsidRPr="007F5D47" w:rsidRDefault="00382367" w:rsidP="00382367">
      <w:pPr>
        <w:rPr>
          <w:rFonts w:cs="Arial"/>
          <w:b/>
          <w:bCs/>
        </w:rPr>
      </w:pPr>
    </w:p>
    <w:p w14:paraId="110049B8" w14:textId="77777777" w:rsidR="00382367" w:rsidRPr="007F5D47" w:rsidRDefault="00382367" w:rsidP="00382367">
      <w:pPr>
        <w:ind w:firstLine="720"/>
        <w:rPr>
          <w:rFonts w:cs="Arial"/>
          <w:b/>
        </w:rPr>
      </w:pPr>
      <w:r w:rsidRPr="007F5D47">
        <w:rPr>
          <w:rFonts w:cs="Arial"/>
          <w:b/>
          <w:bCs/>
          <w:u w:val="single"/>
        </w:rPr>
        <w:t>EXPENDITURE:</w:t>
      </w:r>
      <w:r w:rsidRPr="007F5D47">
        <w:rPr>
          <w:rFonts w:cs="Arial"/>
          <w:bCs/>
        </w:rPr>
        <w:tab/>
      </w:r>
      <w:r w:rsidRPr="007F5D47">
        <w:rPr>
          <w:rFonts w:cs="Arial"/>
          <w:bCs/>
        </w:rPr>
        <w:tab/>
      </w:r>
      <w:r w:rsidRPr="007F5D47">
        <w:rPr>
          <w:rFonts w:cs="Arial"/>
          <w:b/>
          <w:bCs/>
        </w:rPr>
        <w:tab/>
      </w:r>
      <w:r w:rsidRPr="007F5D47">
        <w:rPr>
          <w:rFonts w:cs="Arial"/>
          <w:b/>
          <w:bCs/>
        </w:rPr>
        <w:tab/>
      </w:r>
      <w:r w:rsidRPr="007F5D47">
        <w:rPr>
          <w:rFonts w:cs="Arial"/>
          <w:b/>
          <w:bCs/>
        </w:rPr>
        <w:tab/>
      </w:r>
      <w:r w:rsidRPr="007F5D47">
        <w:rPr>
          <w:rFonts w:cs="Arial"/>
          <w:b/>
          <w:bCs/>
        </w:rPr>
        <w:tab/>
      </w:r>
      <w:r>
        <w:rPr>
          <w:rFonts w:cs="Arial"/>
          <w:b/>
          <w:bCs/>
        </w:rPr>
        <w:tab/>
      </w:r>
      <w:r w:rsidRPr="007F5D47">
        <w:rPr>
          <w:rFonts w:cs="Arial"/>
          <w:b/>
          <w:bCs/>
        </w:rPr>
        <w:t>$</w:t>
      </w:r>
      <w:r w:rsidRPr="007F5D47">
        <w:rPr>
          <w:rFonts w:cs="Arial"/>
        </w:rPr>
        <w:t xml:space="preserve"> </w:t>
      </w:r>
      <w:r w:rsidRPr="007F5D47">
        <w:rPr>
          <w:rFonts w:cs="Arial"/>
          <w:b/>
          <w:bCs/>
        </w:rPr>
        <w:t>39,986.40</w:t>
      </w:r>
    </w:p>
    <w:p w14:paraId="5318D848" w14:textId="77777777" w:rsidR="00382367" w:rsidRPr="007F5D47" w:rsidRDefault="00382367" w:rsidP="00382367">
      <w:pPr>
        <w:rPr>
          <w:rFonts w:cs="Arial"/>
        </w:rPr>
      </w:pPr>
      <w:r w:rsidRPr="007F5D47">
        <w:rPr>
          <w:rFonts w:cs="Arial"/>
        </w:rPr>
        <w:tab/>
        <w:t>Drug Treatment – 21</w:t>
      </w:r>
      <w:r w:rsidRPr="007F5D47">
        <w:rPr>
          <w:rFonts w:cs="Arial"/>
          <w:vertAlign w:val="superscript"/>
        </w:rPr>
        <w:t>st</w:t>
      </w:r>
      <w:r w:rsidRPr="007F5D47">
        <w:rPr>
          <w:rFonts w:cs="Arial"/>
        </w:rPr>
        <w:t xml:space="preserve"> District Recovery Court, Inc.</w:t>
      </w:r>
    </w:p>
    <w:p w14:paraId="7B2E2416" w14:textId="77777777" w:rsidR="00382367" w:rsidRDefault="00382367" w:rsidP="00382367">
      <w:pPr>
        <w:rPr>
          <w:rFonts w:cs="Arial"/>
        </w:rPr>
      </w:pPr>
      <w:r w:rsidRPr="007F5D47">
        <w:rPr>
          <w:rFonts w:cs="Arial"/>
        </w:rPr>
        <w:tab/>
        <w:t>(101.53330.536800.00000.00.00.00)</w:t>
      </w:r>
    </w:p>
    <w:p w14:paraId="7BA9776D"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Barb Sturgeon</w:t>
      </w:r>
      <w:r w:rsidRPr="00756515">
        <w:rPr>
          <w:rFonts w:cs="Arial"/>
          <w:u w:val="single"/>
        </w:rPr>
        <w:tab/>
      </w:r>
    </w:p>
    <w:p w14:paraId="2F579539"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E0472AA" w14:textId="77777777" w:rsidR="00382367" w:rsidRPr="00756515" w:rsidRDefault="00382367" w:rsidP="00382367">
      <w:pPr>
        <w:autoSpaceDE w:val="0"/>
        <w:autoSpaceDN w:val="0"/>
        <w:adjustRightInd w:val="0"/>
        <w:rPr>
          <w:rFonts w:cs="Arial"/>
          <w:color w:val="000000"/>
          <w:u w:val="single"/>
        </w:rPr>
      </w:pPr>
    </w:p>
    <w:p w14:paraId="1BAFBE20"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401D8759"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7DE443D"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34ECA902"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14</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298BCC2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61C8B3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014ABF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4171D5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5CD8C4A"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7F2AAE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322A7E9"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3909001"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BF141AB"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17105A6"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789AC29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393A547"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2387F92"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C82B14C"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5CD87F5C"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1A8236D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427F059"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B3C69E9"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7B7F8D9"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37D25135"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72A111D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07DE498"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48B74793"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A41C09F"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07877506"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33222B9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8353FF7"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1DE3B3AF"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37108F4"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62716450"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2719AB0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0EE906D"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1B278043"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5705BF0"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283D89C" w14:textId="77777777" w:rsidR="00382367" w:rsidRPr="00756515" w:rsidRDefault="00382367" w:rsidP="00451066">
            <w:pPr>
              <w:spacing w:line="256" w:lineRule="auto"/>
              <w:jc w:val="center"/>
              <w:rPr>
                <w:rFonts w:cs="Arial"/>
              </w:rPr>
            </w:pPr>
          </w:p>
        </w:tc>
      </w:tr>
    </w:tbl>
    <w:p w14:paraId="1EC2AA32" w14:textId="77777777" w:rsidR="00382367" w:rsidRPr="00756515" w:rsidRDefault="00382367" w:rsidP="00570DA1">
      <w:pPr>
        <w:spacing w:line="360" w:lineRule="auto"/>
        <w:jc w:val="both"/>
        <w:rPr>
          <w:rFonts w:cs="Arial"/>
        </w:rPr>
      </w:pPr>
      <w:r w:rsidRPr="00756515">
        <w:rPr>
          <w:rFonts w:cs="Arial"/>
        </w:rPr>
        <w:t>_______________</w:t>
      </w:r>
    </w:p>
    <w:p w14:paraId="2D080FAA" w14:textId="77777777" w:rsidR="00382367" w:rsidRPr="00756515" w:rsidRDefault="00382367" w:rsidP="00570DA1">
      <w:pPr>
        <w:autoSpaceDE w:val="0"/>
        <w:autoSpaceDN w:val="0"/>
        <w:adjustRightInd w:val="0"/>
        <w:spacing w:line="360" w:lineRule="auto"/>
        <w:jc w:val="both"/>
        <w:rPr>
          <w:rFonts w:cs="Arial"/>
          <w:color w:val="000000"/>
          <w:u w:val="single"/>
        </w:rPr>
      </w:pPr>
      <w:r w:rsidRPr="00756515">
        <w:rPr>
          <w:rFonts w:cs="Arial"/>
          <w:color w:val="000000"/>
          <w:u w:val="single"/>
        </w:rPr>
        <w:t>RESOLUTION NO. 9-23-</w:t>
      </w:r>
      <w:r>
        <w:rPr>
          <w:rFonts w:cs="Arial"/>
          <w:color w:val="000000"/>
          <w:u w:val="single"/>
        </w:rPr>
        <w:t>15</w:t>
      </w:r>
    </w:p>
    <w:p w14:paraId="294DBBE2"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Sanford</w:t>
      </w:r>
      <w:r w:rsidRPr="00F51192">
        <w:rPr>
          <w:rFonts w:ascii="Arial" w:hAnsi="Arial" w:cs="Arial"/>
          <w:color w:val="000000"/>
        </w:rPr>
        <w:t xml:space="preserve"> moved to accept Resolution No. 9-23-1</w:t>
      </w:r>
      <w:r>
        <w:rPr>
          <w:rFonts w:ascii="Arial" w:hAnsi="Arial" w:cs="Arial"/>
          <w:color w:val="000000"/>
        </w:rPr>
        <w:t>5</w:t>
      </w:r>
      <w:r w:rsidRPr="00F51192">
        <w:rPr>
          <w:rFonts w:ascii="Arial" w:hAnsi="Arial" w:cs="Arial"/>
          <w:color w:val="000000"/>
        </w:rPr>
        <w:t xml:space="preserve">, seconded by Commissioner </w:t>
      </w:r>
      <w:r>
        <w:rPr>
          <w:rFonts w:ascii="Arial" w:hAnsi="Arial" w:cs="Arial"/>
          <w:color w:val="000000"/>
        </w:rPr>
        <w:t>Mary Smith</w:t>
      </w:r>
      <w:r w:rsidRPr="00F51192">
        <w:rPr>
          <w:rFonts w:ascii="Arial" w:hAnsi="Arial" w:cs="Arial"/>
          <w:color w:val="000000"/>
        </w:rPr>
        <w:t>.</w:t>
      </w:r>
    </w:p>
    <w:p w14:paraId="262D9FC0" w14:textId="5F672548" w:rsidR="00382367" w:rsidRPr="00F50626" w:rsidRDefault="00382367" w:rsidP="00382367">
      <w:pPr>
        <w:autoSpaceDE w:val="0"/>
        <w:autoSpaceDN w:val="0"/>
        <w:adjustRightInd w:val="0"/>
        <w:jc w:val="center"/>
        <w:rPr>
          <w:rFonts w:cs="Arial"/>
          <w:b/>
          <w:bCs/>
          <w:color w:val="000000"/>
          <w:sz w:val="23"/>
          <w:szCs w:val="23"/>
          <w:u w:val="single"/>
        </w:rPr>
      </w:pPr>
      <w:r w:rsidRPr="00F50626">
        <w:rPr>
          <w:rFonts w:cs="Arial"/>
          <w:b/>
          <w:bCs/>
          <w:color w:val="000000"/>
          <w:sz w:val="23"/>
          <w:szCs w:val="23"/>
        </w:rPr>
        <w:t>RESOLUTION APPROPRIATING AND AMENDING THE 20</w:t>
      </w:r>
      <w:r w:rsidR="005D6096">
        <w:rPr>
          <w:rFonts w:cs="Arial"/>
          <w:b/>
          <w:bCs/>
          <w:color w:val="000000"/>
          <w:sz w:val="23"/>
          <w:szCs w:val="23"/>
        </w:rPr>
        <w:t>23</w:t>
      </w:r>
      <w:r w:rsidRPr="00F50626">
        <w:rPr>
          <w:rFonts w:cs="Arial"/>
          <w:b/>
          <w:bCs/>
          <w:color w:val="000000"/>
          <w:sz w:val="23"/>
          <w:szCs w:val="23"/>
        </w:rPr>
        <w:t xml:space="preserve">-24 WILLIAMSON COUNTY GENERAL SESSIONS - DUI COURT BUDGET BY $103,462.12 - REVENUES </w:t>
      </w:r>
      <w:r w:rsidRPr="00F50626">
        <w:rPr>
          <w:rFonts w:cs="Arial"/>
          <w:b/>
          <w:bCs/>
          <w:color w:val="000000"/>
          <w:sz w:val="23"/>
          <w:szCs w:val="23"/>
          <w:u w:val="single"/>
        </w:rPr>
        <w:t xml:space="preserve">TO COME FROM UNAPPROPRIATED COUNTY GENERAL FUND BALANCE </w:t>
      </w:r>
    </w:p>
    <w:p w14:paraId="3F5649A3" w14:textId="77777777" w:rsidR="00382367" w:rsidRPr="007F5D47" w:rsidRDefault="00382367" w:rsidP="00382367">
      <w:pPr>
        <w:autoSpaceDE w:val="0"/>
        <w:autoSpaceDN w:val="0"/>
        <w:adjustRightInd w:val="0"/>
        <w:jc w:val="both"/>
        <w:rPr>
          <w:rFonts w:cs="Arial"/>
          <w:b/>
          <w:bCs/>
          <w:color w:val="000000"/>
          <w:u w:val="single"/>
        </w:rPr>
      </w:pPr>
    </w:p>
    <w:p w14:paraId="6C53D797" w14:textId="77777777" w:rsidR="00382367" w:rsidRPr="007F5D47" w:rsidRDefault="00382367" w:rsidP="00382367">
      <w:pPr>
        <w:autoSpaceDE w:val="0"/>
        <w:autoSpaceDN w:val="0"/>
        <w:adjustRightInd w:val="0"/>
        <w:ind w:left="1440" w:hanging="1440"/>
        <w:jc w:val="both"/>
        <w:rPr>
          <w:rFonts w:cs="Arial"/>
          <w:color w:val="000000"/>
        </w:rPr>
      </w:pPr>
      <w:r w:rsidRPr="007F5D47">
        <w:rPr>
          <w:rFonts w:cs="Arial"/>
          <w:b/>
          <w:bCs/>
          <w:iCs/>
          <w:color w:val="000000"/>
        </w:rPr>
        <w:t>WHEREAS</w:t>
      </w:r>
      <w:r w:rsidRPr="007F5D47">
        <w:rPr>
          <w:rFonts w:cs="Arial"/>
          <w:b/>
          <w:bCs/>
          <w:color w:val="000000"/>
        </w:rPr>
        <w:t>,</w:t>
      </w:r>
      <w:r w:rsidRPr="007F5D47">
        <w:rPr>
          <w:rFonts w:cs="Arial"/>
          <w:b/>
          <w:bCs/>
          <w:color w:val="000000"/>
        </w:rPr>
        <w:tab/>
      </w:r>
      <w:r w:rsidRPr="007F5D47">
        <w:rPr>
          <w:rFonts w:cs="Arial"/>
          <w:iCs/>
          <w:color w:val="000000"/>
        </w:rPr>
        <w:t xml:space="preserve">Tennessee Code Annotated, Section 5-8-101, </w:t>
      </w:r>
      <w:r w:rsidRPr="007F5D47">
        <w:rPr>
          <w:rFonts w:cs="Arial"/>
          <w:color w:val="000000"/>
        </w:rPr>
        <w:t>provides that a county government may accept donations of money, intangible personal property, tangible personal property, and real property that are subject to conditional or restrictive terms if the county legislative body accepts them by majority vote; and</w:t>
      </w:r>
    </w:p>
    <w:p w14:paraId="6782B2D7" w14:textId="77777777" w:rsidR="00382367" w:rsidRPr="007F5D47" w:rsidRDefault="00382367" w:rsidP="00382367">
      <w:pPr>
        <w:autoSpaceDE w:val="0"/>
        <w:autoSpaceDN w:val="0"/>
        <w:adjustRightInd w:val="0"/>
        <w:ind w:left="1440" w:hanging="1440"/>
        <w:jc w:val="both"/>
        <w:rPr>
          <w:rFonts w:cs="Arial"/>
          <w:color w:val="000000"/>
        </w:rPr>
      </w:pPr>
    </w:p>
    <w:p w14:paraId="1C13CD08" w14:textId="77777777" w:rsidR="00382367" w:rsidRPr="007F5D47" w:rsidRDefault="00382367" w:rsidP="00382367">
      <w:pPr>
        <w:autoSpaceDE w:val="0"/>
        <w:autoSpaceDN w:val="0"/>
        <w:adjustRightInd w:val="0"/>
        <w:ind w:left="1440" w:hanging="1440"/>
        <w:jc w:val="both"/>
        <w:rPr>
          <w:rFonts w:cs="Arial"/>
          <w:color w:val="000000"/>
        </w:rPr>
      </w:pPr>
      <w:r w:rsidRPr="007F5D47">
        <w:rPr>
          <w:rFonts w:cs="Arial"/>
          <w:b/>
          <w:bCs/>
          <w:iCs/>
          <w:color w:val="000000"/>
        </w:rPr>
        <w:t>WHEREAS,</w:t>
      </w:r>
      <w:r w:rsidRPr="007F5D47">
        <w:rPr>
          <w:rFonts w:cs="Arial"/>
          <w:b/>
          <w:bCs/>
          <w:iCs/>
          <w:color w:val="000000"/>
        </w:rPr>
        <w:tab/>
      </w:r>
      <w:r w:rsidRPr="007F5D47">
        <w:rPr>
          <w:rFonts w:cs="Arial"/>
          <w:color w:val="000000"/>
        </w:rPr>
        <w:t>Williamson County General Sessions Court operates a DUI Court whose mission is to enhance public safety through the reduction of reoffending driving under the influence (“DUI”) offenses; and</w:t>
      </w:r>
    </w:p>
    <w:p w14:paraId="3EAD671A" w14:textId="77777777" w:rsidR="00382367" w:rsidRPr="007F5D47" w:rsidRDefault="00382367" w:rsidP="00382367">
      <w:pPr>
        <w:autoSpaceDE w:val="0"/>
        <w:autoSpaceDN w:val="0"/>
        <w:adjustRightInd w:val="0"/>
        <w:jc w:val="both"/>
        <w:rPr>
          <w:rFonts w:cs="Arial"/>
          <w:color w:val="000000"/>
        </w:rPr>
      </w:pPr>
    </w:p>
    <w:p w14:paraId="1D5916F5" w14:textId="77777777" w:rsidR="00382367" w:rsidRPr="007F5D47" w:rsidRDefault="00382367" w:rsidP="00382367">
      <w:pPr>
        <w:autoSpaceDE w:val="0"/>
        <w:autoSpaceDN w:val="0"/>
        <w:adjustRightInd w:val="0"/>
        <w:ind w:left="1440" w:hanging="1440"/>
        <w:jc w:val="both"/>
        <w:rPr>
          <w:rFonts w:cs="Arial"/>
          <w:color w:val="000000"/>
        </w:rPr>
      </w:pPr>
      <w:r w:rsidRPr="007F5D47">
        <w:rPr>
          <w:rFonts w:cs="Arial"/>
          <w:b/>
          <w:bCs/>
          <w:iCs/>
          <w:color w:val="000000"/>
        </w:rPr>
        <w:t>WHEREAS,</w:t>
      </w:r>
      <w:r w:rsidRPr="007F5D47">
        <w:rPr>
          <w:rFonts w:cs="Arial"/>
          <w:b/>
          <w:bCs/>
          <w:iCs/>
          <w:color w:val="000000"/>
        </w:rPr>
        <w:tab/>
      </w:r>
      <w:r w:rsidRPr="007F5D47">
        <w:rPr>
          <w:rFonts w:cs="Arial"/>
          <w:color w:val="000000"/>
        </w:rPr>
        <w:t xml:space="preserve">the DUI Court Foundation of Williamson County, Inc., formally the Restorative Justice Foundation, is a 501(c)(3) organization dedicated to supporting the Williamson County DUI Court by securing funds and financial aid for the ongoing operation and expansion of the DUI Court with the purpose of providing participants with treatment and accountability for driving while under the influence; and </w:t>
      </w:r>
    </w:p>
    <w:p w14:paraId="7DD2658E" w14:textId="77777777" w:rsidR="00382367" w:rsidRPr="007F5D47" w:rsidRDefault="00382367" w:rsidP="00382367">
      <w:pPr>
        <w:autoSpaceDE w:val="0"/>
        <w:autoSpaceDN w:val="0"/>
        <w:adjustRightInd w:val="0"/>
        <w:rPr>
          <w:rFonts w:cs="Arial"/>
          <w:color w:val="000000"/>
        </w:rPr>
      </w:pPr>
    </w:p>
    <w:p w14:paraId="0B8EED67" w14:textId="77777777" w:rsidR="00382367" w:rsidRPr="007F5D47" w:rsidRDefault="00382367" w:rsidP="00382367">
      <w:pPr>
        <w:autoSpaceDE w:val="0"/>
        <w:autoSpaceDN w:val="0"/>
        <w:adjustRightInd w:val="0"/>
        <w:ind w:left="1440" w:hanging="1440"/>
        <w:rPr>
          <w:rFonts w:cs="Arial"/>
          <w:b/>
          <w:bCs/>
          <w:color w:val="000000"/>
        </w:rPr>
      </w:pPr>
      <w:r w:rsidRPr="007F5D47">
        <w:rPr>
          <w:rFonts w:cs="Arial"/>
          <w:b/>
          <w:bCs/>
          <w:iCs/>
          <w:color w:val="000000"/>
        </w:rPr>
        <w:t>WHEREAS,</w:t>
      </w:r>
      <w:r w:rsidRPr="007F5D47">
        <w:rPr>
          <w:rFonts w:cs="Arial"/>
          <w:b/>
          <w:bCs/>
          <w:iCs/>
          <w:color w:val="000000"/>
        </w:rPr>
        <w:tab/>
      </w:r>
      <w:r w:rsidRPr="007F5D47">
        <w:rPr>
          <w:rFonts w:cs="Arial"/>
          <w:color w:val="000000"/>
        </w:rPr>
        <w:t xml:space="preserve">the DUI Court Foundation of Williamson County, Inc., has donated funds within the prior year budget which were not utilized and are available to be appropriated for use for the benefit and operation of DUI Court programs and operations, totaling </w:t>
      </w:r>
      <w:r w:rsidRPr="007F5D47">
        <w:rPr>
          <w:rFonts w:cs="Arial"/>
          <w:bCs/>
          <w:color w:val="000000"/>
        </w:rPr>
        <w:t>$103,462.12;</w:t>
      </w:r>
    </w:p>
    <w:p w14:paraId="053642CB" w14:textId="77777777" w:rsidR="00382367" w:rsidRPr="007F5D47" w:rsidRDefault="00382367" w:rsidP="00382367">
      <w:pPr>
        <w:autoSpaceDE w:val="0"/>
        <w:autoSpaceDN w:val="0"/>
        <w:adjustRightInd w:val="0"/>
        <w:jc w:val="center"/>
        <w:rPr>
          <w:rFonts w:cs="Arial"/>
          <w:b/>
          <w:bCs/>
          <w:color w:val="000000"/>
        </w:rPr>
      </w:pPr>
    </w:p>
    <w:p w14:paraId="0DAD05F8" w14:textId="77777777" w:rsidR="00382367" w:rsidRPr="007F5D47" w:rsidRDefault="00382367" w:rsidP="00382367">
      <w:pPr>
        <w:autoSpaceDE w:val="0"/>
        <w:autoSpaceDN w:val="0"/>
        <w:adjustRightInd w:val="0"/>
        <w:ind w:left="720" w:hanging="720"/>
        <w:jc w:val="both"/>
        <w:rPr>
          <w:rFonts w:cs="Arial"/>
          <w:color w:val="000000"/>
        </w:rPr>
      </w:pPr>
      <w:r w:rsidRPr="007F5D47">
        <w:rPr>
          <w:rFonts w:cs="Arial"/>
          <w:b/>
          <w:bCs/>
          <w:color w:val="000000"/>
        </w:rPr>
        <w:t>NOW, THEREFORE, BE IT RESOLVED</w:t>
      </w:r>
      <w:r w:rsidRPr="007F5D47">
        <w:rPr>
          <w:rFonts w:cs="Arial"/>
          <w:b/>
          <w:color w:val="000000"/>
        </w:rPr>
        <w:t>,</w:t>
      </w:r>
      <w:r w:rsidRPr="007F5D47">
        <w:rPr>
          <w:rFonts w:cs="Arial"/>
          <w:color w:val="000000"/>
        </w:rPr>
        <w:t xml:space="preserve"> </w:t>
      </w:r>
      <w:r w:rsidRPr="007F5D47">
        <w:rPr>
          <w:rFonts w:cs="Arial"/>
        </w:rPr>
        <w:t>that the Williamson County Board of Commissioners, meeting in regular session this the 11</w:t>
      </w:r>
      <w:r w:rsidRPr="007F5D47">
        <w:rPr>
          <w:rFonts w:cs="Arial"/>
          <w:vertAlign w:val="superscript"/>
        </w:rPr>
        <w:t>th</w:t>
      </w:r>
      <w:r w:rsidRPr="007F5D47">
        <w:rPr>
          <w:rFonts w:cs="Arial"/>
        </w:rPr>
        <w:t xml:space="preserve"> day of September, 2023</w:t>
      </w:r>
      <w:r>
        <w:rPr>
          <w:rFonts w:cs="Arial"/>
        </w:rPr>
        <w:t xml:space="preserve"> </w:t>
      </w:r>
      <w:r w:rsidRPr="007F5D47">
        <w:rPr>
          <w:rFonts w:cs="Arial"/>
        </w:rPr>
        <w:t xml:space="preserve">that </w:t>
      </w:r>
      <w:r w:rsidRPr="007F5D47">
        <w:rPr>
          <w:rFonts w:cs="Arial"/>
          <w:color w:val="000000"/>
        </w:rPr>
        <w:t>the 2023-24 General Sessions DUI Court Budget as follows:</w:t>
      </w:r>
    </w:p>
    <w:p w14:paraId="41CAB29E" w14:textId="77777777" w:rsidR="00382367" w:rsidRPr="007F5D47" w:rsidRDefault="00382367" w:rsidP="00382367">
      <w:pPr>
        <w:autoSpaceDE w:val="0"/>
        <w:autoSpaceDN w:val="0"/>
        <w:adjustRightInd w:val="0"/>
        <w:jc w:val="both"/>
        <w:rPr>
          <w:rFonts w:cs="Arial"/>
          <w:color w:val="000000"/>
        </w:rPr>
      </w:pPr>
    </w:p>
    <w:p w14:paraId="183321BB" w14:textId="77777777" w:rsidR="00382367" w:rsidRPr="007F5D47" w:rsidRDefault="00382367" w:rsidP="00382367">
      <w:pPr>
        <w:autoSpaceDE w:val="0"/>
        <w:autoSpaceDN w:val="0"/>
        <w:adjustRightInd w:val="0"/>
        <w:jc w:val="both"/>
        <w:rPr>
          <w:rFonts w:cs="Arial"/>
          <w:b/>
          <w:color w:val="000000"/>
          <w:u w:val="single"/>
        </w:rPr>
      </w:pPr>
      <w:r>
        <w:rPr>
          <w:rFonts w:cs="Arial"/>
          <w:color w:val="000000"/>
        </w:rPr>
        <w:tab/>
      </w:r>
      <w:r w:rsidRPr="007F5D47">
        <w:rPr>
          <w:rFonts w:cs="Arial"/>
          <w:b/>
          <w:color w:val="000000"/>
          <w:u w:val="single"/>
        </w:rPr>
        <w:t>REVENUES:</w:t>
      </w:r>
    </w:p>
    <w:p w14:paraId="7CA1BD99" w14:textId="77777777" w:rsidR="00382367" w:rsidRPr="007F5D47" w:rsidRDefault="00382367" w:rsidP="00382367">
      <w:pPr>
        <w:autoSpaceDE w:val="0"/>
        <w:autoSpaceDN w:val="0"/>
        <w:adjustRightInd w:val="0"/>
        <w:jc w:val="both"/>
        <w:rPr>
          <w:rFonts w:cs="Arial"/>
          <w:b/>
          <w:color w:val="000000"/>
        </w:rPr>
      </w:pPr>
      <w:r>
        <w:rPr>
          <w:rFonts w:cs="Arial"/>
          <w:color w:val="000000"/>
        </w:rPr>
        <w:tab/>
      </w:r>
      <w:r w:rsidRPr="007F5D47">
        <w:rPr>
          <w:rFonts w:cs="Arial"/>
          <w:color w:val="000000"/>
        </w:rPr>
        <w:t>Unappropriated County General Fund Balance</w:t>
      </w:r>
      <w:r w:rsidRPr="007F5D47">
        <w:rPr>
          <w:rFonts w:cs="Arial"/>
          <w:color w:val="000000"/>
        </w:rPr>
        <w:tab/>
      </w:r>
      <w:r w:rsidRPr="007F5D47">
        <w:rPr>
          <w:rFonts w:cs="Arial"/>
          <w:color w:val="000000"/>
        </w:rPr>
        <w:tab/>
      </w:r>
      <w:r>
        <w:rPr>
          <w:rFonts w:cs="Arial"/>
          <w:color w:val="000000"/>
        </w:rPr>
        <w:tab/>
      </w:r>
      <w:r w:rsidRPr="007F5D47">
        <w:rPr>
          <w:rFonts w:cs="Arial"/>
          <w:b/>
          <w:bCs/>
          <w:color w:val="000000"/>
        </w:rPr>
        <w:t>$103,462.12</w:t>
      </w:r>
    </w:p>
    <w:p w14:paraId="63F39F66" w14:textId="77777777" w:rsidR="00382367" w:rsidRPr="007F5D47" w:rsidRDefault="00382367" w:rsidP="00382367">
      <w:pPr>
        <w:autoSpaceDE w:val="0"/>
        <w:autoSpaceDN w:val="0"/>
        <w:adjustRightInd w:val="0"/>
        <w:jc w:val="both"/>
        <w:rPr>
          <w:rFonts w:cs="Arial"/>
          <w:color w:val="000000"/>
        </w:rPr>
      </w:pPr>
      <w:r>
        <w:rPr>
          <w:rFonts w:cs="Arial"/>
          <w:color w:val="000000"/>
        </w:rPr>
        <w:tab/>
      </w:r>
      <w:r w:rsidRPr="007F5D47">
        <w:rPr>
          <w:rFonts w:cs="Arial"/>
          <w:color w:val="000000"/>
        </w:rPr>
        <w:t>(101.00000.390000.00000.00.00.00)</w:t>
      </w:r>
    </w:p>
    <w:p w14:paraId="1436FFF9" w14:textId="77777777" w:rsidR="00382367" w:rsidRPr="007F5D47" w:rsidRDefault="00382367" w:rsidP="00382367">
      <w:pPr>
        <w:autoSpaceDE w:val="0"/>
        <w:autoSpaceDN w:val="0"/>
        <w:adjustRightInd w:val="0"/>
        <w:jc w:val="both"/>
        <w:rPr>
          <w:rFonts w:cs="Arial"/>
          <w:b/>
          <w:bCs/>
          <w:color w:val="000000"/>
        </w:rPr>
      </w:pPr>
      <w:r w:rsidRPr="007F5D47">
        <w:rPr>
          <w:rFonts w:cs="Arial"/>
          <w:color w:val="000000"/>
        </w:rPr>
        <w:tab/>
      </w:r>
      <w:r w:rsidRPr="007F5D47">
        <w:rPr>
          <w:rFonts w:cs="Arial"/>
          <w:color w:val="000000"/>
        </w:rPr>
        <w:tab/>
      </w:r>
      <w:r w:rsidRPr="007F5D47">
        <w:rPr>
          <w:rFonts w:cs="Arial"/>
          <w:color w:val="000000"/>
        </w:rPr>
        <w:tab/>
      </w:r>
      <w:r w:rsidRPr="007F5D47">
        <w:rPr>
          <w:rFonts w:cs="Arial"/>
          <w:color w:val="000000"/>
        </w:rPr>
        <w:tab/>
      </w:r>
      <w:r w:rsidRPr="007F5D47">
        <w:rPr>
          <w:rFonts w:cs="Arial"/>
          <w:color w:val="000000"/>
        </w:rPr>
        <w:tab/>
      </w:r>
      <w:r w:rsidRPr="007F5D47">
        <w:rPr>
          <w:rFonts w:cs="Arial"/>
          <w:color w:val="000000"/>
        </w:rPr>
        <w:tab/>
      </w:r>
      <w:r w:rsidRPr="007F5D47">
        <w:rPr>
          <w:rFonts w:cs="Arial"/>
          <w:color w:val="000000"/>
        </w:rPr>
        <w:tab/>
      </w:r>
      <w:r w:rsidRPr="007F5D47">
        <w:rPr>
          <w:rFonts w:cs="Arial"/>
          <w:color w:val="000000"/>
        </w:rPr>
        <w:tab/>
      </w:r>
    </w:p>
    <w:p w14:paraId="1D06A6DC" w14:textId="77777777" w:rsidR="00382367" w:rsidRPr="007F5D47" w:rsidRDefault="00382367" w:rsidP="00382367">
      <w:pPr>
        <w:autoSpaceDE w:val="0"/>
        <w:autoSpaceDN w:val="0"/>
        <w:adjustRightInd w:val="0"/>
        <w:jc w:val="both"/>
        <w:rPr>
          <w:rFonts w:cs="Arial"/>
          <w:b/>
          <w:color w:val="000000"/>
          <w:u w:val="single"/>
        </w:rPr>
      </w:pPr>
      <w:r>
        <w:rPr>
          <w:rFonts w:cs="Arial"/>
          <w:b/>
          <w:color w:val="000000"/>
        </w:rPr>
        <w:tab/>
      </w:r>
      <w:r w:rsidRPr="007F5D47">
        <w:rPr>
          <w:rFonts w:cs="Arial"/>
          <w:b/>
          <w:color w:val="000000"/>
          <w:u w:val="single"/>
        </w:rPr>
        <w:t>EXPENDITURES:</w:t>
      </w:r>
    </w:p>
    <w:p w14:paraId="233C10A1" w14:textId="77777777" w:rsidR="00382367" w:rsidRPr="007F5D47" w:rsidRDefault="00382367" w:rsidP="00382367">
      <w:pPr>
        <w:autoSpaceDE w:val="0"/>
        <w:autoSpaceDN w:val="0"/>
        <w:adjustRightInd w:val="0"/>
        <w:jc w:val="both"/>
        <w:rPr>
          <w:rFonts w:cs="Arial"/>
          <w:b/>
          <w:color w:val="000000"/>
        </w:rPr>
      </w:pPr>
      <w:r>
        <w:rPr>
          <w:rFonts w:cs="Arial"/>
          <w:color w:val="000000"/>
        </w:rPr>
        <w:tab/>
      </w:r>
      <w:r w:rsidRPr="007F5D47">
        <w:rPr>
          <w:rFonts w:cs="Arial"/>
          <w:color w:val="000000"/>
        </w:rPr>
        <w:t>Contract with DUI Court- Donation</w:t>
      </w:r>
      <w:r w:rsidRPr="007F5D47">
        <w:rPr>
          <w:rFonts w:cs="Arial"/>
          <w:color w:val="000000"/>
        </w:rPr>
        <w:tab/>
      </w:r>
      <w:r w:rsidRPr="007F5D47">
        <w:rPr>
          <w:rFonts w:cs="Arial"/>
          <w:color w:val="000000"/>
        </w:rPr>
        <w:tab/>
      </w:r>
      <w:r w:rsidRPr="007F5D47">
        <w:rPr>
          <w:rFonts w:cs="Arial"/>
          <w:color w:val="000000"/>
        </w:rPr>
        <w:tab/>
      </w:r>
      <w:r>
        <w:rPr>
          <w:rFonts w:cs="Arial"/>
          <w:color w:val="000000"/>
        </w:rPr>
        <w:tab/>
      </w:r>
      <w:r w:rsidRPr="007F5D47">
        <w:rPr>
          <w:rFonts w:cs="Arial"/>
          <w:b/>
          <w:bCs/>
          <w:color w:val="000000"/>
        </w:rPr>
        <w:t>$103,462.12</w:t>
      </w:r>
    </w:p>
    <w:p w14:paraId="5256A7A2" w14:textId="77777777" w:rsidR="00382367" w:rsidRDefault="00382367" w:rsidP="00382367">
      <w:pPr>
        <w:autoSpaceDE w:val="0"/>
        <w:autoSpaceDN w:val="0"/>
        <w:adjustRightInd w:val="0"/>
        <w:jc w:val="both"/>
        <w:rPr>
          <w:rFonts w:cs="Arial"/>
          <w:color w:val="000000"/>
        </w:rPr>
      </w:pPr>
      <w:r>
        <w:rPr>
          <w:rFonts w:cs="Arial"/>
          <w:color w:val="000000"/>
        </w:rPr>
        <w:tab/>
      </w:r>
      <w:r w:rsidRPr="007F5D47">
        <w:rPr>
          <w:rFonts w:cs="Arial"/>
          <w:color w:val="000000"/>
        </w:rPr>
        <w:t>(101.53300.530902.00000.00.00.00)</w:t>
      </w:r>
    </w:p>
    <w:p w14:paraId="36ABE973" w14:textId="77777777" w:rsidR="00382367" w:rsidRPr="00756515" w:rsidRDefault="00382367" w:rsidP="00382367">
      <w:pPr>
        <w:ind w:left="4320" w:firstLine="720"/>
        <w:rPr>
          <w:rFonts w:cs="Arial"/>
          <w:b/>
          <w:bCs/>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u w:val="single"/>
        </w:rPr>
        <w:t xml:space="preserve">/s/ </w:t>
      </w:r>
      <w:r>
        <w:rPr>
          <w:rFonts w:cs="Arial"/>
          <w:u w:val="single"/>
        </w:rPr>
        <w:t>Barb Sturgeon</w:t>
      </w:r>
      <w:r w:rsidRPr="00756515">
        <w:rPr>
          <w:rFonts w:cs="Arial"/>
          <w:u w:val="single"/>
        </w:rPr>
        <w:tab/>
      </w:r>
    </w:p>
    <w:p w14:paraId="7C27C15B"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1C31C56F" w14:textId="77777777" w:rsidR="00382367" w:rsidRPr="00756515" w:rsidRDefault="00382367" w:rsidP="00382367">
      <w:pPr>
        <w:autoSpaceDE w:val="0"/>
        <w:autoSpaceDN w:val="0"/>
        <w:adjustRightInd w:val="0"/>
        <w:rPr>
          <w:rFonts w:cs="Arial"/>
          <w:color w:val="000000"/>
          <w:u w:val="single"/>
        </w:rPr>
      </w:pPr>
    </w:p>
    <w:p w14:paraId="3C6FF317"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2DCD82F0"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024F2E6"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648746DB" w14:textId="77777777" w:rsidR="00382367" w:rsidRPr="00756515" w:rsidRDefault="00382367" w:rsidP="00570DA1">
      <w:pPr>
        <w:spacing w:line="360" w:lineRule="auto"/>
        <w:jc w:val="both"/>
        <w:rPr>
          <w:rFonts w:cs="Arial"/>
        </w:rPr>
      </w:pPr>
      <w:r w:rsidRPr="00756515">
        <w:rPr>
          <w:rFonts w:cs="Arial"/>
        </w:rPr>
        <w:tab/>
      </w:r>
      <w:r w:rsidRPr="00756515">
        <w:rPr>
          <w:rFonts w:cs="Arial"/>
          <w:color w:val="000000"/>
        </w:rPr>
        <w:t>Resolution No. 9-23-</w:t>
      </w:r>
      <w:r>
        <w:rPr>
          <w:rFonts w:cs="Arial"/>
          <w:color w:val="000000"/>
        </w:rPr>
        <w:t>15</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6F01A3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4B62F9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C4C097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1C133B99"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8E2269D"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A23B83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429BCBE"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03A90EE"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1D6AE03"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3DE81BC"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634C0EE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75E717E"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6D34B700"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A5D7F1A"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FE1C4EA"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04E714B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7E3F80C"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7FAFDF8A"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91FA2A7"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6DAF9B56"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32994D6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011E494"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397ADB88"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944BB1C"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1CCAFEAF"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431FC31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E3C1DDF"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2352D499"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BB2AA3A"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0395932"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A40F45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48CCAE3"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18502568"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5B7D06F"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07C4215F" w14:textId="77777777" w:rsidR="00382367" w:rsidRPr="00756515" w:rsidRDefault="00382367" w:rsidP="00451066">
            <w:pPr>
              <w:spacing w:line="256" w:lineRule="auto"/>
              <w:jc w:val="center"/>
              <w:rPr>
                <w:rFonts w:cs="Arial"/>
              </w:rPr>
            </w:pPr>
          </w:p>
        </w:tc>
      </w:tr>
    </w:tbl>
    <w:p w14:paraId="78EA2AE8" w14:textId="77777777" w:rsidR="00382367" w:rsidRPr="00756515" w:rsidRDefault="00382367" w:rsidP="00382367">
      <w:pPr>
        <w:spacing w:line="480" w:lineRule="auto"/>
        <w:jc w:val="both"/>
        <w:rPr>
          <w:rFonts w:cs="Arial"/>
        </w:rPr>
      </w:pPr>
      <w:r w:rsidRPr="00756515">
        <w:rPr>
          <w:rFonts w:cs="Arial"/>
        </w:rPr>
        <w:t>_______________</w:t>
      </w:r>
    </w:p>
    <w:p w14:paraId="4A7CF1CE"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16</w:t>
      </w:r>
    </w:p>
    <w:p w14:paraId="3655387D"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Sanford</w:t>
      </w:r>
      <w:r w:rsidRPr="00F51192">
        <w:rPr>
          <w:rFonts w:ascii="Arial" w:hAnsi="Arial" w:cs="Arial"/>
          <w:color w:val="000000"/>
        </w:rPr>
        <w:t xml:space="preserve"> moved to accept Resolution No. 9-23-1</w:t>
      </w:r>
      <w:r>
        <w:rPr>
          <w:rFonts w:ascii="Arial" w:hAnsi="Arial" w:cs="Arial"/>
          <w:color w:val="000000"/>
        </w:rPr>
        <w:t>6</w:t>
      </w:r>
      <w:r w:rsidRPr="00F51192">
        <w:rPr>
          <w:rFonts w:ascii="Arial" w:hAnsi="Arial" w:cs="Arial"/>
          <w:color w:val="000000"/>
        </w:rPr>
        <w:t xml:space="preserve">, seconded by Commissioner </w:t>
      </w:r>
      <w:r>
        <w:rPr>
          <w:rFonts w:ascii="Arial" w:hAnsi="Arial" w:cs="Arial"/>
          <w:color w:val="000000"/>
        </w:rPr>
        <w:t>Mary Smith</w:t>
      </w:r>
      <w:r w:rsidRPr="00F51192">
        <w:rPr>
          <w:rFonts w:ascii="Arial" w:hAnsi="Arial" w:cs="Arial"/>
          <w:color w:val="000000"/>
        </w:rPr>
        <w:t>.</w:t>
      </w:r>
    </w:p>
    <w:p w14:paraId="7E64E647" w14:textId="77777777" w:rsidR="00382367" w:rsidRPr="000B26BA" w:rsidRDefault="00382367" w:rsidP="00382367">
      <w:pPr>
        <w:ind w:left="-180"/>
        <w:jc w:val="center"/>
        <w:rPr>
          <w:rFonts w:cs="Arial"/>
          <w:b/>
          <w:bCs/>
          <w:color w:val="000000"/>
          <w:u w:val="single"/>
        </w:rPr>
      </w:pPr>
      <w:r w:rsidRPr="000B26BA">
        <w:rPr>
          <w:rFonts w:cs="Arial"/>
          <w:b/>
          <w:bCs/>
          <w:color w:val="000000"/>
        </w:rPr>
        <w:t xml:space="preserve">RESOLUTION APPROPRIATING AND AMENDING THE 2023-2024 WILLIAMSON COUNTY GENERAL SESSIONS-DUI COURT BUDGET BY $110,326.62 FOR THE DUI COURT SUBSTANCE ABUSE AND MENTAL HEALTH SERVICES GRANT - </w:t>
      </w:r>
      <w:r w:rsidRPr="000B26BA">
        <w:rPr>
          <w:rFonts w:cs="Arial"/>
          <w:b/>
          <w:bCs/>
          <w:color w:val="000000"/>
          <w:u w:val="single"/>
        </w:rPr>
        <w:t>REVENUES TO COME FROM ROLLOVER FEDERAL GRANT FUNDS</w:t>
      </w:r>
    </w:p>
    <w:p w14:paraId="7FE32DF2" w14:textId="77777777" w:rsidR="00382367" w:rsidRPr="000B26BA" w:rsidRDefault="00382367" w:rsidP="00382367">
      <w:pPr>
        <w:jc w:val="center"/>
        <w:rPr>
          <w:rFonts w:cs="Arial"/>
          <w:b/>
          <w:bCs/>
          <w:color w:val="000000"/>
          <w:u w:val="single"/>
        </w:rPr>
      </w:pPr>
    </w:p>
    <w:p w14:paraId="49669C5E" w14:textId="77777777" w:rsidR="00382367" w:rsidRPr="000B26BA" w:rsidRDefault="00382367" w:rsidP="00382367">
      <w:pPr>
        <w:ind w:left="1440" w:hanging="1440"/>
        <w:jc w:val="both"/>
        <w:rPr>
          <w:rFonts w:cs="Arial"/>
          <w:color w:val="000000"/>
        </w:rPr>
      </w:pPr>
      <w:r w:rsidRPr="000B26BA">
        <w:rPr>
          <w:rFonts w:cs="Arial"/>
          <w:b/>
          <w:bCs/>
          <w:iCs/>
          <w:color w:val="000000"/>
        </w:rPr>
        <w:t>WHEREAS,</w:t>
      </w:r>
      <w:r w:rsidRPr="000B26BA">
        <w:rPr>
          <w:rFonts w:cs="Arial"/>
          <w:b/>
          <w:bCs/>
          <w:iCs/>
          <w:color w:val="000000"/>
        </w:rPr>
        <w:tab/>
      </w:r>
      <w:r w:rsidRPr="000B26BA">
        <w:rPr>
          <w:rFonts w:cs="Arial"/>
          <w:color w:val="000000"/>
        </w:rPr>
        <w:t>Williamson County (County) is a governmental entity that has a General Sessions Court system which operates a DUI court; and</w:t>
      </w:r>
    </w:p>
    <w:p w14:paraId="00899AF1" w14:textId="77777777" w:rsidR="00382367" w:rsidRPr="000B26BA" w:rsidRDefault="00382367" w:rsidP="00382367">
      <w:pPr>
        <w:jc w:val="both"/>
        <w:rPr>
          <w:rFonts w:cs="Arial"/>
          <w:color w:val="000000"/>
        </w:rPr>
      </w:pPr>
    </w:p>
    <w:p w14:paraId="3A09CC65" w14:textId="77777777" w:rsidR="00382367" w:rsidRPr="000B26BA" w:rsidRDefault="00382367" w:rsidP="00382367">
      <w:pPr>
        <w:ind w:left="1440" w:hanging="1440"/>
        <w:jc w:val="both"/>
        <w:rPr>
          <w:rFonts w:cs="Arial"/>
          <w:color w:val="000000"/>
        </w:rPr>
      </w:pPr>
      <w:r w:rsidRPr="000B26BA">
        <w:rPr>
          <w:rFonts w:cs="Arial"/>
          <w:b/>
          <w:bCs/>
          <w:iCs/>
          <w:color w:val="000000"/>
        </w:rPr>
        <w:t>WHEREAS,</w:t>
      </w:r>
      <w:r w:rsidRPr="000B26BA">
        <w:rPr>
          <w:rFonts w:cs="Arial"/>
          <w:b/>
          <w:bCs/>
          <w:iCs/>
          <w:color w:val="000000"/>
        </w:rPr>
        <w:tab/>
      </w:r>
      <w:r w:rsidRPr="000B26BA">
        <w:rPr>
          <w:rFonts w:cs="Arial"/>
          <w:color w:val="000000"/>
        </w:rPr>
        <w:t>the General Sessions DUI Court received a grant from the Substance Abuse and Mental Health Services Administration for DUI treatment programs; and</w:t>
      </w:r>
    </w:p>
    <w:p w14:paraId="24F3050D" w14:textId="77777777" w:rsidR="00382367" w:rsidRPr="000B26BA" w:rsidRDefault="00382367" w:rsidP="00382367">
      <w:pPr>
        <w:jc w:val="both"/>
        <w:rPr>
          <w:rFonts w:cs="Arial"/>
          <w:color w:val="000000"/>
        </w:rPr>
      </w:pPr>
    </w:p>
    <w:p w14:paraId="1A15982B" w14:textId="77777777" w:rsidR="00382367" w:rsidRPr="000B26BA" w:rsidRDefault="00382367" w:rsidP="00382367">
      <w:pPr>
        <w:ind w:left="1440" w:hanging="1440"/>
        <w:jc w:val="both"/>
        <w:rPr>
          <w:rFonts w:cs="Arial"/>
        </w:rPr>
      </w:pPr>
      <w:r w:rsidRPr="000B26BA">
        <w:rPr>
          <w:rFonts w:cs="Arial"/>
          <w:b/>
          <w:bCs/>
          <w:iCs/>
          <w:color w:val="000000"/>
        </w:rPr>
        <w:t>WHEREAS,</w:t>
      </w:r>
      <w:r w:rsidRPr="000B26BA">
        <w:rPr>
          <w:rFonts w:cs="Arial"/>
          <w:b/>
          <w:bCs/>
          <w:iCs/>
          <w:color w:val="000000"/>
        </w:rPr>
        <w:tab/>
      </w:r>
      <w:r w:rsidRPr="000B26BA">
        <w:rPr>
          <w:rFonts w:cs="Arial"/>
          <w:color w:val="000000"/>
        </w:rPr>
        <w:t xml:space="preserve">the grant is for a total of $1,987,035.00 to be paid in five annual installments of $388,004.00 </w:t>
      </w:r>
      <w:r w:rsidRPr="000B26BA">
        <w:rPr>
          <w:rFonts w:cs="Arial"/>
        </w:rPr>
        <w:t xml:space="preserve">for the 2018-19 fiscal year, $399,031.00 for the 2019-20 fiscal year, $400,000 for the fiscal years 2020-2021, $400,000 for the fiscal years 2021-2022, and $400,000 for the 2022-2023 fiscal year, conditioned on the funds being used for a DUI treatment program pursuant to the conditions set forth by the notice of award and terms and conditions; and </w:t>
      </w:r>
    </w:p>
    <w:p w14:paraId="497B784C" w14:textId="77777777" w:rsidR="00382367" w:rsidRPr="000B26BA" w:rsidRDefault="00382367" w:rsidP="00382367">
      <w:pPr>
        <w:ind w:left="1440" w:hanging="1440"/>
        <w:jc w:val="both"/>
        <w:rPr>
          <w:rFonts w:cs="Arial"/>
          <w:color w:val="000000"/>
        </w:rPr>
      </w:pPr>
    </w:p>
    <w:p w14:paraId="20C2CAD0" w14:textId="77777777" w:rsidR="00382367" w:rsidRPr="000B26BA" w:rsidRDefault="00382367" w:rsidP="00382367">
      <w:pPr>
        <w:ind w:left="1440" w:hanging="1440"/>
        <w:jc w:val="both"/>
        <w:rPr>
          <w:rFonts w:cs="Arial"/>
          <w:color w:val="000000"/>
        </w:rPr>
      </w:pPr>
      <w:r w:rsidRPr="000B26BA">
        <w:rPr>
          <w:rFonts w:cs="Arial"/>
          <w:b/>
          <w:bCs/>
          <w:iCs/>
          <w:color w:val="000000"/>
        </w:rPr>
        <w:t>WHEREAS</w:t>
      </w:r>
      <w:r w:rsidRPr="000B26BA">
        <w:rPr>
          <w:rFonts w:cs="Arial"/>
          <w:b/>
          <w:bCs/>
          <w:color w:val="000000"/>
        </w:rPr>
        <w:t>,</w:t>
      </w:r>
      <w:r w:rsidRPr="000B26BA">
        <w:rPr>
          <w:rFonts w:cs="Arial"/>
          <w:b/>
          <w:bCs/>
          <w:color w:val="000000"/>
        </w:rPr>
        <w:tab/>
      </w:r>
      <w:r w:rsidRPr="000B26BA">
        <w:rPr>
          <w:rFonts w:cs="Arial"/>
          <w:color w:val="000000"/>
        </w:rPr>
        <w:t>funds received from this grant in the amount of $110,326.62 were not exhausted during the 2022-2023 fiscal year within the operating budget and need to be transferred to be utilized for the continued operation of this program, subject to the terms of the grant:</w:t>
      </w:r>
    </w:p>
    <w:p w14:paraId="6BEB40D0" w14:textId="77777777" w:rsidR="00382367" w:rsidRPr="000B26BA" w:rsidRDefault="00382367" w:rsidP="00382367">
      <w:pPr>
        <w:jc w:val="both"/>
        <w:rPr>
          <w:rFonts w:cs="Arial"/>
          <w:color w:val="000000"/>
        </w:rPr>
      </w:pPr>
    </w:p>
    <w:p w14:paraId="3B224EB1" w14:textId="77777777" w:rsidR="00382367" w:rsidRPr="000B26BA" w:rsidRDefault="00382367" w:rsidP="00382367">
      <w:pPr>
        <w:ind w:left="720" w:hanging="720"/>
        <w:jc w:val="both"/>
        <w:rPr>
          <w:rFonts w:cs="Arial"/>
          <w:color w:val="000000"/>
        </w:rPr>
      </w:pPr>
      <w:r w:rsidRPr="000B26BA">
        <w:rPr>
          <w:rFonts w:cs="Arial"/>
          <w:b/>
          <w:bCs/>
          <w:color w:val="000000"/>
        </w:rPr>
        <w:t>NOW, THEREFORE, BE IT RESOLVED</w:t>
      </w:r>
      <w:r w:rsidRPr="000B26BA">
        <w:rPr>
          <w:rFonts w:cs="Arial"/>
          <w:b/>
          <w:color w:val="000000"/>
        </w:rPr>
        <w:t>,</w:t>
      </w:r>
      <w:r w:rsidRPr="000B26BA">
        <w:rPr>
          <w:rFonts w:cs="Arial"/>
          <w:color w:val="000000"/>
        </w:rPr>
        <w:t xml:space="preserve"> th</w:t>
      </w:r>
      <w:r>
        <w:rPr>
          <w:rFonts w:cs="Arial"/>
          <w:color w:val="000000"/>
        </w:rPr>
        <w:t xml:space="preserve">at the Williamson County Board </w:t>
      </w:r>
      <w:r w:rsidRPr="000B26BA">
        <w:rPr>
          <w:rFonts w:cs="Arial"/>
          <w:color w:val="000000"/>
        </w:rPr>
        <w:t>Commissioners, meeting in regular session on the 11</w:t>
      </w:r>
      <w:r w:rsidRPr="000B26BA">
        <w:rPr>
          <w:rFonts w:cs="Arial"/>
          <w:color w:val="000000"/>
          <w:vertAlign w:val="superscript"/>
        </w:rPr>
        <w:t>th</w:t>
      </w:r>
      <w:r w:rsidRPr="000B26BA">
        <w:rPr>
          <w:rFonts w:cs="Arial"/>
          <w:color w:val="000000"/>
        </w:rPr>
        <w:t xml:space="preserve"> of September 2023 in Williamson County, Tennessee that the 2023-24</w:t>
      </w:r>
      <w:r>
        <w:rPr>
          <w:rFonts w:cs="Arial"/>
          <w:color w:val="000000"/>
        </w:rPr>
        <w:t xml:space="preserve"> General Sessions-DUI Court </w:t>
      </w:r>
      <w:r w:rsidRPr="000B26BA">
        <w:rPr>
          <w:rFonts w:cs="Arial"/>
          <w:color w:val="000000"/>
        </w:rPr>
        <w:t>budget be amended to appropriate funding for t</w:t>
      </w:r>
      <w:r>
        <w:rPr>
          <w:rFonts w:cs="Arial"/>
          <w:color w:val="000000"/>
        </w:rPr>
        <w:t xml:space="preserve">he DUI court staff and related </w:t>
      </w:r>
      <w:r w:rsidRPr="000B26BA">
        <w:rPr>
          <w:rFonts w:cs="Arial"/>
          <w:color w:val="000000"/>
        </w:rPr>
        <w:t xml:space="preserve">expenses, as follows: </w:t>
      </w:r>
    </w:p>
    <w:p w14:paraId="2E31C221" w14:textId="77777777" w:rsidR="00382367" w:rsidRPr="000B26BA" w:rsidRDefault="00382367" w:rsidP="00382367">
      <w:pPr>
        <w:jc w:val="both"/>
        <w:rPr>
          <w:rFonts w:cs="Arial"/>
          <w:color w:val="000000"/>
        </w:rPr>
      </w:pPr>
    </w:p>
    <w:p w14:paraId="45F1400F" w14:textId="77777777" w:rsidR="00382367" w:rsidRPr="000B26BA" w:rsidRDefault="00382367" w:rsidP="00382367">
      <w:pPr>
        <w:jc w:val="both"/>
        <w:rPr>
          <w:rFonts w:cs="Arial"/>
          <w:b/>
          <w:color w:val="000000"/>
          <w:u w:val="single"/>
        </w:rPr>
      </w:pPr>
      <w:r>
        <w:rPr>
          <w:rFonts w:cs="Arial"/>
          <w:color w:val="000000"/>
        </w:rPr>
        <w:tab/>
      </w:r>
      <w:r w:rsidRPr="000B26BA">
        <w:rPr>
          <w:rFonts w:cs="Arial"/>
          <w:b/>
          <w:color w:val="000000"/>
          <w:u w:val="single"/>
        </w:rPr>
        <w:t>REVENUES:</w:t>
      </w:r>
    </w:p>
    <w:p w14:paraId="533351A5" w14:textId="77777777" w:rsidR="00382367" w:rsidRPr="000B26BA" w:rsidRDefault="00382367" w:rsidP="00382367">
      <w:pPr>
        <w:jc w:val="both"/>
        <w:rPr>
          <w:rFonts w:cs="Arial"/>
          <w:b/>
          <w:bCs/>
          <w:color w:val="000000"/>
        </w:rPr>
      </w:pPr>
      <w:r>
        <w:rPr>
          <w:rFonts w:cs="Arial"/>
          <w:color w:val="000000"/>
        </w:rPr>
        <w:tab/>
      </w:r>
      <w:r w:rsidRPr="000B26BA">
        <w:rPr>
          <w:rFonts w:cs="Arial"/>
          <w:color w:val="000000"/>
        </w:rPr>
        <w:t>Federal Grants-</w:t>
      </w:r>
      <w:r w:rsidRPr="000B26BA">
        <w:rPr>
          <w:rFonts w:cs="Arial"/>
          <w:color w:val="000000"/>
        </w:rPr>
        <w:tab/>
      </w:r>
      <w:r w:rsidRPr="000B26BA">
        <w:rPr>
          <w:rFonts w:cs="Arial"/>
          <w:color w:val="000000"/>
        </w:rPr>
        <w:tab/>
      </w:r>
      <w:r w:rsidRPr="000B26BA">
        <w:rPr>
          <w:rFonts w:cs="Arial"/>
          <w:color w:val="000000"/>
        </w:rPr>
        <w:tab/>
      </w:r>
      <w:r w:rsidRPr="000B26BA">
        <w:rPr>
          <w:rFonts w:cs="Arial"/>
          <w:color w:val="000000"/>
        </w:rPr>
        <w:tab/>
      </w:r>
      <w:r w:rsidRPr="000B26BA">
        <w:rPr>
          <w:rFonts w:cs="Arial"/>
          <w:color w:val="000000"/>
        </w:rPr>
        <w:tab/>
      </w:r>
      <w:r w:rsidRPr="000B26BA">
        <w:rPr>
          <w:rFonts w:cs="Arial"/>
          <w:color w:val="000000"/>
        </w:rPr>
        <w:tab/>
      </w:r>
      <w:r>
        <w:rPr>
          <w:rFonts w:cs="Arial"/>
          <w:color w:val="000000"/>
        </w:rPr>
        <w:tab/>
      </w:r>
      <w:r w:rsidRPr="000B26BA">
        <w:rPr>
          <w:rFonts w:cs="Arial"/>
          <w:b/>
          <w:color w:val="000000"/>
        </w:rPr>
        <w:t>$</w:t>
      </w:r>
      <w:r w:rsidRPr="000B26BA">
        <w:rPr>
          <w:rFonts w:cs="Arial"/>
          <w:b/>
          <w:bCs/>
          <w:color w:val="000000"/>
        </w:rPr>
        <w:t>110,326.62</w:t>
      </w:r>
    </w:p>
    <w:p w14:paraId="72D00ABE" w14:textId="77777777" w:rsidR="00382367" w:rsidRPr="000B26BA" w:rsidRDefault="00382367" w:rsidP="00382367">
      <w:pPr>
        <w:jc w:val="both"/>
        <w:rPr>
          <w:rFonts w:cs="Arial"/>
          <w:color w:val="000000"/>
        </w:rPr>
      </w:pPr>
      <w:r>
        <w:rPr>
          <w:rFonts w:cs="Arial"/>
          <w:b/>
          <w:bCs/>
          <w:color w:val="000000"/>
        </w:rPr>
        <w:tab/>
      </w:r>
      <w:r w:rsidRPr="000B26BA">
        <w:rPr>
          <w:rFonts w:cs="Arial"/>
          <w:color w:val="000000"/>
        </w:rPr>
        <w:t>General Sessions DUI Court</w:t>
      </w:r>
      <w:r w:rsidRPr="000B26BA">
        <w:rPr>
          <w:rFonts w:cs="Arial"/>
          <w:color w:val="000000"/>
        </w:rPr>
        <w:tab/>
      </w:r>
      <w:r w:rsidRPr="000B26BA">
        <w:rPr>
          <w:rFonts w:cs="Arial"/>
          <w:color w:val="000000"/>
        </w:rPr>
        <w:tab/>
      </w:r>
      <w:r w:rsidRPr="000B26BA">
        <w:rPr>
          <w:rFonts w:cs="Arial"/>
          <w:color w:val="000000"/>
        </w:rPr>
        <w:tab/>
      </w:r>
      <w:r w:rsidRPr="000B26BA">
        <w:rPr>
          <w:rFonts w:cs="Arial"/>
          <w:color w:val="000000"/>
        </w:rPr>
        <w:tab/>
      </w:r>
    </w:p>
    <w:p w14:paraId="32391921" w14:textId="77777777" w:rsidR="00382367" w:rsidRPr="000B26BA" w:rsidRDefault="00382367" w:rsidP="00382367">
      <w:pPr>
        <w:rPr>
          <w:rFonts w:cs="Arial"/>
          <w:color w:val="000000"/>
        </w:rPr>
      </w:pPr>
      <w:r>
        <w:rPr>
          <w:rFonts w:cs="Arial"/>
          <w:color w:val="000000"/>
        </w:rPr>
        <w:tab/>
      </w:r>
      <w:r w:rsidRPr="000B26BA">
        <w:rPr>
          <w:rFonts w:cs="Arial"/>
          <w:color w:val="000000"/>
        </w:rPr>
        <w:t>(101.00000.479900.00000.00.00.00.G0029)</w:t>
      </w:r>
    </w:p>
    <w:p w14:paraId="5385D570" w14:textId="77777777" w:rsidR="00382367" w:rsidRPr="000B26BA" w:rsidRDefault="00382367" w:rsidP="00382367">
      <w:pPr>
        <w:jc w:val="both"/>
        <w:rPr>
          <w:rFonts w:cs="Arial"/>
          <w:b/>
          <w:color w:val="000000"/>
          <w:u w:val="single"/>
        </w:rPr>
      </w:pPr>
      <w:r>
        <w:rPr>
          <w:rFonts w:cs="Arial"/>
          <w:color w:val="000000"/>
        </w:rPr>
        <w:tab/>
      </w:r>
      <w:r>
        <w:rPr>
          <w:rFonts w:cs="Arial"/>
          <w:color w:val="000000"/>
        </w:rPr>
        <w:br/>
      </w:r>
      <w:r>
        <w:rPr>
          <w:rFonts w:cs="Arial"/>
          <w:color w:val="000000"/>
        </w:rPr>
        <w:tab/>
      </w:r>
      <w:r w:rsidRPr="000B26BA">
        <w:rPr>
          <w:rFonts w:cs="Arial"/>
          <w:b/>
          <w:color w:val="000000"/>
          <w:u w:val="single"/>
        </w:rPr>
        <w:t>EXPENDITURES:</w:t>
      </w:r>
    </w:p>
    <w:p w14:paraId="505A0A58" w14:textId="77777777" w:rsidR="00382367" w:rsidRPr="000B26BA" w:rsidRDefault="00382367" w:rsidP="00382367">
      <w:pPr>
        <w:jc w:val="both"/>
        <w:rPr>
          <w:rFonts w:cs="Arial"/>
          <w:b/>
          <w:bCs/>
          <w:color w:val="000000"/>
        </w:rPr>
      </w:pPr>
      <w:r>
        <w:rPr>
          <w:rFonts w:cs="Arial"/>
          <w:color w:val="000000"/>
        </w:rPr>
        <w:t xml:space="preserve">           </w:t>
      </w:r>
      <w:r w:rsidRPr="000B26BA">
        <w:rPr>
          <w:rFonts w:cs="Arial"/>
          <w:color w:val="000000"/>
        </w:rPr>
        <w:t>Other State Grants</w:t>
      </w:r>
      <w:r w:rsidRPr="000B26BA">
        <w:rPr>
          <w:rFonts w:cs="Arial"/>
          <w:color w:val="000000"/>
        </w:rPr>
        <w:tab/>
      </w:r>
      <w:r w:rsidRPr="000B26BA">
        <w:rPr>
          <w:rFonts w:cs="Arial"/>
          <w:color w:val="000000"/>
        </w:rPr>
        <w:tab/>
      </w:r>
      <w:r w:rsidRPr="000B26BA">
        <w:rPr>
          <w:rFonts w:cs="Arial"/>
          <w:color w:val="000000"/>
        </w:rPr>
        <w:tab/>
      </w:r>
      <w:r w:rsidRPr="000B26BA">
        <w:rPr>
          <w:rFonts w:cs="Arial"/>
          <w:color w:val="000000"/>
        </w:rPr>
        <w:tab/>
      </w:r>
      <w:r w:rsidRPr="000B26BA">
        <w:rPr>
          <w:rFonts w:cs="Arial"/>
          <w:color w:val="000000"/>
        </w:rPr>
        <w:tab/>
      </w:r>
      <w:r>
        <w:rPr>
          <w:rFonts w:cs="Arial"/>
          <w:color w:val="000000"/>
        </w:rPr>
        <w:tab/>
      </w:r>
      <w:r>
        <w:rPr>
          <w:rFonts w:cs="Arial"/>
          <w:color w:val="000000"/>
        </w:rPr>
        <w:tab/>
      </w:r>
      <w:r w:rsidRPr="000B26BA">
        <w:rPr>
          <w:rFonts w:cs="Arial"/>
          <w:b/>
          <w:color w:val="000000"/>
        </w:rPr>
        <w:t>$</w:t>
      </w:r>
      <w:r w:rsidRPr="000B26BA">
        <w:rPr>
          <w:rFonts w:cs="Arial"/>
          <w:b/>
          <w:bCs/>
          <w:color w:val="000000"/>
        </w:rPr>
        <w:t>110,326.62</w:t>
      </w:r>
    </w:p>
    <w:p w14:paraId="294BB7F3" w14:textId="77777777" w:rsidR="00382367" w:rsidRPr="000B26BA" w:rsidRDefault="00382367" w:rsidP="00382367">
      <w:pPr>
        <w:jc w:val="both"/>
        <w:rPr>
          <w:rFonts w:cs="Arial"/>
          <w:color w:val="000000"/>
        </w:rPr>
      </w:pPr>
      <w:r>
        <w:rPr>
          <w:rFonts w:cs="Arial"/>
          <w:b/>
          <w:bCs/>
          <w:color w:val="000000"/>
        </w:rPr>
        <w:tab/>
      </w:r>
      <w:r w:rsidRPr="000B26BA">
        <w:rPr>
          <w:rFonts w:cs="Arial"/>
          <w:color w:val="000000"/>
        </w:rPr>
        <w:t>General Sessions DUI Court</w:t>
      </w:r>
    </w:p>
    <w:p w14:paraId="58DCA0EB" w14:textId="77777777" w:rsidR="00382367" w:rsidRDefault="00382367" w:rsidP="00382367">
      <w:pPr>
        <w:spacing w:line="480" w:lineRule="auto"/>
        <w:jc w:val="both"/>
        <w:rPr>
          <w:rFonts w:cs="Arial"/>
          <w:color w:val="000000"/>
        </w:rPr>
      </w:pPr>
      <w:r>
        <w:rPr>
          <w:rFonts w:cs="Arial"/>
          <w:color w:val="000000"/>
        </w:rPr>
        <w:tab/>
      </w:r>
      <w:r w:rsidRPr="000B26BA">
        <w:rPr>
          <w:rFonts w:cs="Arial"/>
          <w:color w:val="000000"/>
        </w:rPr>
        <w:t>(101.53300.530903.00000.00.00.00)</w:t>
      </w:r>
    </w:p>
    <w:p w14:paraId="231647B1" w14:textId="0F36CB82"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Barb Sturgeon</w:t>
      </w:r>
      <w:r w:rsidRPr="00756515">
        <w:rPr>
          <w:rFonts w:cs="Arial"/>
          <w:u w:val="single"/>
        </w:rPr>
        <w:tab/>
      </w:r>
    </w:p>
    <w:p w14:paraId="28C90F7E"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4642579" w14:textId="77777777" w:rsidR="00382367" w:rsidRPr="00756515" w:rsidRDefault="00382367" w:rsidP="00382367">
      <w:pPr>
        <w:autoSpaceDE w:val="0"/>
        <w:autoSpaceDN w:val="0"/>
        <w:adjustRightInd w:val="0"/>
        <w:rPr>
          <w:rFonts w:cs="Arial"/>
          <w:color w:val="000000"/>
          <w:u w:val="single"/>
        </w:rPr>
      </w:pPr>
    </w:p>
    <w:p w14:paraId="50FE5E7C"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497B987B"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59593EE"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658E4DA" w14:textId="12E3B526" w:rsidR="00382367"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16</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p w14:paraId="44A92934" w14:textId="77777777" w:rsidR="00570DA1" w:rsidRPr="00756515" w:rsidRDefault="00570DA1" w:rsidP="00382367">
      <w:pPr>
        <w:spacing w:line="36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637B9D1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B5085C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6B2892B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E920AA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13B009FB"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A177E3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845D944"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4AACC6BE"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615133F9"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0343C634"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421AB20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251450B"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2D291AA"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332AD1FE"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CC6CFB3"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3F104AC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52BE878"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50821318"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9234ED8"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A94871D"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63380F2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F11E665"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1CC0A7AE"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25ED82C6"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23BEA120"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CBC3D3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8A96244"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152BBF85"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A5F0BAF"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B502585"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285E1BB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C84BE39"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7B824B5F"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0928455"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1FEB7E6F" w14:textId="77777777" w:rsidR="00382367" w:rsidRPr="00756515" w:rsidRDefault="00382367" w:rsidP="00451066">
            <w:pPr>
              <w:spacing w:line="256" w:lineRule="auto"/>
              <w:jc w:val="center"/>
              <w:rPr>
                <w:rFonts w:cs="Arial"/>
              </w:rPr>
            </w:pPr>
          </w:p>
        </w:tc>
      </w:tr>
    </w:tbl>
    <w:p w14:paraId="3D5A7946" w14:textId="77777777" w:rsidR="00382367" w:rsidRPr="00756515" w:rsidRDefault="00382367" w:rsidP="00382367">
      <w:pPr>
        <w:spacing w:line="480" w:lineRule="auto"/>
        <w:jc w:val="both"/>
        <w:rPr>
          <w:rFonts w:cs="Arial"/>
        </w:rPr>
      </w:pPr>
      <w:r w:rsidRPr="00756515">
        <w:rPr>
          <w:rFonts w:cs="Arial"/>
        </w:rPr>
        <w:t>_______________</w:t>
      </w:r>
    </w:p>
    <w:p w14:paraId="52EB4FF0"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17</w:t>
      </w:r>
    </w:p>
    <w:p w14:paraId="28669E67"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Sturgeon</w:t>
      </w:r>
      <w:r w:rsidRPr="00F51192">
        <w:rPr>
          <w:rFonts w:ascii="Arial" w:hAnsi="Arial" w:cs="Arial"/>
          <w:color w:val="000000"/>
        </w:rPr>
        <w:t xml:space="preserve"> moved to accept Resolution No. 9-23-1</w:t>
      </w:r>
      <w:r>
        <w:rPr>
          <w:rFonts w:ascii="Arial" w:hAnsi="Arial" w:cs="Arial"/>
          <w:color w:val="000000"/>
        </w:rPr>
        <w:t>7</w:t>
      </w:r>
      <w:r w:rsidRPr="00F51192">
        <w:rPr>
          <w:rFonts w:ascii="Arial" w:hAnsi="Arial" w:cs="Arial"/>
          <w:color w:val="000000"/>
        </w:rPr>
        <w:t xml:space="preserve">, seconded by Commissioner </w:t>
      </w:r>
      <w:r>
        <w:rPr>
          <w:rFonts w:ascii="Arial" w:hAnsi="Arial" w:cs="Arial"/>
          <w:color w:val="000000"/>
        </w:rPr>
        <w:t>Jones</w:t>
      </w:r>
      <w:r w:rsidRPr="00F51192">
        <w:rPr>
          <w:rFonts w:ascii="Arial" w:hAnsi="Arial" w:cs="Arial"/>
          <w:color w:val="000000"/>
        </w:rPr>
        <w:t>.</w:t>
      </w:r>
    </w:p>
    <w:p w14:paraId="03D7A4B2" w14:textId="77777777" w:rsidR="00382367" w:rsidRPr="003F02C7" w:rsidRDefault="00382367" w:rsidP="00382367">
      <w:pPr>
        <w:jc w:val="center"/>
        <w:rPr>
          <w:rFonts w:cs="Arial"/>
          <w:b/>
          <w:bCs/>
        </w:rPr>
      </w:pPr>
      <w:r w:rsidRPr="003F02C7">
        <w:rPr>
          <w:rFonts w:cs="Arial"/>
          <w:b/>
          <w:bCs/>
        </w:rPr>
        <w:t>RESOLUTION AMENDING THE 2023-2024 JUVENILE SERVICES BUDGET</w:t>
      </w:r>
    </w:p>
    <w:p w14:paraId="02D5FAE3" w14:textId="77777777" w:rsidR="00382367" w:rsidRPr="003F02C7" w:rsidRDefault="00382367" w:rsidP="00382367">
      <w:pPr>
        <w:jc w:val="center"/>
        <w:rPr>
          <w:rFonts w:cs="Arial"/>
          <w:b/>
          <w:bCs/>
        </w:rPr>
      </w:pPr>
      <w:r w:rsidRPr="003F02C7">
        <w:rPr>
          <w:rFonts w:cs="Arial"/>
          <w:b/>
          <w:bCs/>
          <w:u w:val="single"/>
        </w:rPr>
        <w:t>BY $29,401.00 – REVENUES TO COME FROM STATE GRANT FUNDS</w:t>
      </w:r>
    </w:p>
    <w:p w14:paraId="66068F1C" w14:textId="77777777" w:rsidR="00382367" w:rsidRPr="003F02C7" w:rsidRDefault="00382367" w:rsidP="00382367">
      <w:pPr>
        <w:rPr>
          <w:rFonts w:cs="Arial"/>
          <w:b/>
          <w:bCs/>
        </w:rPr>
      </w:pPr>
    </w:p>
    <w:p w14:paraId="24AD0B4E" w14:textId="77777777" w:rsidR="00382367" w:rsidRPr="003F02C7" w:rsidRDefault="00382367" w:rsidP="00382367">
      <w:pPr>
        <w:ind w:left="1440" w:hanging="1440"/>
        <w:rPr>
          <w:rFonts w:cs="Arial"/>
        </w:rPr>
      </w:pPr>
      <w:r w:rsidRPr="003F02C7">
        <w:rPr>
          <w:rFonts w:cs="Arial"/>
          <w:b/>
          <w:bCs/>
        </w:rPr>
        <w:t>WHEREAS,</w:t>
      </w:r>
      <w:r w:rsidRPr="003F02C7">
        <w:rPr>
          <w:rFonts w:cs="Arial"/>
        </w:rPr>
        <w:t xml:space="preserve"> </w:t>
      </w:r>
      <w:r w:rsidRPr="003F02C7">
        <w:rPr>
          <w:rFonts w:cs="Arial"/>
        </w:rPr>
        <w:tab/>
      </w:r>
      <w:r w:rsidRPr="003F02C7">
        <w:rPr>
          <w:rFonts w:eastAsia="Calibri" w:cs="Arial"/>
        </w:rPr>
        <w:t>Williamson County Juvenile Services received a grant from the State of Tennessee Department of Children’s Services (“TDCS”) to continue to expand community-based services, intensive probation services, and training to provide treatment options for the Williamson County Juvenile Court for the 2023-2024 fiscal year</w:t>
      </w:r>
      <w:r w:rsidRPr="003F02C7">
        <w:rPr>
          <w:rFonts w:cs="Arial"/>
        </w:rPr>
        <w:t xml:space="preserve">; and </w:t>
      </w:r>
    </w:p>
    <w:p w14:paraId="1D97698F" w14:textId="77777777" w:rsidR="00382367" w:rsidRPr="003F02C7" w:rsidRDefault="00382367" w:rsidP="00382367">
      <w:pPr>
        <w:tabs>
          <w:tab w:val="left" w:pos="720"/>
          <w:tab w:val="left" w:pos="1440"/>
        </w:tabs>
        <w:ind w:left="1440" w:hanging="1440"/>
        <w:rPr>
          <w:rFonts w:cs="Arial"/>
        </w:rPr>
      </w:pPr>
    </w:p>
    <w:p w14:paraId="54B94B98" w14:textId="77777777" w:rsidR="00382367" w:rsidRPr="003F02C7" w:rsidRDefault="00382367" w:rsidP="00382367">
      <w:pPr>
        <w:ind w:left="1440" w:hanging="1440"/>
        <w:rPr>
          <w:rFonts w:cs="Arial"/>
        </w:rPr>
      </w:pPr>
      <w:r w:rsidRPr="003F02C7">
        <w:rPr>
          <w:rFonts w:cs="Arial"/>
          <w:b/>
          <w:caps/>
        </w:rPr>
        <w:t>Whereas</w:t>
      </w:r>
      <w:r w:rsidRPr="003F02C7">
        <w:rPr>
          <w:rFonts w:cs="Arial"/>
        </w:rPr>
        <w:t>,</w:t>
      </w:r>
      <w:r w:rsidRPr="003F02C7">
        <w:rPr>
          <w:rFonts w:cs="Arial"/>
        </w:rPr>
        <w:tab/>
        <w:t>the Williamson County Board of Commissioners approved the Mayor’s execution of the grant agreement in May of 2023</w:t>
      </w:r>
      <w:r w:rsidRPr="003F02C7">
        <w:rPr>
          <w:rFonts w:cs="Arial"/>
          <w:i/>
        </w:rPr>
        <w:t xml:space="preserve">; </w:t>
      </w:r>
      <w:r w:rsidRPr="003F02C7">
        <w:rPr>
          <w:rFonts w:cs="Arial"/>
        </w:rPr>
        <w:t xml:space="preserve">and </w:t>
      </w:r>
    </w:p>
    <w:p w14:paraId="6395EC58" w14:textId="77777777" w:rsidR="00382367" w:rsidRPr="003F02C7" w:rsidRDefault="00382367" w:rsidP="00382367">
      <w:pPr>
        <w:tabs>
          <w:tab w:val="left" w:pos="720"/>
          <w:tab w:val="left" w:pos="1440"/>
        </w:tabs>
        <w:rPr>
          <w:rFonts w:cs="Arial"/>
        </w:rPr>
      </w:pPr>
    </w:p>
    <w:p w14:paraId="0998DBEA" w14:textId="77777777" w:rsidR="00382367" w:rsidRPr="003F02C7" w:rsidRDefault="00382367" w:rsidP="00382367">
      <w:pPr>
        <w:ind w:left="1440" w:hanging="1440"/>
        <w:rPr>
          <w:rFonts w:cs="Arial"/>
        </w:rPr>
      </w:pPr>
      <w:r w:rsidRPr="003F02C7">
        <w:rPr>
          <w:rFonts w:cs="Arial"/>
          <w:b/>
          <w:bCs/>
        </w:rPr>
        <w:t>WHEREAS,</w:t>
      </w:r>
      <w:r w:rsidRPr="003F02C7">
        <w:rPr>
          <w:rFonts w:cs="Arial"/>
          <w:b/>
          <w:bCs/>
        </w:rPr>
        <w:tab/>
      </w:r>
      <w:r w:rsidRPr="003F02C7">
        <w:rPr>
          <w:rFonts w:cs="Arial"/>
        </w:rPr>
        <w:t>the Board of Commissioners approved acceptance of grant funds in the amount of $192,000.00 for the 2023-2024 fiscal year on July 10, 2023; and</w:t>
      </w:r>
    </w:p>
    <w:p w14:paraId="483961B8" w14:textId="77777777" w:rsidR="00382367" w:rsidRPr="003F02C7" w:rsidRDefault="00382367" w:rsidP="00382367">
      <w:pPr>
        <w:tabs>
          <w:tab w:val="left" w:pos="720"/>
          <w:tab w:val="left" w:pos="1440"/>
        </w:tabs>
        <w:ind w:left="1440" w:hanging="1440"/>
        <w:rPr>
          <w:rFonts w:cs="Arial"/>
        </w:rPr>
      </w:pPr>
    </w:p>
    <w:p w14:paraId="5C66B525" w14:textId="130E16CC" w:rsidR="00382367" w:rsidRPr="003F02C7" w:rsidRDefault="00382367" w:rsidP="00382367">
      <w:pPr>
        <w:ind w:left="1440" w:hanging="1440"/>
        <w:rPr>
          <w:rFonts w:cs="Arial"/>
        </w:rPr>
      </w:pPr>
      <w:r w:rsidRPr="003F02C7">
        <w:rPr>
          <w:rFonts w:cs="Arial"/>
          <w:b/>
          <w:bCs/>
        </w:rPr>
        <w:t>WHEREAS</w:t>
      </w:r>
      <w:r>
        <w:rPr>
          <w:rFonts w:cs="Arial"/>
        </w:rPr>
        <w:t>,</w:t>
      </w:r>
      <w:r>
        <w:rPr>
          <w:rFonts w:cs="Arial"/>
        </w:rPr>
        <w:tab/>
      </w:r>
      <w:r w:rsidRPr="003F02C7">
        <w:rPr>
          <w:rFonts w:cs="Arial"/>
        </w:rPr>
        <w:t>Williamson County received notice that $29,40</w:t>
      </w:r>
      <w:r w:rsidR="00FA4285">
        <w:rPr>
          <w:rFonts w:cs="Arial"/>
        </w:rPr>
        <w:t>1</w:t>
      </w:r>
      <w:r w:rsidRPr="003F02C7">
        <w:rPr>
          <w:rFonts w:cs="Arial"/>
        </w:rPr>
        <w:t xml:space="preserve"> additional funds would be awarded this year through the Juvenile Justice Prevention Grant, bringing the grant total to $221,401;</w:t>
      </w:r>
    </w:p>
    <w:p w14:paraId="6B403C75" w14:textId="77777777" w:rsidR="00382367" w:rsidRPr="003F02C7" w:rsidRDefault="00382367" w:rsidP="00382367">
      <w:pPr>
        <w:tabs>
          <w:tab w:val="left" w:pos="720"/>
          <w:tab w:val="left" w:pos="1440"/>
        </w:tabs>
        <w:rPr>
          <w:rFonts w:cs="Arial"/>
          <w:bCs/>
        </w:rPr>
      </w:pPr>
    </w:p>
    <w:p w14:paraId="1A5C438D" w14:textId="77777777" w:rsidR="00382367" w:rsidRPr="003F02C7" w:rsidRDefault="00382367" w:rsidP="00382367">
      <w:pPr>
        <w:pStyle w:val="NormalWeb"/>
        <w:rPr>
          <w:rFonts w:ascii="Arial" w:eastAsia="Times New Roman" w:hAnsi="Arial" w:cs="Arial"/>
        </w:rPr>
      </w:pPr>
      <w:r w:rsidRPr="003F02C7">
        <w:rPr>
          <w:rFonts w:ascii="Arial" w:hAnsi="Arial" w:cs="Arial"/>
          <w:b/>
          <w:bCs/>
        </w:rPr>
        <w:t>NOW, THEREFORE, BE IT RESOLVED,</w:t>
      </w:r>
      <w:r w:rsidRPr="003F02C7">
        <w:rPr>
          <w:rFonts w:ascii="Arial" w:hAnsi="Arial" w:cs="Arial"/>
        </w:rPr>
        <w:t xml:space="preserve"> the Board of Commissioners, meeting in regular session t</w:t>
      </w:r>
      <w:r w:rsidRPr="003F02C7">
        <w:rPr>
          <w:rFonts w:ascii="Arial" w:eastAsia="Times New Roman" w:hAnsi="Arial" w:cs="Arial"/>
        </w:rPr>
        <w:t>his 11</w:t>
      </w:r>
      <w:r w:rsidRPr="003F02C7">
        <w:rPr>
          <w:rFonts w:ascii="Arial" w:eastAsia="Times New Roman" w:hAnsi="Arial" w:cs="Arial"/>
          <w:vertAlign w:val="superscript"/>
        </w:rPr>
        <w:t>th</w:t>
      </w:r>
      <w:r w:rsidRPr="003F02C7">
        <w:rPr>
          <w:rFonts w:ascii="Arial" w:eastAsia="Times New Roman" w:hAnsi="Arial" w:cs="Arial"/>
        </w:rPr>
        <w:t xml:space="preserve"> day of September, 2023, hereby amends the 2023-2024 Juvenile Services budget to accept additional grant funds in the amount of $29,401.00 for the provision of Juvenile Justice Prevention, Community Intervention Services for the fiscal year 2023-2024 as follows:</w:t>
      </w:r>
    </w:p>
    <w:p w14:paraId="60983331" w14:textId="77777777" w:rsidR="00382367" w:rsidRPr="003F02C7" w:rsidRDefault="00382367" w:rsidP="00382367">
      <w:pPr>
        <w:rPr>
          <w:rFonts w:cs="Arial"/>
          <w:b/>
          <w:bCs/>
        </w:rPr>
      </w:pPr>
    </w:p>
    <w:p w14:paraId="49F0B6C4" w14:textId="77777777" w:rsidR="00382367" w:rsidRPr="003F02C7" w:rsidRDefault="00382367" w:rsidP="00382367">
      <w:pPr>
        <w:rPr>
          <w:rFonts w:cs="Arial"/>
          <w:b/>
          <w:bCs/>
          <w:u w:val="single"/>
        </w:rPr>
      </w:pPr>
      <w:r>
        <w:rPr>
          <w:rFonts w:cs="Arial"/>
          <w:b/>
          <w:bCs/>
        </w:rPr>
        <w:tab/>
      </w:r>
      <w:r w:rsidRPr="003F02C7">
        <w:rPr>
          <w:rFonts w:cs="Arial"/>
          <w:b/>
          <w:bCs/>
          <w:u w:val="single"/>
        </w:rPr>
        <w:t>EXPENDITURES:</w:t>
      </w:r>
    </w:p>
    <w:p w14:paraId="32A0607C" w14:textId="77777777" w:rsidR="00382367" w:rsidRPr="003F02C7" w:rsidRDefault="00382367" w:rsidP="00382367">
      <w:pPr>
        <w:rPr>
          <w:rFonts w:cs="Arial"/>
          <w:b/>
          <w:bCs/>
        </w:rPr>
      </w:pPr>
      <w:r>
        <w:rPr>
          <w:rFonts w:cs="Arial"/>
        </w:rPr>
        <w:tab/>
      </w:r>
      <w:r w:rsidRPr="003F02C7">
        <w:rPr>
          <w:rFonts w:cs="Arial"/>
        </w:rPr>
        <w:t>Juvenile Court Grant</w:t>
      </w:r>
      <w:r w:rsidRPr="003F02C7">
        <w:rPr>
          <w:rFonts w:cs="Arial"/>
        </w:rPr>
        <w:tab/>
      </w:r>
      <w:r w:rsidRPr="003F02C7">
        <w:rPr>
          <w:rFonts w:cs="Arial"/>
        </w:rPr>
        <w:tab/>
      </w:r>
      <w:r w:rsidRPr="003F02C7">
        <w:rPr>
          <w:rFonts w:cs="Arial"/>
        </w:rPr>
        <w:tab/>
      </w:r>
      <w:r w:rsidRPr="003F02C7">
        <w:rPr>
          <w:rFonts w:cs="Arial"/>
        </w:rPr>
        <w:tab/>
      </w:r>
      <w:r w:rsidRPr="003F02C7">
        <w:rPr>
          <w:rFonts w:cs="Arial"/>
        </w:rPr>
        <w:tab/>
      </w:r>
      <w:r w:rsidRPr="003F02C7">
        <w:rPr>
          <w:rFonts w:cs="Arial"/>
        </w:rPr>
        <w:tab/>
      </w:r>
      <w:r w:rsidRPr="003F02C7">
        <w:rPr>
          <w:rFonts w:cs="Arial"/>
          <w:b/>
        </w:rPr>
        <w:t>$29,401.00</w:t>
      </w:r>
    </w:p>
    <w:p w14:paraId="4DA2425F" w14:textId="77777777" w:rsidR="00382367" w:rsidRPr="003F02C7" w:rsidRDefault="00382367" w:rsidP="00382367">
      <w:pPr>
        <w:rPr>
          <w:rFonts w:cs="Arial"/>
          <w:bCs/>
        </w:rPr>
      </w:pPr>
      <w:r w:rsidRPr="003F02C7">
        <w:rPr>
          <w:rFonts w:cs="Arial"/>
          <w:b/>
          <w:bCs/>
        </w:rPr>
        <w:tab/>
      </w:r>
      <w:r w:rsidRPr="003F02C7">
        <w:rPr>
          <w:rFonts w:cs="Arial"/>
          <w:bCs/>
        </w:rPr>
        <w:t>101.54240.530900.00000.00.00.00.G0031</w:t>
      </w:r>
    </w:p>
    <w:p w14:paraId="64D921BB" w14:textId="77777777" w:rsidR="00382367" w:rsidRPr="003F02C7" w:rsidRDefault="00382367" w:rsidP="00382367">
      <w:pPr>
        <w:rPr>
          <w:rFonts w:cs="Arial"/>
        </w:rPr>
      </w:pPr>
    </w:p>
    <w:p w14:paraId="78F0005C" w14:textId="77777777" w:rsidR="00382367" w:rsidRPr="003F02C7" w:rsidRDefault="00382367" w:rsidP="00382367">
      <w:pPr>
        <w:ind w:firstLine="720"/>
        <w:rPr>
          <w:rFonts w:cs="Arial"/>
        </w:rPr>
      </w:pPr>
      <w:r w:rsidRPr="003F02C7">
        <w:rPr>
          <w:rFonts w:cs="Arial"/>
          <w:b/>
          <w:bCs/>
          <w:u w:val="single"/>
        </w:rPr>
        <w:t>REVENUES:</w:t>
      </w:r>
      <w:r w:rsidRPr="003F02C7">
        <w:rPr>
          <w:rFonts w:cs="Arial"/>
        </w:rPr>
        <w:t xml:space="preserve"> </w:t>
      </w:r>
    </w:p>
    <w:p w14:paraId="2A4ACC2C" w14:textId="77777777" w:rsidR="00382367" w:rsidRPr="003F02C7" w:rsidRDefault="00382367" w:rsidP="00382367">
      <w:pPr>
        <w:ind w:firstLine="720"/>
        <w:rPr>
          <w:rFonts w:cs="Arial"/>
        </w:rPr>
      </w:pPr>
      <w:r w:rsidRPr="003F02C7">
        <w:rPr>
          <w:rFonts w:cs="Arial"/>
        </w:rPr>
        <w:t>State Grant Funds</w:t>
      </w:r>
    </w:p>
    <w:p w14:paraId="12878C7A" w14:textId="77777777" w:rsidR="00382367" w:rsidRDefault="00382367" w:rsidP="00382367">
      <w:pPr>
        <w:rPr>
          <w:rFonts w:cs="Arial"/>
        </w:rPr>
      </w:pPr>
      <w:r w:rsidRPr="003F02C7">
        <w:rPr>
          <w:rFonts w:cs="Arial"/>
          <w:b/>
          <w:bCs/>
        </w:rPr>
        <w:tab/>
        <w:t xml:space="preserve"> </w:t>
      </w:r>
      <w:r w:rsidRPr="003F02C7">
        <w:rPr>
          <w:rFonts w:cs="Arial"/>
          <w:bCs/>
        </w:rPr>
        <w:t>101.00000.469800.00000.00.00.00.G0031</w:t>
      </w:r>
      <w:r w:rsidRPr="003F02C7">
        <w:rPr>
          <w:rFonts w:cs="Arial"/>
          <w:b/>
          <w:bCs/>
        </w:rPr>
        <w:tab/>
      </w:r>
      <w:r w:rsidRPr="003F02C7">
        <w:rPr>
          <w:rFonts w:cs="Arial"/>
          <w:b/>
          <w:bCs/>
        </w:rPr>
        <w:tab/>
      </w:r>
      <w:r w:rsidRPr="003F02C7">
        <w:rPr>
          <w:rFonts w:cs="Arial"/>
          <w:b/>
          <w:bCs/>
        </w:rPr>
        <w:tab/>
      </w:r>
      <w:r w:rsidRPr="003F02C7">
        <w:rPr>
          <w:rFonts w:cs="Arial"/>
          <w:b/>
        </w:rPr>
        <w:t>$29,401.00</w:t>
      </w:r>
      <w:r w:rsidRPr="003F02C7">
        <w:rPr>
          <w:rFonts w:cs="Arial"/>
        </w:rPr>
        <w:t xml:space="preserve"> </w:t>
      </w:r>
    </w:p>
    <w:p w14:paraId="7524EBA6" w14:textId="77777777" w:rsidR="00382367" w:rsidRDefault="00382367" w:rsidP="00382367">
      <w:pPr>
        <w:rPr>
          <w:rFonts w:cs="Arial"/>
        </w:rPr>
      </w:pPr>
    </w:p>
    <w:p w14:paraId="24713C83"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Barb Sturgeon</w:t>
      </w:r>
      <w:r w:rsidRPr="00756515">
        <w:rPr>
          <w:rFonts w:cs="Arial"/>
          <w:u w:val="single"/>
        </w:rPr>
        <w:tab/>
      </w:r>
    </w:p>
    <w:p w14:paraId="272B3526"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3FA2B830" w14:textId="77777777" w:rsidR="00382367" w:rsidRPr="00756515" w:rsidRDefault="00382367" w:rsidP="00382367">
      <w:pPr>
        <w:autoSpaceDE w:val="0"/>
        <w:autoSpaceDN w:val="0"/>
        <w:adjustRightInd w:val="0"/>
        <w:rPr>
          <w:rFonts w:cs="Arial"/>
          <w:color w:val="000000"/>
          <w:u w:val="single"/>
        </w:rPr>
      </w:pPr>
    </w:p>
    <w:p w14:paraId="6080EAEB"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4CC11F46"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7D99B78"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622E18AB"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17</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0902B7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D753C4D"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35972A3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33A79F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7564A162"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17249A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5E005D7"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E4CD6E2"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4DC6469"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604CE7D"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3D97293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88181DD"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0B5FB31C"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166F902"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166BB8A4"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6B2FF22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B161C2B"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A4385FF"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B786287"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7468952E"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2CAD6EE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968D5E6"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35E2A069"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5230BD67"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32DEE96B"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127BE7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484AD99"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41048EF7"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6ED5F09"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B63DD26"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2AEFBE8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CC2B5E4"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4C8E3CB"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9D79A6B"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4F4BD323" w14:textId="77777777" w:rsidR="00382367" w:rsidRPr="00756515" w:rsidRDefault="00382367" w:rsidP="00451066">
            <w:pPr>
              <w:spacing w:line="256" w:lineRule="auto"/>
              <w:jc w:val="center"/>
              <w:rPr>
                <w:rFonts w:cs="Arial"/>
              </w:rPr>
            </w:pPr>
          </w:p>
        </w:tc>
      </w:tr>
    </w:tbl>
    <w:p w14:paraId="4A6C3E11" w14:textId="77777777" w:rsidR="00382367" w:rsidRPr="00756515" w:rsidRDefault="00382367" w:rsidP="00D57841">
      <w:pPr>
        <w:spacing w:line="360" w:lineRule="auto"/>
        <w:jc w:val="both"/>
        <w:rPr>
          <w:rFonts w:cs="Arial"/>
        </w:rPr>
      </w:pPr>
      <w:r w:rsidRPr="00756515">
        <w:rPr>
          <w:rFonts w:cs="Arial"/>
        </w:rPr>
        <w:t>_______________</w:t>
      </w:r>
    </w:p>
    <w:p w14:paraId="3595FEE6" w14:textId="77777777" w:rsidR="00382367" w:rsidRPr="00756515" w:rsidRDefault="00382367" w:rsidP="00D57841">
      <w:pPr>
        <w:autoSpaceDE w:val="0"/>
        <w:autoSpaceDN w:val="0"/>
        <w:adjustRightInd w:val="0"/>
        <w:spacing w:line="360" w:lineRule="auto"/>
        <w:jc w:val="both"/>
        <w:rPr>
          <w:rFonts w:cs="Arial"/>
          <w:color w:val="000000"/>
          <w:u w:val="single"/>
        </w:rPr>
      </w:pPr>
      <w:r w:rsidRPr="00756515">
        <w:rPr>
          <w:rFonts w:cs="Arial"/>
          <w:color w:val="000000"/>
          <w:u w:val="single"/>
        </w:rPr>
        <w:t>RESOLUTION NO. 9-23-</w:t>
      </w:r>
      <w:r>
        <w:rPr>
          <w:rFonts w:cs="Arial"/>
          <w:color w:val="000000"/>
          <w:u w:val="single"/>
        </w:rPr>
        <w:t>18</w:t>
      </w:r>
    </w:p>
    <w:p w14:paraId="56608689"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Clifford</w:t>
      </w:r>
      <w:r w:rsidRPr="00F51192">
        <w:rPr>
          <w:rFonts w:ascii="Arial" w:hAnsi="Arial" w:cs="Arial"/>
          <w:color w:val="000000"/>
        </w:rPr>
        <w:t xml:space="preserve"> moved to accept Resolution No. 9-23-1</w:t>
      </w:r>
      <w:r>
        <w:rPr>
          <w:rFonts w:ascii="Arial" w:hAnsi="Arial" w:cs="Arial"/>
          <w:color w:val="000000"/>
        </w:rPr>
        <w:t>8</w:t>
      </w:r>
      <w:r w:rsidRPr="00F51192">
        <w:rPr>
          <w:rFonts w:ascii="Arial" w:hAnsi="Arial" w:cs="Arial"/>
          <w:color w:val="000000"/>
        </w:rPr>
        <w:t xml:space="preserve">, seconded by Commissioner </w:t>
      </w:r>
      <w:r>
        <w:rPr>
          <w:rFonts w:ascii="Arial" w:hAnsi="Arial" w:cs="Arial"/>
          <w:color w:val="000000"/>
        </w:rPr>
        <w:t>Sanford</w:t>
      </w:r>
      <w:r w:rsidRPr="00F51192">
        <w:rPr>
          <w:rFonts w:ascii="Arial" w:hAnsi="Arial" w:cs="Arial"/>
          <w:color w:val="000000"/>
        </w:rPr>
        <w:t>.</w:t>
      </w:r>
    </w:p>
    <w:p w14:paraId="50160C76" w14:textId="77777777" w:rsidR="00382367" w:rsidRPr="00527FD2" w:rsidRDefault="00382367" w:rsidP="00382367">
      <w:pPr>
        <w:tabs>
          <w:tab w:val="center" w:pos="4680"/>
        </w:tabs>
        <w:jc w:val="center"/>
        <w:rPr>
          <w:rFonts w:cs="Arial"/>
          <w:b/>
          <w:bCs/>
        </w:rPr>
      </w:pPr>
      <w:r w:rsidRPr="00527FD2">
        <w:rPr>
          <w:rFonts w:cs="Arial"/>
          <w:b/>
          <w:bCs/>
        </w:rPr>
        <w:t>RESOLUTION APPROPRIATING AND AMENDING THE 2023-24 JUVENILE</w:t>
      </w:r>
    </w:p>
    <w:p w14:paraId="78E8EAC6" w14:textId="77777777" w:rsidR="00382367" w:rsidRPr="00527FD2" w:rsidRDefault="00382367" w:rsidP="00382367">
      <w:pPr>
        <w:tabs>
          <w:tab w:val="center" w:pos="4680"/>
        </w:tabs>
        <w:jc w:val="center"/>
        <w:rPr>
          <w:rFonts w:cs="Arial"/>
          <w:b/>
          <w:bCs/>
          <w:u w:val="single"/>
        </w:rPr>
      </w:pPr>
      <w:r w:rsidRPr="00527FD2">
        <w:rPr>
          <w:rFonts w:cs="Arial"/>
          <w:b/>
          <w:bCs/>
        </w:rPr>
        <w:t xml:space="preserve"> SERVICES BUDGET BY $844.00- REVENUES TO COME FROM PRIOR</w:t>
      </w:r>
      <w:r w:rsidRPr="00527FD2">
        <w:rPr>
          <w:rFonts w:cs="Arial"/>
          <w:b/>
          <w:bCs/>
          <w:u w:val="single"/>
        </w:rPr>
        <w:t xml:space="preserve"> </w:t>
      </w:r>
    </w:p>
    <w:p w14:paraId="1A839AF4" w14:textId="77777777" w:rsidR="00382367" w:rsidRPr="00527FD2" w:rsidRDefault="00382367" w:rsidP="00382367">
      <w:pPr>
        <w:tabs>
          <w:tab w:val="center" w:pos="4680"/>
        </w:tabs>
        <w:jc w:val="center"/>
        <w:rPr>
          <w:rFonts w:cs="Arial"/>
          <w:b/>
          <w:bCs/>
          <w:u w:val="single"/>
        </w:rPr>
      </w:pPr>
      <w:r w:rsidRPr="00527FD2">
        <w:rPr>
          <w:rFonts w:cs="Arial"/>
          <w:b/>
          <w:bCs/>
          <w:u w:val="single"/>
        </w:rPr>
        <w:t>YEAR STATE GRANT FUND BALANCE</w:t>
      </w:r>
    </w:p>
    <w:p w14:paraId="2DBE5B6E" w14:textId="77777777" w:rsidR="00382367" w:rsidRPr="00527FD2" w:rsidRDefault="00382367" w:rsidP="00382367">
      <w:pPr>
        <w:tabs>
          <w:tab w:val="center" w:pos="4680"/>
        </w:tabs>
        <w:jc w:val="center"/>
        <w:rPr>
          <w:rFonts w:cs="Arial"/>
          <w:b/>
        </w:rPr>
      </w:pPr>
    </w:p>
    <w:p w14:paraId="7AC6683E" w14:textId="77777777" w:rsidR="00382367" w:rsidRPr="00527FD2" w:rsidRDefault="00382367" w:rsidP="00382367">
      <w:pPr>
        <w:tabs>
          <w:tab w:val="left" w:pos="-1440"/>
        </w:tabs>
        <w:ind w:left="1440" w:hanging="1440"/>
        <w:jc w:val="both"/>
        <w:rPr>
          <w:rFonts w:cs="Arial"/>
        </w:rPr>
      </w:pPr>
      <w:r w:rsidRPr="00527FD2">
        <w:rPr>
          <w:rFonts w:cs="Arial"/>
          <w:b/>
          <w:bCs/>
        </w:rPr>
        <w:t>WHEREAS,</w:t>
      </w:r>
      <w:r w:rsidRPr="00527FD2">
        <w:rPr>
          <w:rFonts w:cs="Arial"/>
        </w:rPr>
        <w:tab/>
        <w:t>Williamson County Juvenile Services (“Juvenile Services”) has been successful in providing mediation and legal clinic services for self-represented individuals and</w:t>
      </w:r>
    </w:p>
    <w:p w14:paraId="289A1832" w14:textId="77777777" w:rsidR="00382367" w:rsidRPr="00527FD2" w:rsidRDefault="00382367" w:rsidP="00382367">
      <w:pPr>
        <w:tabs>
          <w:tab w:val="left" w:pos="-1440"/>
        </w:tabs>
        <w:ind w:left="1440" w:hanging="1440"/>
        <w:jc w:val="both"/>
        <w:rPr>
          <w:rFonts w:cs="Arial"/>
        </w:rPr>
      </w:pPr>
    </w:p>
    <w:p w14:paraId="3A9F11CD" w14:textId="1E8D4935" w:rsidR="00382367" w:rsidRPr="00527FD2" w:rsidRDefault="00382367" w:rsidP="00382367">
      <w:pPr>
        <w:widowControl w:val="0"/>
        <w:tabs>
          <w:tab w:val="left" w:pos="-1440"/>
        </w:tabs>
        <w:autoSpaceDE w:val="0"/>
        <w:autoSpaceDN w:val="0"/>
        <w:adjustRightInd w:val="0"/>
        <w:ind w:left="1440" w:hanging="1440"/>
        <w:jc w:val="both"/>
        <w:rPr>
          <w:rFonts w:cs="Arial"/>
          <w:color w:val="000000"/>
        </w:rPr>
      </w:pPr>
      <w:r w:rsidRPr="00527FD2">
        <w:rPr>
          <w:rFonts w:cs="Arial"/>
          <w:b/>
          <w:bCs/>
        </w:rPr>
        <w:t>WHEREAS,</w:t>
      </w:r>
      <w:r w:rsidRPr="00527FD2">
        <w:rPr>
          <w:rFonts w:cs="Arial"/>
        </w:rPr>
        <w:tab/>
        <w:t xml:space="preserve">in the 2022-23 fiscal year, Juvenile Services received an Access and Visitation Grant from the State of Tennessee Administrative Office of the Courts in the amount of $2,500 </w:t>
      </w:r>
      <w:r w:rsidRPr="00527FD2">
        <w:rPr>
          <w:rFonts w:cs="Arial"/>
          <w:color w:val="000000"/>
        </w:rPr>
        <w:t xml:space="preserve">for the development of parenting plans, provision of mediation, and legal information on required court procedures for never married parents, non-custodial parents and/or caretakers, seeking to resolve issues concerning parenting and visitation in child support cases and cases involving child support issues in Williamson County Juvenile Services; and </w:t>
      </w:r>
    </w:p>
    <w:p w14:paraId="037AC4EF" w14:textId="77777777" w:rsidR="00382367" w:rsidRPr="00527FD2" w:rsidRDefault="00382367" w:rsidP="00382367">
      <w:pPr>
        <w:tabs>
          <w:tab w:val="left" w:pos="-1440"/>
        </w:tabs>
        <w:ind w:left="1440" w:hanging="1440"/>
        <w:jc w:val="both"/>
        <w:rPr>
          <w:rFonts w:cs="Arial"/>
          <w:b/>
          <w:bCs/>
        </w:rPr>
      </w:pPr>
      <w:r w:rsidRPr="00527FD2">
        <w:rPr>
          <w:rFonts w:cs="Arial"/>
          <w:b/>
          <w:bCs/>
        </w:rPr>
        <w:tab/>
      </w:r>
    </w:p>
    <w:p w14:paraId="17E1C80A" w14:textId="77777777" w:rsidR="00382367" w:rsidRPr="00527FD2" w:rsidRDefault="00382367" w:rsidP="00382367">
      <w:pPr>
        <w:tabs>
          <w:tab w:val="left" w:pos="-1440"/>
        </w:tabs>
        <w:ind w:left="1440" w:hanging="1440"/>
        <w:jc w:val="both"/>
        <w:rPr>
          <w:rFonts w:cs="Arial"/>
        </w:rPr>
      </w:pPr>
      <w:r w:rsidRPr="00527FD2">
        <w:rPr>
          <w:rFonts w:cs="Arial"/>
          <w:b/>
          <w:bCs/>
        </w:rPr>
        <w:t>WHEREAS,</w:t>
      </w:r>
      <w:r w:rsidRPr="00527FD2">
        <w:rPr>
          <w:rFonts w:cs="Arial"/>
        </w:rPr>
        <w:tab/>
        <w:t>the grant contract does not require matching funds from Williamson County; and</w:t>
      </w:r>
    </w:p>
    <w:p w14:paraId="4BC3D87C" w14:textId="77777777" w:rsidR="00382367" w:rsidRPr="00527FD2" w:rsidRDefault="00382367" w:rsidP="00382367">
      <w:pPr>
        <w:tabs>
          <w:tab w:val="left" w:pos="-1440"/>
        </w:tabs>
        <w:ind w:left="1440" w:hanging="1440"/>
        <w:jc w:val="both"/>
        <w:rPr>
          <w:rFonts w:cs="Arial"/>
          <w:b/>
          <w:bCs/>
        </w:rPr>
      </w:pPr>
    </w:p>
    <w:p w14:paraId="3354F75F" w14:textId="77777777" w:rsidR="00382367" w:rsidRPr="00527FD2" w:rsidRDefault="00382367" w:rsidP="00382367">
      <w:pPr>
        <w:tabs>
          <w:tab w:val="left" w:pos="-1440"/>
        </w:tabs>
        <w:ind w:left="1440" w:hanging="1440"/>
        <w:jc w:val="both"/>
        <w:rPr>
          <w:rFonts w:cs="Arial"/>
        </w:rPr>
      </w:pPr>
      <w:r w:rsidRPr="00527FD2">
        <w:rPr>
          <w:rFonts w:cs="Arial"/>
          <w:b/>
        </w:rPr>
        <w:t>WHEREAS,</w:t>
      </w:r>
      <w:r w:rsidRPr="00527FD2">
        <w:rPr>
          <w:rFonts w:cs="Arial"/>
          <w:b/>
        </w:rPr>
        <w:tab/>
      </w:r>
      <w:r w:rsidRPr="00527FD2">
        <w:rPr>
          <w:rFonts w:cs="Arial"/>
        </w:rPr>
        <w:t>the unexpended balance from the prior fiscal year needs to be appropriated for expenditure within the current fiscal year;</w:t>
      </w:r>
    </w:p>
    <w:p w14:paraId="5DA2C7AF" w14:textId="77777777" w:rsidR="00382367" w:rsidRPr="00527FD2" w:rsidRDefault="00382367" w:rsidP="00382367">
      <w:pPr>
        <w:jc w:val="both"/>
        <w:rPr>
          <w:rFonts w:cs="Arial"/>
        </w:rPr>
      </w:pPr>
    </w:p>
    <w:p w14:paraId="48D36C0D" w14:textId="77777777" w:rsidR="00382367" w:rsidRPr="00527FD2" w:rsidRDefault="00382367" w:rsidP="00382367">
      <w:pPr>
        <w:ind w:left="720" w:hanging="720"/>
        <w:jc w:val="both"/>
        <w:rPr>
          <w:rFonts w:cs="Arial"/>
          <w:color w:val="000000"/>
        </w:rPr>
      </w:pPr>
      <w:r w:rsidRPr="00527FD2">
        <w:rPr>
          <w:rFonts w:cs="Arial"/>
          <w:b/>
          <w:bCs/>
        </w:rPr>
        <w:t>NOW, THEREFORE, BE IT RESOLVED,</w:t>
      </w:r>
      <w:r w:rsidRPr="00527FD2">
        <w:rPr>
          <w:rFonts w:cs="Arial"/>
        </w:rPr>
        <w:t xml:space="preserve"> </w:t>
      </w:r>
      <w:r w:rsidRPr="00527FD2">
        <w:rPr>
          <w:rFonts w:cs="Arial"/>
          <w:color w:val="000000"/>
        </w:rPr>
        <w:t>that the Williamson C</w:t>
      </w:r>
      <w:r>
        <w:rPr>
          <w:rFonts w:cs="Arial"/>
          <w:color w:val="000000"/>
        </w:rPr>
        <w:t xml:space="preserve">ounty Board </w:t>
      </w:r>
      <w:r w:rsidRPr="00527FD2">
        <w:rPr>
          <w:rFonts w:cs="Arial"/>
          <w:color w:val="000000"/>
        </w:rPr>
        <w:t>Commissioners, meeting in regular session on the 11</w:t>
      </w:r>
      <w:r w:rsidRPr="00527FD2">
        <w:rPr>
          <w:rFonts w:cs="Arial"/>
          <w:color w:val="000000"/>
          <w:vertAlign w:val="superscript"/>
        </w:rPr>
        <w:t>th</w:t>
      </w:r>
      <w:r w:rsidRPr="00527FD2">
        <w:rPr>
          <w:rFonts w:cs="Arial"/>
          <w:color w:val="000000"/>
        </w:rPr>
        <w:t xml:space="preserve"> of September 2023 in Williamson County, Tennessee </w:t>
      </w:r>
      <w:r w:rsidRPr="00527FD2">
        <w:rPr>
          <w:rFonts w:cs="Arial"/>
        </w:rPr>
        <w:t>that</w:t>
      </w:r>
      <w:r w:rsidRPr="00527FD2">
        <w:rPr>
          <w:rFonts w:cs="Arial"/>
          <w:color w:val="000000" w:themeColor="text1"/>
        </w:rPr>
        <w:t xml:space="preserve"> the 2023-24 Juvenile </w:t>
      </w:r>
      <w:r w:rsidRPr="00527FD2">
        <w:rPr>
          <w:rFonts w:cs="Arial"/>
        </w:rPr>
        <w:t xml:space="preserve">Services </w:t>
      </w:r>
      <w:r w:rsidRPr="00527FD2">
        <w:rPr>
          <w:rFonts w:cs="Arial"/>
          <w:color w:val="000000" w:themeColor="text1"/>
        </w:rPr>
        <w:t>Budget be amended, as follows:</w:t>
      </w:r>
    </w:p>
    <w:p w14:paraId="79A33833" w14:textId="77777777" w:rsidR="00382367" w:rsidRPr="00527FD2" w:rsidRDefault="00382367" w:rsidP="00382367">
      <w:pPr>
        <w:rPr>
          <w:rFonts w:cs="Arial"/>
          <w:bCs/>
        </w:rPr>
      </w:pPr>
    </w:p>
    <w:p w14:paraId="05AFE8A7" w14:textId="77777777" w:rsidR="00382367" w:rsidRPr="00527FD2" w:rsidRDefault="00382367" w:rsidP="00382367">
      <w:pPr>
        <w:rPr>
          <w:rFonts w:cs="Arial"/>
          <w:b/>
          <w:bCs/>
          <w:u w:val="single"/>
        </w:rPr>
      </w:pPr>
      <w:r w:rsidRPr="00527FD2">
        <w:rPr>
          <w:rFonts w:cs="Arial"/>
          <w:bCs/>
        </w:rPr>
        <w:tab/>
      </w:r>
      <w:r w:rsidRPr="00527FD2">
        <w:rPr>
          <w:rFonts w:cs="Arial"/>
          <w:b/>
          <w:bCs/>
          <w:u w:val="single"/>
        </w:rPr>
        <w:t>REVENUES:</w:t>
      </w:r>
    </w:p>
    <w:p w14:paraId="487D0657" w14:textId="77777777" w:rsidR="00382367" w:rsidRPr="00527FD2" w:rsidRDefault="00382367" w:rsidP="00382367">
      <w:pPr>
        <w:rPr>
          <w:rFonts w:cs="Arial"/>
          <w:bCs/>
        </w:rPr>
      </w:pPr>
      <w:r w:rsidRPr="00527FD2">
        <w:rPr>
          <w:rFonts w:cs="Arial"/>
          <w:bCs/>
        </w:rPr>
        <w:tab/>
        <w:t>Other State Grants</w:t>
      </w:r>
      <w:r w:rsidRPr="00527FD2">
        <w:rPr>
          <w:rFonts w:cs="Arial"/>
          <w:bCs/>
        </w:rPr>
        <w:tab/>
      </w:r>
      <w:r w:rsidRPr="00527FD2">
        <w:rPr>
          <w:rFonts w:cs="Arial"/>
          <w:bCs/>
        </w:rPr>
        <w:tab/>
      </w:r>
      <w:r w:rsidRPr="00527FD2">
        <w:rPr>
          <w:rFonts w:cs="Arial"/>
          <w:bCs/>
        </w:rPr>
        <w:tab/>
      </w:r>
      <w:r w:rsidRPr="00527FD2">
        <w:rPr>
          <w:rFonts w:cs="Arial"/>
          <w:bCs/>
        </w:rPr>
        <w:tab/>
      </w:r>
      <w:r w:rsidRPr="00527FD2">
        <w:rPr>
          <w:rFonts w:cs="Arial"/>
          <w:bCs/>
        </w:rPr>
        <w:tab/>
      </w:r>
      <w:r w:rsidRPr="00527FD2">
        <w:rPr>
          <w:rFonts w:cs="Arial"/>
          <w:bCs/>
        </w:rPr>
        <w:tab/>
      </w:r>
      <w:r w:rsidRPr="00527FD2">
        <w:rPr>
          <w:rFonts w:cs="Arial"/>
          <w:bCs/>
        </w:rPr>
        <w:tab/>
      </w:r>
    </w:p>
    <w:p w14:paraId="7F690FDE" w14:textId="77777777" w:rsidR="00382367" w:rsidRPr="00527FD2" w:rsidRDefault="00382367" w:rsidP="00382367">
      <w:pPr>
        <w:ind w:firstLine="720"/>
        <w:rPr>
          <w:rFonts w:cs="Arial"/>
        </w:rPr>
      </w:pPr>
      <w:r w:rsidRPr="00527FD2">
        <w:rPr>
          <w:rFonts w:cs="Arial"/>
        </w:rPr>
        <w:t xml:space="preserve">101.00000.469800.00000.00.00.00.G0045                            </w:t>
      </w:r>
      <w:r w:rsidRPr="00527FD2">
        <w:rPr>
          <w:rFonts w:cs="Arial"/>
          <w:bCs/>
        </w:rPr>
        <w:tab/>
      </w:r>
      <w:r w:rsidRPr="00527FD2">
        <w:rPr>
          <w:rFonts w:cs="Arial"/>
          <w:b/>
        </w:rPr>
        <w:t>$844.00</w:t>
      </w:r>
    </w:p>
    <w:p w14:paraId="7C92B6CC" w14:textId="77777777" w:rsidR="00382367" w:rsidRPr="00527FD2" w:rsidRDefault="00382367" w:rsidP="00382367">
      <w:pPr>
        <w:ind w:left="720"/>
        <w:rPr>
          <w:rFonts w:cs="Arial"/>
          <w:b/>
          <w:bCs/>
          <w:u w:val="single"/>
        </w:rPr>
      </w:pPr>
    </w:p>
    <w:p w14:paraId="237BB9C1" w14:textId="77777777" w:rsidR="00382367" w:rsidRPr="00527FD2" w:rsidRDefault="00382367" w:rsidP="00382367">
      <w:pPr>
        <w:rPr>
          <w:rFonts w:cs="Arial"/>
          <w:b/>
          <w:bCs/>
        </w:rPr>
      </w:pPr>
      <w:r w:rsidRPr="00527FD2">
        <w:rPr>
          <w:rFonts w:cs="Arial"/>
          <w:b/>
          <w:bCs/>
        </w:rPr>
        <w:tab/>
      </w:r>
      <w:r w:rsidRPr="00527FD2">
        <w:rPr>
          <w:rFonts w:cs="Arial"/>
          <w:b/>
          <w:bCs/>
          <w:u w:val="single"/>
        </w:rPr>
        <w:t>EXPENDITURES:</w:t>
      </w:r>
    </w:p>
    <w:p w14:paraId="5C91EE83" w14:textId="77777777" w:rsidR="00382367" w:rsidRPr="00527FD2" w:rsidRDefault="00382367" w:rsidP="00382367">
      <w:pPr>
        <w:rPr>
          <w:rFonts w:cs="Arial"/>
          <w:bCs/>
        </w:rPr>
      </w:pPr>
      <w:r w:rsidRPr="00527FD2">
        <w:rPr>
          <w:rFonts w:cs="Arial"/>
          <w:bCs/>
        </w:rPr>
        <w:tab/>
        <w:t xml:space="preserve">Other Contracted Services </w:t>
      </w:r>
      <w:r w:rsidRPr="00527FD2">
        <w:rPr>
          <w:rFonts w:cs="Arial"/>
          <w:bCs/>
        </w:rPr>
        <w:tab/>
      </w:r>
      <w:r w:rsidRPr="00527FD2">
        <w:rPr>
          <w:rFonts w:cs="Arial"/>
          <w:bCs/>
        </w:rPr>
        <w:tab/>
      </w:r>
      <w:r w:rsidRPr="00527FD2">
        <w:rPr>
          <w:rFonts w:cs="Arial"/>
          <w:bCs/>
        </w:rPr>
        <w:tab/>
      </w:r>
      <w:r w:rsidRPr="00527FD2">
        <w:rPr>
          <w:rFonts w:cs="Arial"/>
          <w:bCs/>
        </w:rPr>
        <w:tab/>
      </w:r>
      <w:r w:rsidRPr="00527FD2">
        <w:rPr>
          <w:rFonts w:cs="Arial"/>
          <w:bCs/>
        </w:rPr>
        <w:tab/>
      </w:r>
      <w:r w:rsidRPr="00527FD2">
        <w:rPr>
          <w:rFonts w:cs="Arial"/>
          <w:bCs/>
        </w:rPr>
        <w:tab/>
      </w:r>
      <w:r w:rsidRPr="00527FD2">
        <w:rPr>
          <w:rFonts w:cs="Arial"/>
          <w:bCs/>
        </w:rPr>
        <w:tab/>
      </w:r>
    </w:p>
    <w:p w14:paraId="657809C7" w14:textId="77777777" w:rsidR="00382367" w:rsidRDefault="00382367" w:rsidP="00382367">
      <w:pPr>
        <w:rPr>
          <w:rFonts w:cs="Arial"/>
          <w:b/>
        </w:rPr>
      </w:pPr>
      <w:r w:rsidRPr="00527FD2">
        <w:rPr>
          <w:rFonts w:cs="Arial"/>
          <w:bCs/>
        </w:rPr>
        <w:tab/>
        <w:t>101.54240.539900.00000.00.00.00.G0045</w:t>
      </w:r>
      <w:r w:rsidRPr="00527FD2">
        <w:rPr>
          <w:rFonts w:cs="Arial"/>
          <w:bCs/>
        </w:rPr>
        <w:tab/>
      </w:r>
      <w:r w:rsidRPr="00527FD2">
        <w:rPr>
          <w:rFonts w:cs="Arial"/>
          <w:bCs/>
        </w:rPr>
        <w:tab/>
      </w:r>
      <w:r w:rsidRPr="00527FD2">
        <w:rPr>
          <w:rFonts w:cs="Arial"/>
          <w:bCs/>
        </w:rPr>
        <w:tab/>
      </w:r>
      <w:r w:rsidRPr="00527FD2">
        <w:rPr>
          <w:rFonts w:cs="Arial"/>
          <w:b/>
        </w:rPr>
        <w:t>$844.00</w:t>
      </w:r>
    </w:p>
    <w:p w14:paraId="491C109A" w14:textId="77777777" w:rsidR="00382367" w:rsidRDefault="00382367" w:rsidP="00382367">
      <w:pPr>
        <w:rPr>
          <w:rFonts w:cs="Arial"/>
          <w:b/>
        </w:rPr>
      </w:pPr>
    </w:p>
    <w:p w14:paraId="54B5C0B5" w14:textId="77777777" w:rsidR="00382367" w:rsidRPr="00756515" w:rsidRDefault="00382367" w:rsidP="00382367">
      <w:pPr>
        <w:ind w:left="4320" w:firstLine="720"/>
        <w:rPr>
          <w:rFonts w:cs="Arial"/>
          <w:b/>
          <w:bCs/>
          <w:u w:val="single"/>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756515">
        <w:rPr>
          <w:rFonts w:cs="Arial"/>
          <w:u w:val="single"/>
        </w:rPr>
        <w:t xml:space="preserve">/s/ </w:t>
      </w:r>
      <w:r>
        <w:rPr>
          <w:rFonts w:cs="Arial"/>
          <w:u w:val="single"/>
        </w:rPr>
        <w:t>Barb Sturgeon</w:t>
      </w:r>
      <w:r w:rsidRPr="00756515">
        <w:rPr>
          <w:rFonts w:cs="Arial"/>
          <w:u w:val="single"/>
        </w:rPr>
        <w:tab/>
      </w:r>
    </w:p>
    <w:p w14:paraId="5BAEB4A5"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5855166D" w14:textId="77777777" w:rsidR="00382367" w:rsidRPr="00756515" w:rsidRDefault="00382367" w:rsidP="00382367">
      <w:pPr>
        <w:autoSpaceDE w:val="0"/>
        <w:autoSpaceDN w:val="0"/>
        <w:adjustRightInd w:val="0"/>
        <w:rPr>
          <w:rFonts w:cs="Arial"/>
          <w:color w:val="000000"/>
          <w:u w:val="single"/>
        </w:rPr>
      </w:pPr>
    </w:p>
    <w:p w14:paraId="534A306F"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6030EE2F"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02E7570"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15C26E7"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18</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07BBFC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74D1DE5"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1480B9F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96A7E5D"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757E7C84"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618352A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678F774"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9BA05E5"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080D346"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3935D6EF"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4CFBDBE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605F975"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2E3FA07F"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59FCFB4E"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5941D100"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1A67328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52FB36F"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203A1F5"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0691EEE"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7BD44BA7"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26AD1F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40AAF21"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28ED340C"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2EF26689"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245455C3"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3FD5B93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705A614"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5EC133B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4E8F2C1"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67B5ADB4"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58DCF27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52E6EBC"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15AE548"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71AE3D4"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DA332B3" w14:textId="77777777" w:rsidR="00382367" w:rsidRPr="00756515" w:rsidRDefault="00382367" w:rsidP="00451066">
            <w:pPr>
              <w:spacing w:line="256" w:lineRule="auto"/>
              <w:jc w:val="center"/>
              <w:rPr>
                <w:rFonts w:cs="Arial"/>
              </w:rPr>
            </w:pPr>
          </w:p>
        </w:tc>
      </w:tr>
    </w:tbl>
    <w:p w14:paraId="2F4DA4BB" w14:textId="77777777" w:rsidR="00382367" w:rsidRPr="00756515" w:rsidRDefault="00382367" w:rsidP="00382367">
      <w:pPr>
        <w:spacing w:line="480" w:lineRule="auto"/>
        <w:jc w:val="both"/>
        <w:rPr>
          <w:rFonts w:cs="Arial"/>
        </w:rPr>
      </w:pPr>
      <w:r w:rsidRPr="00756515">
        <w:rPr>
          <w:rFonts w:cs="Arial"/>
        </w:rPr>
        <w:t>_______________</w:t>
      </w:r>
    </w:p>
    <w:p w14:paraId="50B55EF1"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19</w:t>
      </w:r>
    </w:p>
    <w:p w14:paraId="5908288E"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Clifford</w:t>
      </w:r>
      <w:r w:rsidRPr="00F51192">
        <w:rPr>
          <w:rFonts w:ascii="Arial" w:hAnsi="Arial" w:cs="Arial"/>
          <w:color w:val="000000"/>
        </w:rPr>
        <w:t xml:space="preserve"> moved to accept Resolution No. 9-23-1</w:t>
      </w:r>
      <w:r>
        <w:rPr>
          <w:rFonts w:ascii="Arial" w:hAnsi="Arial" w:cs="Arial"/>
          <w:color w:val="000000"/>
        </w:rPr>
        <w:t>9</w:t>
      </w:r>
      <w:r w:rsidRPr="00F51192">
        <w:rPr>
          <w:rFonts w:ascii="Arial" w:hAnsi="Arial" w:cs="Arial"/>
          <w:color w:val="000000"/>
        </w:rPr>
        <w:t xml:space="preserve">, seconded by Commissioner </w:t>
      </w:r>
      <w:r>
        <w:rPr>
          <w:rFonts w:ascii="Arial" w:hAnsi="Arial" w:cs="Arial"/>
          <w:color w:val="000000"/>
        </w:rPr>
        <w:t>Sanford</w:t>
      </w:r>
      <w:r w:rsidRPr="00F51192">
        <w:rPr>
          <w:rFonts w:ascii="Arial" w:hAnsi="Arial" w:cs="Arial"/>
          <w:color w:val="000000"/>
        </w:rPr>
        <w:t>.</w:t>
      </w:r>
    </w:p>
    <w:p w14:paraId="2908A3BB" w14:textId="53344EAC" w:rsidR="00382367" w:rsidRDefault="00901A4D" w:rsidP="00901A4D">
      <w:pPr>
        <w:pStyle w:val="BodyText"/>
        <w:spacing w:before="7"/>
        <w:jc w:val="center"/>
        <w:rPr>
          <w:rFonts w:ascii="Arial" w:hAnsi="Arial" w:cs="Arial"/>
          <w:b/>
          <w:color w:val="000000"/>
        </w:rPr>
      </w:pPr>
      <w:r>
        <w:rPr>
          <w:rFonts w:ascii="Arial" w:hAnsi="Arial" w:cs="Arial"/>
          <w:b/>
          <w:color w:val="000000"/>
        </w:rPr>
        <w:t xml:space="preserve">RESOLUTION APPROPRIATING AND AMENDING THE 2023-24 SHERIFF’S OFFICE BUDGET BY $3,920.54 – REVENUES TO COME FROM ROLLOVER </w:t>
      </w:r>
      <w:r w:rsidRPr="00901A4D">
        <w:rPr>
          <w:rFonts w:ascii="Arial" w:hAnsi="Arial" w:cs="Arial"/>
          <w:b/>
          <w:color w:val="000000"/>
          <w:u w:val="single"/>
        </w:rPr>
        <w:t>FEDERAL PASS THROUGH STATE GRANT FUNDS</w:t>
      </w:r>
    </w:p>
    <w:p w14:paraId="7F5E4093" w14:textId="77777777" w:rsidR="00451066" w:rsidRDefault="00451066" w:rsidP="00451066">
      <w:pPr>
        <w:pStyle w:val="BodyText"/>
        <w:spacing w:before="7"/>
        <w:jc w:val="both"/>
        <w:rPr>
          <w:rFonts w:ascii="Arial" w:hAnsi="Arial" w:cs="Arial"/>
          <w:b/>
          <w:color w:val="000000"/>
        </w:rPr>
      </w:pPr>
    </w:p>
    <w:p w14:paraId="2482AA0D" w14:textId="02DF5579" w:rsidR="00901A4D" w:rsidRDefault="00451066" w:rsidP="00451066">
      <w:pPr>
        <w:pStyle w:val="BodyText"/>
        <w:spacing w:before="7"/>
        <w:jc w:val="both"/>
        <w:rPr>
          <w:rFonts w:ascii="Arial" w:hAnsi="Arial" w:cs="Arial"/>
          <w:color w:val="000000"/>
        </w:rPr>
      </w:pPr>
      <w:r>
        <w:rPr>
          <w:rFonts w:ascii="Arial" w:hAnsi="Arial" w:cs="Arial"/>
          <w:b/>
          <w:color w:val="000000"/>
        </w:rPr>
        <w:t>WHEREAS,</w:t>
      </w:r>
      <w:r>
        <w:rPr>
          <w:rFonts w:ascii="Arial" w:hAnsi="Arial" w:cs="Arial"/>
          <w:b/>
          <w:color w:val="000000"/>
        </w:rPr>
        <w:tab/>
      </w:r>
      <w:r>
        <w:rPr>
          <w:rFonts w:ascii="Arial" w:hAnsi="Arial" w:cs="Arial"/>
          <w:color w:val="000000"/>
        </w:rPr>
        <w:t xml:space="preserve">in the 2022-23 fiscal year, Sheriff’s Office received grant funds from the </w:t>
      </w:r>
      <w:r w:rsidR="007F3E6C">
        <w:rPr>
          <w:rFonts w:ascii="Arial" w:hAnsi="Arial" w:cs="Arial"/>
          <w:color w:val="000000"/>
        </w:rPr>
        <w:tab/>
      </w:r>
      <w:r w:rsidR="007F3E6C">
        <w:rPr>
          <w:rFonts w:ascii="Arial" w:hAnsi="Arial" w:cs="Arial"/>
          <w:color w:val="000000"/>
        </w:rPr>
        <w:tab/>
      </w:r>
      <w:r w:rsidR="007F3E6C">
        <w:rPr>
          <w:rFonts w:ascii="Arial" w:hAnsi="Arial" w:cs="Arial"/>
          <w:color w:val="000000"/>
        </w:rPr>
        <w:tab/>
      </w:r>
      <w:r>
        <w:rPr>
          <w:rFonts w:ascii="Arial" w:hAnsi="Arial" w:cs="Arial"/>
          <w:color w:val="000000"/>
        </w:rPr>
        <w:t>Tennessee Department of Safety and Homeland Security for the following:</w:t>
      </w:r>
    </w:p>
    <w:p w14:paraId="153B0F8D" w14:textId="57168D24" w:rsidR="00451066" w:rsidRDefault="00451066" w:rsidP="00451066">
      <w:pPr>
        <w:pStyle w:val="BodyText"/>
        <w:spacing w:before="7"/>
        <w:jc w:val="both"/>
        <w:rPr>
          <w:rFonts w:ascii="Arial" w:hAnsi="Arial" w:cs="Arial"/>
          <w:color w:val="000000"/>
        </w:rPr>
      </w:pPr>
    </w:p>
    <w:p w14:paraId="1731784B" w14:textId="5F895379" w:rsidR="00451066" w:rsidRDefault="00451066" w:rsidP="00451066">
      <w:pPr>
        <w:pStyle w:val="BodyText"/>
        <w:numPr>
          <w:ilvl w:val="0"/>
          <w:numId w:val="2"/>
        </w:numPr>
        <w:spacing w:before="7"/>
        <w:jc w:val="both"/>
        <w:rPr>
          <w:rFonts w:ascii="Arial" w:hAnsi="Arial" w:cs="Arial"/>
          <w:color w:val="000000"/>
        </w:rPr>
      </w:pPr>
      <w:r>
        <w:rPr>
          <w:rFonts w:ascii="Arial" w:hAnsi="Arial" w:cs="Arial"/>
          <w:color w:val="000000"/>
        </w:rPr>
        <w:t>Participation in law enforcement activities to reduce speeding, aggressive driving, driving under the influence, and non-seat belt usage by children and passengers;</w:t>
      </w:r>
    </w:p>
    <w:p w14:paraId="32542160" w14:textId="53362F81" w:rsidR="00451066" w:rsidRDefault="00451066" w:rsidP="00451066">
      <w:pPr>
        <w:pStyle w:val="BodyText"/>
        <w:numPr>
          <w:ilvl w:val="0"/>
          <w:numId w:val="2"/>
        </w:numPr>
        <w:spacing w:before="7"/>
        <w:jc w:val="both"/>
        <w:rPr>
          <w:rFonts w:ascii="Arial" w:hAnsi="Arial" w:cs="Arial"/>
          <w:color w:val="000000"/>
        </w:rPr>
      </w:pPr>
      <w:r>
        <w:rPr>
          <w:rFonts w:ascii="Arial" w:hAnsi="Arial" w:cs="Arial"/>
          <w:color w:val="000000"/>
        </w:rPr>
        <w:t>Activities to promote high visibility highway safety campaigns;</w:t>
      </w:r>
    </w:p>
    <w:p w14:paraId="60C94419" w14:textId="6261918C" w:rsidR="00451066" w:rsidRDefault="00451066" w:rsidP="00451066">
      <w:pPr>
        <w:pStyle w:val="BodyText"/>
        <w:numPr>
          <w:ilvl w:val="0"/>
          <w:numId w:val="2"/>
        </w:numPr>
        <w:spacing w:before="7"/>
        <w:jc w:val="both"/>
        <w:rPr>
          <w:rFonts w:ascii="Arial" w:hAnsi="Arial" w:cs="Arial"/>
          <w:color w:val="000000"/>
        </w:rPr>
      </w:pPr>
      <w:r>
        <w:rPr>
          <w:rFonts w:ascii="Arial" w:hAnsi="Arial" w:cs="Arial"/>
          <w:color w:val="000000"/>
        </w:rPr>
        <w:t>Provide training to increase skills and knowledge including but not limited to:</w:t>
      </w:r>
    </w:p>
    <w:p w14:paraId="436BAC4D" w14:textId="50CEEA0E" w:rsidR="008E3B51" w:rsidRDefault="008E3B51" w:rsidP="008E3B51">
      <w:pPr>
        <w:pStyle w:val="BodyText"/>
        <w:numPr>
          <w:ilvl w:val="0"/>
          <w:numId w:val="3"/>
        </w:numPr>
        <w:spacing w:before="7"/>
        <w:jc w:val="both"/>
        <w:rPr>
          <w:rFonts w:ascii="Arial" w:hAnsi="Arial" w:cs="Arial"/>
          <w:color w:val="000000"/>
        </w:rPr>
      </w:pPr>
      <w:r>
        <w:rPr>
          <w:rFonts w:ascii="Arial" w:hAnsi="Arial" w:cs="Arial"/>
          <w:color w:val="000000"/>
        </w:rPr>
        <w:t>Standardized Field Sobriety Testing, Traffic Stops, Radar Training, Office Spanish Communication;</w:t>
      </w:r>
    </w:p>
    <w:p w14:paraId="2CF6064F" w14:textId="1AB64226" w:rsidR="008E3B51" w:rsidRDefault="008E3B51" w:rsidP="008E3B51">
      <w:pPr>
        <w:pStyle w:val="BodyText"/>
        <w:numPr>
          <w:ilvl w:val="0"/>
          <w:numId w:val="3"/>
        </w:numPr>
        <w:spacing w:before="7"/>
        <w:jc w:val="both"/>
        <w:rPr>
          <w:rFonts w:ascii="Arial" w:hAnsi="Arial" w:cs="Arial"/>
          <w:color w:val="000000"/>
        </w:rPr>
      </w:pPr>
      <w:r>
        <w:rPr>
          <w:rFonts w:ascii="Arial" w:hAnsi="Arial" w:cs="Arial"/>
          <w:color w:val="000000"/>
        </w:rPr>
        <w:t>Education and networking opportunities for law enforcement officials and other community stakeholders;</w:t>
      </w:r>
    </w:p>
    <w:p w14:paraId="5D1461C0" w14:textId="530605AF" w:rsidR="008E3B51" w:rsidRDefault="008E3B51" w:rsidP="008E3B51">
      <w:pPr>
        <w:pStyle w:val="BodyText"/>
        <w:spacing w:before="7"/>
        <w:jc w:val="both"/>
        <w:rPr>
          <w:rFonts w:ascii="Arial" w:hAnsi="Arial" w:cs="Arial"/>
          <w:color w:val="000000"/>
        </w:rPr>
      </w:pPr>
    </w:p>
    <w:p w14:paraId="2914F5CC" w14:textId="2A365C40" w:rsidR="008E3B51" w:rsidRDefault="008E3B51" w:rsidP="008E3B51">
      <w:r>
        <w:rPr>
          <w:b/>
        </w:rPr>
        <w:t>WHEREAS,</w:t>
      </w:r>
      <w:r>
        <w:tab/>
        <w:t xml:space="preserve">the grant is for a total not to exceed $39,999,00, conditions set forth by the </w:t>
      </w:r>
      <w:r w:rsidR="007F3E6C">
        <w:tab/>
      </w:r>
      <w:r w:rsidR="007F3E6C">
        <w:tab/>
      </w:r>
      <w:r>
        <w:t>notice of award and terms and conditions; and</w:t>
      </w:r>
    </w:p>
    <w:p w14:paraId="0EAA493E" w14:textId="459F7FC7" w:rsidR="008E3B51" w:rsidRDefault="008E3B51" w:rsidP="008E3B51"/>
    <w:p w14:paraId="12F5D401" w14:textId="4F522413" w:rsidR="008E3B51" w:rsidRDefault="008E3B51" w:rsidP="008E3B51">
      <w:r>
        <w:rPr>
          <w:b/>
        </w:rPr>
        <w:t>WHEREAS,</w:t>
      </w:r>
      <w:r>
        <w:rPr>
          <w:b/>
        </w:rPr>
        <w:tab/>
      </w:r>
      <w:r>
        <w:t xml:space="preserve">funds received from this grant in the amount of $3,920.54 were not </w:t>
      </w:r>
      <w:r w:rsidR="007F3E6C">
        <w:tab/>
      </w:r>
      <w:r w:rsidR="007F3E6C">
        <w:tab/>
      </w:r>
      <w:r w:rsidR="007F3E6C">
        <w:tab/>
      </w:r>
      <w:r w:rsidR="007F3E6C">
        <w:tab/>
      </w:r>
      <w:r>
        <w:t xml:space="preserve">exhausted during the 2022-2023 fiscal year within the operating budget </w:t>
      </w:r>
      <w:r w:rsidR="007F3E6C">
        <w:tab/>
      </w:r>
      <w:r w:rsidR="007F3E6C">
        <w:tab/>
      </w:r>
      <w:r w:rsidR="007F3E6C">
        <w:tab/>
      </w:r>
      <w:r>
        <w:t xml:space="preserve">and need to be transferred to be utilized for the continued operation of this </w:t>
      </w:r>
      <w:r w:rsidR="007F3E6C">
        <w:tab/>
      </w:r>
      <w:r w:rsidR="007F3E6C">
        <w:tab/>
      </w:r>
      <w:r>
        <w:t>program, subject to terms of the grant:</w:t>
      </w:r>
    </w:p>
    <w:p w14:paraId="25DDF07D" w14:textId="0366E3AD" w:rsidR="008E3B51" w:rsidRDefault="008E3B51" w:rsidP="008E3B51"/>
    <w:p w14:paraId="1D391035" w14:textId="73129009" w:rsidR="008E3B51" w:rsidRDefault="008E3B51" w:rsidP="008E3B51">
      <w:r>
        <w:rPr>
          <w:b/>
        </w:rPr>
        <w:t xml:space="preserve">NOW THEREFORE BE IT RESOLVED, </w:t>
      </w:r>
      <w:r>
        <w:t xml:space="preserve">that the Williamson County Board of </w:t>
      </w:r>
      <w:r w:rsidR="007F3E6C">
        <w:tab/>
      </w:r>
      <w:r>
        <w:t>Commissioners, meeting in regular session on the 11</w:t>
      </w:r>
      <w:r w:rsidRPr="008E3B51">
        <w:rPr>
          <w:vertAlign w:val="superscript"/>
        </w:rPr>
        <w:t>th</w:t>
      </w:r>
      <w:r>
        <w:t xml:space="preserve"> of September 2023 in </w:t>
      </w:r>
      <w:r w:rsidR="007F3E6C">
        <w:tab/>
      </w:r>
      <w:r>
        <w:t xml:space="preserve">Williamson County, Tennessee that the 2023-24 Sheriff’s Office budget be </w:t>
      </w:r>
      <w:r w:rsidR="007F3E6C">
        <w:tab/>
      </w:r>
      <w:r>
        <w:t>amended to appropriate, as follows:</w:t>
      </w:r>
    </w:p>
    <w:p w14:paraId="08E8B6BA" w14:textId="4D073F92" w:rsidR="000B4A16" w:rsidRDefault="000B4A16" w:rsidP="008E3B51"/>
    <w:p w14:paraId="2A1E999C" w14:textId="47BBD923" w:rsidR="000B4A16" w:rsidRDefault="000B4A16" w:rsidP="008E3B51">
      <w:pPr>
        <w:rPr>
          <w:u w:val="single"/>
        </w:rPr>
      </w:pPr>
      <w:r>
        <w:tab/>
      </w:r>
      <w:r>
        <w:tab/>
      </w:r>
      <w:r>
        <w:rPr>
          <w:b/>
          <w:u w:val="single"/>
        </w:rPr>
        <w:t>REVENUES:</w:t>
      </w:r>
    </w:p>
    <w:p w14:paraId="0C85E3BE" w14:textId="5A706BFB" w:rsidR="000B4A16" w:rsidRDefault="000B4A16" w:rsidP="008E3B51">
      <w:r>
        <w:tab/>
      </w:r>
      <w:r>
        <w:tab/>
        <w:t>Federal through State Grant – Highway Safety</w:t>
      </w:r>
    </w:p>
    <w:p w14:paraId="25EB61DD" w14:textId="6A930E2C" w:rsidR="000B4A16" w:rsidRDefault="000B4A16" w:rsidP="008E3B51">
      <w:pPr>
        <w:rPr>
          <w:b/>
        </w:rPr>
      </w:pPr>
      <w:r>
        <w:tab/>
      </w:r>
      <w:r>
        <w:tab/>
        <w:t>101.00000.457900.00000.00.00.00.G001</w:t>
      </w:r>
      <w:r>
        <w:tab/>
      </w:r>
      <w:r>
        <w:tab/>
      </w:r>
      <w:r>
        <w:rPr>
          <w:b/>
        </w:rPr>
        <w:t>$3,920.54</w:t>
      </w:r>
    </w:p>
    <w:p w14:paraId="2693A6D8" w14:textId="24E0FEB7" w:rsidR="000B4A16" w:rsidRDefault="000B4A16" w:rsidP="008E3B51">
      <w:pPr>
        <w:rPr>
          <w:b/>
        </w:rPr>
      </w:pPr>
    </w:p>
    <w:p w14:paraId="66987C48" w14:textId="5ED0CD73" w:rsidR="000B4A16" w:rsidRDefault="000B4A16" w:rsidP="008E3B51">
      <w:pPr>
        <w:rPr>
          <w:b/>
          <w:u w:val="single"/>
        </w:rPr>
      </w:pPr>
      <w:r>
        <w:rPr>
          <w:b/>
        </w:rPr>
        <w:tab/>
      </w:r>
      <w:r>
        <w:rPr>
          <w:b/>
        </w:rPr>
        <w:tab/>
      </w:r>
      <w:r>
        <w:rPr>
          <w:b/>
          <w:u w:val="single"/>
        </w:rPr>
        <w:t>EXPENDITURES:</w:t>
      </w:r>
    </w:p>
    <w:p w14:paraId="0B66A94B" w14:textId="082BEFE5" w:rsidR="000B4A16" w:rsidRDefault="000B4A16" w:rsidP="008E3B51">
      <w:r>
        <w:tab/>
      </w:r>
      <w:r>
        <w:tab/>
        <w:t>Overtime</w:t>
      </w:r>
    </w:p>
    <w:p w14:paraId="189ED68C" w14:textId="52449A77" w:rsidR="000B4A16" w:rsidRDefault="000B4A16" w:rsidP="008E3B51">
      <w:r>
        <w:tab/>
      </w:r>
      <w:r>
        <w:tab/>
        <w:t>101.54110.518700.00000.00.00.00</w:t>
      </w:r>
      <w:r>
        <w:tab/>
      </w:r>
      <w:r>
        <w:tab/>
      </w:r>
      <w:r>
        <w:tab/>
        <w:t>$3,886.10</w:t>
      </w:r>
    </w:p>
    <w:p w14:paraId="2CE6BBBF" w14:textId="01CDA6F8" w:rsidR="000B4A16" w:rsidRDefault="000B4A16" w:rsidP="008E3B51">
      <w:r>
        <w:tab/>
      </w:r>
      <w:r>
        <w:tab/>
        <w:t>Other Charges</w:t>
      </w:r>
    </w:p>
    <w:p w14:paraId="5F115C60" w14:textId="0F0A880B" w:rsidR="000B4A16" w:rsidRPr="000B4A16" w:rsidRDefault="000B4A16" w:rsidP="008E3B51">
      <w:r>
        <w:tab/>
      </w:r>
      <w:r>
        <w:tab/>
        <w:t>101.54110.559902.00000.00.00.00</w:t>
      </w:r>
      <w:r>
        <w:tab/>
      </w:r>
      <w:r>
        <w:tab/>
      </w:r>
      <w:r>
        <w:tab/>
        <w:t>$</w:t>
      </w:r>
      <w:r w:rsidRPr="000B4A16">
        <w:rPr>
          <w:u w:val="single"/>
        </w:rPr>
        <w:t xml:space="preserve">     34.44</w:t>
      </w:r>
    </w:p>
    <w:p w14:paraId="17197353" w14:textId="55EBCBEC" w:rsidR="00451066" w:rsidRPr="000B4A16" w:rsidRDefault="000B4A16" w:rsidP="00451066">
      <w:pPr>
        <w:pStyle w:val="BodyText"/>
        <w:spacing w:before="7"/>
        <w:jc w:val="both"/>
        <w:rPr>
          <w:rFonts w:ascii="Arial" w:hAnsi="Arial" w:cs="Arial"/>
          <w:b/>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$3,920.54</w:t>
      </w:r>
    </w:p>
    <w:p w14:paraId="5A166816" w14:textId="77777777" w:rsidR="00451066" w:rsidRPr="00451066" w:rsidRDefault="00451066" w:rsidP="00451066">
      <w:pPr>
        <w:pStyle w:val="BodyText"/>
        <w:spacing w:before="7"/>
        <w:jc w:val="both"/>
        <w:rPr>
          <w:rFonts w:ascii="Arial" w:hAnsi="Arial" w:cs="Arial"/>
          <w:color w:val="000000"/>
        </w:rPr>
      </w:pPr>
    </w:p>
    <w:p w14:paraId="4B7E1619" w14:textId="77777777"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Barb Sturgeon</w:t>
      </w:r>
      <w:r w:rsidRPr="00756515">
        <w:rPr>
          <w:rFonts w:cs="Arial"/>
          <w:u w:val="single"/>
        </w:rPr>
        <w:tab/>
      </w:r>
    </w:p>
    <w:p w14:paraId="3F229CC4"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2DE4E352" w14:textId="77777777" w:rsidR="00382367" w:rsidRPr="00756515" w:rsidRDefault="00382367" w:rsidP="00382367">
      <w:pPr>
        <w:autoSpaceDE w:val="0"/>
        <w:autoSpaceDN w:val="0"/>
        <w:adjustRightInd w:val="0"/>
        <w:rPr>
          <w:rFonts w:cs="Arial"/>
          <w:color w:val="000000"/>
          <w:u w:val="single"/>
        </w:rPr>
      </w:pPr>
    </w:p>
    <w:p w14:paraId="40F18BA5"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0D86FE07"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0ECC1828"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6C76031"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19</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58DA541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9C21156"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552012C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A7CD31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1BA72FE"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7DF71FD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AD9AE35"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BFD00A5"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540E882A"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4C8AA560"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3B8BA1E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C8DCF15"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374E06DC"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76A0288"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48F008BA"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6153538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6D029E8"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2AE4B28D"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2A29C13"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534A3801"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4ADE98F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4B95C94"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66218C7B"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017280C"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03681447"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70FC45C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89E5BBF"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4E329470"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57575AA"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062FC098"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2AAC525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90DFD33"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48B74499"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39CF8ED4"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AA72E69" w14:textId="77777777" w:rsidR="00382367" w:rsidRPr="00756515" w:rsidRDefault="00382367" w:rsidP="00451066">
            <w:pPr>
              <w:spacing w:line="256" w:lineRule="auto"/>
              <w:jc w:val="center"/>
              <w:rPr>
                <w:rFonts w:cs="Arial"/>
              </w:rPr>
            </w:pPr>
          </w:p>
        </w:tc>
      </w:tr>
    </w:tbl>
    <w:p w14:paraId="2FE0293A" w14:textId="77777777" w:rsidR="00382367" w:rsidRPr="00756515" w:rsidRDefault="00382367" w:rsidP="00382367">
      <w:pPr>
        <w:spacing w:line="480" w:lineRule="auto"/>
        <w:jc w:val="both"/>
        <w:rPr>
          <w:rFonts w:cs="Arial"/>
        </w:rPr>
      </w:pPr>
      <w:r w:rsidRPr="00756515">
        <w:rPr>
          <w:rFonts w:cs="Arial"/>
        </w:rPr>
        <w:t>_______________</w:t>
      </w:r>
    </w:p>
    <w:p w14:paraId="459A6A71"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20</w:t>
      </w:r>
    </w:p>
    <w:p w14:paraId="4FF238C2"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Clifford</w:t>
      </w:r>
      <w:r w:rsidRPr="00F51192">
        <w:rPr>
          <w:rFonts w:ascii="Arial" w:hAnsi="Arial" w:cs="Arial"/>
          <w:color w:val="000000"/>
        </w:rPr>
        <w:t xml:space="preserve"> moved to accept Resolution No. 9-23-</w:t>
      </w:r>
      <w:r>
        <w:rPr>
          <w:rFonts w:ascii="Arial" w:hAnsi="Arial" w:cs="Arial"/>
          <w:color w:val="000000"/>
        </w:rPr>
        <w:t>20</w:t>
      </w:r>
      <w:r w:rsidRPr="00F51192">
        <w:rPr>
          <w:rFonts w:ascii="Arial" w:hAnsi="Arial" w:cs="Arial"/>
          <w:color w:val="000000"/>
        </w:rPr>
        <w:t xml:space="preserve">, seconded by Commissioner </w:t>
      </w:r>
      <w:r>
        <w:rPr>
          <w:rFonts w:ascii="Arial" w:hAnsi="Arial" w:cs="Arial"/>
          <w:color w:val="000000"/>
        </w:rPr>
        <w:t>Sanford</w:t>
      </w:r>
      <w:r w:rsidRPr="00F51192">
        <w:rPr>
          <w:rFonts w:ascii="Arial" w:hAnsi="Arial" w:cs="Arial"/>
          <w:color w:val="000000"/>
        </w:rPr>
        <w:t>.</w:t>
      </w:r>
    </w:p>
    <w:p w14:paraId="1A783DCD" w14:textId="77777777" w:rsidR="00382367" w:rsidRPr="002527F9" w:rsidRDefault="00382367" w:rsidP="00382367">
      <w:pPr>
        <w:jc w:val="center"/>
        <w:rPr>
          <w:b/>
          <w:bCs/>
        </w:rPr>
      </w:pPr>
      <w:r w:rsidRPr="002527F9">
        <w:rPr>
          <w:b/>
          <w:bCs/>
        </w:rPr>
        <w:t xml:space="preserve">RESOLUTION AUTHORIZING THE WILLIAMSON COUNTY MAYOR TO ENTER INTO A GRANT CONTRACT WITH THE STATE OF TENNESSEE, </w:t>
      </w:r>
      <w:r>
        <w:rPr>
          <w:b/>
          <w:bCs/>
        </w:rPr>
        <w:t>OFFICE OF CRIMINAL JUSTICE PROGRAMS</w:t>
      </w:r>
      <w:r w:rsidRPr="002527F9">
        <w:rPr>
          <w:b/>
          <w:bCs/>
        </w:rPr>
        <w:t xml:space="preserve"> AND APPROPRIATING AND AMENDING THE 202</w:t>
      </w:r>
      <w:r>
        <w:rPr>
          <w:b/>
          <w:bCs/>
        </w:rPr>
        <w:t>3</w:t>
      </w:r>
      <w:r w:rsidRPr="002527F9">
        <w:rPr>
          <w:b/>
          <w:bCs/>
        </w:rPr>
        <w:t>-2</w:t>
      </w:r>
      <w:r>
        <w:rPr>
          <w:b/>
          <w:bCs/>
        </w:rPr>
        <w:t>4</w:t>
      </w:r>
      <w:r w:rsidRPr="002527F9">
        <w:rPr>
          <w:b/>
          <w:bCs/>
        </w:rPr>
        <w:t xml:space="preserve"> SHERIFF’S OFFICE </w:t>
      </w:r>
      <w:r w:rsidRPr="00F425A3">
        <w:rPr>
          <w:b/>
          <w:bCs/>
        </w:rPr>
        <w:t xml:space="preserve">BUDGET BY $176,332.00 – REVENUES TO COME </w:t>
      </w:r>
      <w:r w:rsidRPr="005B4648">
        <w:rPr>
          <w:b/>
          <w:bCs/>
          <w:u w:val="single"/>
        </w:rPr>
        <w:t>FROM GRANT FUNDS</w:t>
      </w:r>
    </w:p>
    <w:p w14:paraId="11E7945A" w14:textId="77777777" w:rsidR="00382367" w:rsidRPr="002527F9" w:rsidRDefault="00382367" w:rsidP="00382367">
      <w:pPr>
        <w:jc w:val="both"/>
        <w:rPr>
          <w:b/>
          <w:bCs/>
        </w:rPr>
      </w:pPr>
    </w:p>
    <w:p w14:paraId="7C3300FB" w14:textId="77777777" w:rsidR="00382367" w:rsidRPr="002527F9" w:rsidRDefault="00382367" w:rsidP="00382367">
      <w:pPr>
        <w:ind w:left="1440" w:hanging="1440"/>
        <w:jc w:val="both"/>
      </w:pPr>
      <w:r w:rsidRPr="002527F9">
        <w:rPr>
          <w:b/>
          <w:bCs/>
        </w:rPr>
        <w:t>WHEREAS,</w:t>
      </w:r>
      <w:r w:rsidRPr="002527F9">
        <w:tab/>
        <w:t xml:space="preserve">Williamson County ("County") is a governmental entity of the State of Tennessee and, as such, is authorized to enter into </w:t>
      </w:r>
      <w:r>
        <w:t>contracts</w:t>
      </w:r>
      <w:r w:rsidRPr="002527F9">
        <w:t xml:space="preserve"> with state agencies; and</w:t>
      </w:r>
    </w:p>
    <w:p w14:paraId="4BB9978B" w14:textId="77777777" w:rsidR="00382367" w:rsidRPr="002527F9" w:rsidRDefault="00382367" w:rsidP="00382367"/>
    <w:p w14:paraId="29F77ACD" w14:textId="77777777" w:rsidR="00382367" w:rsidRPr="002527F9" w:rsidRDefault="00382367" w:rsidP="00382367">
      <w:pPr>
        <w:ind w:left="1440" w:hanging="1440"/>
        <w:jc w:val="both"/>
      </w:pPr>
      <w:r w:rsidRPr="002527F9">
        <w:rPr>
          <w:b/>
          <w:bCs/>
        </w:rPr>
        <w:t>WHEREAS,</w:t>
      </w:r>
      <w:r w:rsidRPr="002527F9">
        <w:tab/>
      </w:r>
      <w:bookmarkStart w:id="1" w:name="_Hlk58506284"/>
      <w:r w:rsidRPr="002527F9">
        <w:t xml:space="preserve">the Williamson County Sheriff’s Office received a grant from the </w:t>
      </w:r>
      <w:r>
        <w:t>Office of Criminal Justice Programs</w:t>
      </w:r>
      <w:r w:rsidRPr="002527F9">
        <w:t xml:space="preserve"> for the provision of</w:t>
      </w:r>
      <w:r>
        <w:t xml:space="preserve"> grant funds from the Violent Crime Intervention Fund</w:t>
      </w:r>
      <w:r w:rsidRPr="002527F9">
        <w:t>; and</w:t>
      </w:r>
      <w:bookmarkEnd w:id="1"/>
    </w:p>
    <w:p w14:paraId="162ED302" w14:textId="77777777" w:rsidR="00382367" w:rsidRPr="002527F9" w:rsidRDefault="00382367" w:rsidP="00382367">
      <w:pPr>
        <w:jc w:val="both"/>
      </w:pPr>
    </w:p>
    <w:p w14:paraId="1D61A09C" w14:textId="77777777" w:rsidR="00382367" w:rsidRPr="002527F9" w:rsidRDefault="00382367" w:rsidP="00382367">
      <w:pPr>
        <w:jc w:val="both"/>
      </w:pPr>
      <w:r w:rsidRPr="002527F9">
        <w:rPr>
          <w:b/>
          <w:bCs/>
        </w:rPr>
        <w:t>WHEREAS,</w:t>
      </w:r>
      <w:r w:rsidRPr="002527F9">
        <w:tab/>
        <w:t>the grant does not require any matching funds; and</w:t>
      </w:r>
    </w:p>
    <w:p w14:paraId="455B52F1" w14:textId="77777777" w:rsidR="00382367" w:rsidRPr="002527F9" w:rsidRDefault="00382367" w:rsidP="00382367">
      <w:pPr>
        <w:jc w:val="both"/>
      </w:pPr>
    </w:p>
    <w:p w14:paraId="5B89D252" w14:textId="77777777" w:rsidR="00382367" w:rsidRDefault="00382367" w:rsidP="00382367">
      <w:pPr>
        <w:ind w:left="1440" w:hanging="1440"/>
        <w:jc w:val="both"/>
      </w:pPr>
      <w:bookmarkStart w:id="2" w:name="_Hlk58507041"/>
      <w:r w:rsidRPr="002527F9">
        <w:rPr>
          <w:b/>
          <w:bCs/>
        </w:rPr>
        <w:t>WHEREAS,</w:t>
      </w:r>
      <w:r w:rsidRPr="002527F9">
        <w:tab/>
      </w:r>
      <w:r>
        <w:t>the Sheriff’s Office received $176,332.00 for the fiscal year 2023-24 and $57,097.00 for the 2024-25 fiscal year for a total grant amount of $233,429.00; and</w:t>
      </w:r>
    </w:p>
    <w:p w14:paraId="51568DC6" w14:textId="77777777" w:rsidR="00382367" w:rsidRDefault="00382367" w:rsidP="00382367">
      <w:pPr>
        <w:ind w:left="1440" w:hanging="1440"/>
        <w:jc w:val="both"/>
      </w:pPr>
    </w:p>
    <w:p w14:paraId="0089B3AF" w14:textId="77777777" w:rsidR="00382367" w:rsidRPr="002527F9" w:rsidRDefault="00382367" w:rsidP="00382367">
      <w:pPr>
        <w:ind w:left="1440" w:hanging="1440"/>
        <w:jc w:val="both"/>
      </w:pPr>
      <w:r w:rsidRPr="002B29E9">
        <w:rPr>
          <w:b/>
          <w:bCs/>
        </w:rPr>
        <w:t>WHEREAS,</w:t>
      </w:r>
      <w:r>
        <w:tab/>
      </w:r>
      <w:r w:rsidRPr="002527F9">
        <w:t>t</w:t>
      </w:r>
      <w:bookmarkStart w:id="3" w:name="_Hlk58507032"/>
      <w:r w:rsidRPr="002527F9">
        <w:t xml:space="preserve">he Williamson County Board of Commissioners finds it in the interest of its citizens to enter into the grant </w:t>
      </w:r>
      <w:bookmarkEnd w:id="3"/>
      <w:r>
        <w:t>contract</w:t>
      </w:r>
      <w:r w:rsidRPr="002527F9">
        <w:t xml:space="preserve"> on behalf of the Williamson County Sheriff’s Office </w:t>
      </w:r>
      <w:r>
        <w:t>for grant funds received through the Violent Crime Intervention Fund</w:t>
      </w:r>
      <w:r w:rsidRPr="002527F9">
        <w:t>:</w:t>
      </w:r>
    </w:p>
    <w:bookmarkEnd w:id="2"/>
    <w:p w14:paraId="3DBEF061" w14:textId="77777777" w:rsidR="00382367" w:rsidRPr="002527F9" w:rsidRDefault="00382367" w:rsidP="00382367">
      <w:pPr>
        <w:jc w:val="both"/>
      </w:pPr>
    </w:p>
    <w:p w14:paraId="61188EBB" w14:textId="77777777" w:rsidR="00382367" w:rsidRPr="002527F9" w:rsidRDefault="00382367" w:rsidP="00382367">
      <w:pPr>
        <w:ind w:left="720" w:hanging="720"/>
        <w:jc w:val="both"/>
      </w:pPr>
      <w:r w:rsidRPr="002527F9">
        <w:rPr>
          <w:b/>
          <w:bCs/>
        </w:rPr>
        <w:t>NOW, THEREFORE, BE IT RESOLVED,</w:t>
      </w:r>
      <w:r w:rsidRPr="002527F9">
        <w:t xml:space="preserve"> that the Williamson County Board of Commissioners, meeting in regular session, this the </w:t>
      </w:r>
      <w:r>
        <w:t>11</w:t>
      </w:r>
      <w:r w:rsidRPr="002527F9">
        <w:t xml:space="preserve">th day of </w:t>
      </w:r>
      <w:r>
        <w:t>September</w:t>
      </w:r>
      <w:r w:rsidRPr="002527F9">
        <w:t xml:space="preserve">, 2023, hereby authorizes the Williamson County Mayor to enter into a grant </w:t>
      </w:r>
      <w:r>
        <w:t>contract</w:t>
      </w:r>
      <w:r w:rsidRPr="002527F9">
        <w:t xml:space="preserve"> with the State of Tennessee, </w:t>
      </w:r>
      <w:r>
        <w:t xml:space="preserve">Department of Finance and Administration, Office of Criminal Justice Programs </w:t>
      </w:r>
      <w:r w:rsidRPr="002527F9">
        <w:t xml:space="preserve">on behalf of the Williamson County Sheriff’s Office as well as all other documents necessary to receive the grant funding and fulfill its contractual obligations </w:t>
      </w:r>
      <w:r>
        <w:t>concerning funds received through the Violent Crime Intervention Fund for the improvement of the criminal justice system</w:t>
      </w:r>
      <w:r w:rsidRPr="002527F9">
        <w:t>;</w:t>
      </w:r>
      <w:r>
        <w:t xml:space="preserve"> </w:t>
      </w:r>
    </w:p>
    <w:p w14:paraId="06288AE8" w14:textId="77777777" w:rsidR="00382367" w:rsidRPr="002527F9" w:rsidRDefault="00382367" w:rsidP="00382367">
      <w:pPr>
        <w:jc w:val="both"/>
      </w:pPr>
    </w:p>
    <w:p w14:paraId="5C659A21" w14:textId="77777777" w:rsidR="00382367" w:rsidRPr="002527F9" w:rsidRDefault="00382367" w:rsidP="00382367">
      <w:pPr>
        <w:ind w:left="720" w:hanging="720"/>
        <w:jc w:val="both"/>
      </w:pPr>
      <w:r w:rsidRPr="002527F9">
        <w:rPr>
          <w:b/>
          <w:bCs/>
        </w:rPr>
        <w:t>AND BE IT FURTHER RESOLVED,</w:t>
      </w:r>
      <w:r w:rsidRPr="002527F9">
        <w:t xml:space="preserve"> that the 202</w:t>
      </w:r>
      <w:r>
        <w:t>3</w:t>
      </w:r>
      <w:r w:rsidRPr="002527F9">
        <w:t>-2</w:t>
      </w:r>
      <w:r>
        <w:t>4</w:t>
      </w:r>
      <w:r w:rsidRPr="002527F9">
        <w:t xml:space="preserve"> Williamson County Sheriff’s Office budget be amended as follows:</w:t>
      </w:r>
      <w:r w:rsidRPr="002527F9">
        <w:tab/>
      </w:r>
    </w:p>
    <w:p w14:paraId="40D6D881" w14:textId="77777777" w:rsidR="00382367" w:rsidRPr="002527F9" w:rsidRDefault="00382367" w:rsidP="00382367"/>
    <w:p w14:paraId="0D3C91A7" w14:textId="77777777" w:rsidR="00382367" w:rsidRPr="002527F9" w:rsidRDefault="00382367" w:rsidP="00382367">
      <w:pPr>
        <w:rPr>
          <w:b/>
          <w:bCs/>
        </w:rPr>
      </w:pPr>
      <w:r>
        <w:rPr>
          <w:b/>
          <w:bCs/>
        </w:rPr>
        <w:tab/>
      </w:r>
      <w:r w:rsidRPr="002527F9">
        <w:rPr>
          <w:b/>
          <w:bCs/>
          <w:u w:val="single"/>
        </w:rPr>
        <w:t>REVENUES</w:t>
      </w:r>
      <w:r w:rsidRPr="002527F9">
        <w:rPr>
          <w:b/>
          <w:bCs/>
        </w:rPr>
        <w:t>:</w:t>
      </w:r>
    </w:p>
    <w:p w14:paraId="67AC5D67" w14:textId="77777777" w:rsidR="00382367" w:rsidRPr="002527F9" w:rsidRDefault="00382367" w:rsidP="00382367">
      <w:pPr>
        <w:ind w:firstLine="720"/>
      </w:pPr>
      <w:r>
        <w:t>State Grant</w:t>
      </w:r>
      <w:r>
        <w:tab/>
      </w:r>
      <w:r>
        <w:tab/>
      </w:r>
      <w:r>
        <w:rPr>
          <w:b/>
          <w:bCs/>
        </w:rPr>
        <w:tab/>
      </w:r>
      <w:r>
        <w:rPr>
          <w:b/>
          <w:bCs/>
        </w:rPr>
        <w:tab/>
      </w:r>
      <w:r>
        <w:rPr>
          <w:b/>
          <w:bCs/>
        </w:rPr>
        <w:tab/>
      </w:r>
      <w:r>
        <w:rPr>
          <w:b/>
          <w:bCs/>
        </w:rPr>
        <w:tab/>
      </w:r>
      <w:r>
        <w:rPr>
          <w:b/>
          <w:bCs/>
        </w:rPr>
        <w:tab/>
      </w:r>
      <w:r>
        <w:rPr>
          <w:b/>
          <w:bCs/>
        </w:rPr>
        <w:tab/>
        <w:t>$176,332.00</w:t>
      </w:r>
    </w:p>
    <w:p w14:paraId="5A8818ED" w14:textId="77777777" w:rsidR="00382367" w:rsidRPr="002527F9" w:rsidRDefault="00382367" w:rsidP="00382367">
      <w:r>
        <w:tab/>
        <w:t>101. 00000.469800.00000.00.00.00.G0053</w:t>
      </w:r>
    </w:p>
    <w:p w14:paraId="32311424" w14:textId="77777777" w:rsidR="00382367" w:rsidRDefault="00382367" w:rsidP="00382367">
      <w:pPr>
        <w:rPr>
          <w:b/>
          <w:bCs/>
        </w:rPr>
      </w:pPr>
      <w:r w:rsidRPr="002527F9">
        <w:rPr>
          <w:b/>
          <w:bCs/>
        </w:rPr>
        <w:tab/>
      </w:r>
      <w:r w:rsidRPr="002527F9">
        <w:rPr>
          <w:b/>
          <w:bCs/>
        </w:rPr>
        <w:tab/>
      </w:r>
    </w:p>
    <w:p w14:paraId="330708F0" w14:textId="77777777" w:rsidR="00382367" w:rsidRPr="002527F9" w:rsidRDefault="00382367" w:rsidP="00382367">
      <w:pPr>
        <w:ind w:firstLine="720"/>
      </w:pPr>
      <w:r w:rsidRPr="002527F9">
        <w:rPr>
          <w:b/>
          <w:bCs/>
          <w:u w:val="single"/>
        </w:rPr>
        <w:t>EXPENDITURES</w:t>
      </w:r>
      <w:r w:rsidRPr="002527F9">
        <w:t>:</w:t>
      </w:r>
    </w:p>
    <w:p w14:paraId="2FEEA46C" w14:textId="77777777" w:rsidR="00382367" w:rsidRPr="0048173E" w:rsidRDefault="00382367" w:rsidP="00382367">
      <w:pPr>
        <w:rPr>
          <w:b/>
          <w:bCs/>
        </w:rPr>
      </w:pPr>
      <w:r>
        <w:tab/>
        <w:t>Other Equipment</w:t>
      </w:r>
      <w:r>
        <w:tab/>
      </w:r>
      <w:r>
        <w:tab/>
      </w:r>
      <w:r>
        <w:tab/>
      </w:r>
      <w:r>
        <w:tab/>
      </w:r>
      <w:r>
        <w:tab/>
      </w:r>
      <w:r>
        <w:tab/>
      </w:r>
      <w:r>
        <w:tab/>
      </w:r>
      <w:r w:rsidRPr="0048173E">
        <w:rPr>
          <w:b/>
          <w:bCs/>
        </w:rPr>
        <w:t>$</w:t>
      </w:r>
      <w:r>
        <w:rPr>
          <w:b/>
          <w:bCs/>
        </w:rPr>
        <w:t>176</w:t>
      </w:r>
      <w:r w:rsidRPr="0048173E">
        <w:rPr>
          <w:b/>
          <w:bCs/>
        </w:rPr>
        <w:t>,</w:t>
      </w:r>
      <w:r>
        <w:rPr>
          <w:b/>
          <w:bCs/>
        </w:rPr>
        <w:t>332</w:t>
      </w:r>
      <w:r w:rsidRPr="0048173E">
        <w:rPr>
          <w:b/>
          <w:bCs/>
        </w:rPr>
        <w:t>.00</w:t>
      </w:r>
    </w:p>
    <w:p w14:paraId="712696C7" w14:textId="77777777" w:rsidR="00382367" w:rsidRPr="002527F9" w:rsidRDefault="00382367" w:rsidP="00382367">
      <w:r>
        <w:tab/>
        <w:t>101.541100.57900.00000.00.00.00.G0053</w:t>
      </w:r>
    </w:p>
    <w:p w14:paraId="102F2921" w14:textId="77777777" w:rsidR="00382367" w:rsidRPr="00756515" w:rsidRDefault="00382367" w:rsidP="00382367">
      <w:pPr>
        <w:ind w:left="4320" w:firstLine="720"/>
        <w:rPr>
          <w:rFonts w:cs="Arial"/>
          <w:b/>
          <w:bCs/>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u w:val="single"/>
        </w:rPr>
        <w:t xml:space="preserve">/s/ </w:t>
      </w:r>
      <w:r>
        <w:rPr>
          <w:rFonts w:cs="Arial"/>
          <w:u w:val="single"/>
        </w:rPr>
        <w:t>Barb Sturgeon</w:t>
      </w:r>
      <w:r w:rsidRPr="00756515">
        <w:rPr>
          <w:rFonts w:cs="Arial"/>
          <w:u w:val="single"/>
        </w:rPr>
        <w:tab/>
      </w:r>
    </w:p>
    <w:p w14:paraId="7C4993C0"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2DB638DE" w14:textId="77777777" w:rsidR="00382367" w:rsidRPr="00756515" w:rsidRDefault="00382367" w:rsidP="00382367">
      <w:pPr>
        <w:autoSpaceDE w:val="0"/>
        <w:autoSpaceDN w:val="0"/>
        <w:adjustRightInd w:val="0"/>
        <w:rPr>
          <w:rFonts w:cs="Arial"/>
          <w:color w:val="000000"/>
          <w:u w:val="single"/>
        </w:rPr>
      </w:pPr>
    </w:p>
    <w:p w14:paraId="42B069E6"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04DB80D0" w14:textId="77777777" w:rsidR="00382367" w:rsidRPr="00756515"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3E96062" w14:textId="77777777" w:rsidR="00382367" w:rsidRPr="00756515" w:rsidRDefault="00382367" w:rsidP="00382367">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B2391FA"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20</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770CA6B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EA3FFC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74978A7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4A710A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4836BD65"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750DE2D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B652202"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1D68B0F"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EA17A3F"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3DB746A"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59EEF39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0C363BD"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52D60E38"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8EC5BE6"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1E8E736E"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4D826C3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F03BD46"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0D8102F8"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95BA416"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3BB2981D"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2476586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F7F9351"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7C434983"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C68248B"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024ECF60"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6CFD15A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B2A995F"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5C4AD190"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D566B7D"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7665CA6"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4C98923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434C791"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7D8D121"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3DBB575"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ECD1481" w14:textId="77777777" w:rsidR="00382367" w:rsidRPr="00756515" w:rsidRDefault="00382367" w:rsidP="00451066">
            <w:pPr>
              <w:spacing w:line="256" w:lineRule="auto"/>
              <w:jc w:val="center"/>
              <w:rPr>
                <w:rFonts w:cs="Arial"/>
              </w:rPr>
            </w:pPr>
          </w:p>
        </w:tc>
      </w:tr>
    </w:tbl>
    <w:p w14:paraId="142F5E9F" w14:textId="77777777" w:rsidR="00382367" w:rsidRPr="00756515" w:rsidRDefault="00382367" w:rsidP="00382367">
      <w:pPr>
        <w:spacing w:line="480" w:lineRule="auto"/>
        <w:jc w:val="both"/>
        <w:rPr>
          <w:rFonts w:cs="Arial"/>
        </w:rPr>
      </w:pPr>
      <w:r w:rsidRPr="00756515">
        <w:rPr>
          <w:rFonts w:cs="Arial"/>
        </w:rPr>
        <w:t>_______________</w:t>
      </w:r>
    </w:p>
    <w:p w14:paraId="784DA42B"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21</w:t>
      </w:r>
    </w:p>
    <w:p w14:paraId="559FFE7B"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Clifford</w:t>
      </w:r>
      <w:r w:rsidRPr="00F51192">
        <w:rPr>
          <w:rFonts w:ascii="Arial" w:hAnsi="Arial" w:cs="Arial"/>
          <w:color w:val="000000"/>
        </w:rPr>
        <w:t xml:space="preserve"> moved to accept Resolution No. 9-23-</w:t>
      </w:r>
      <w:r>
        <w:rPr>
          <w:rFonts w:ascii="Arial" w:hAnsi="Arial" w:cs="Arial"/>
          <w:color w:val="000000"/>
        </w:rPr>
        <w:t>21</w:t>
      </w:r>
      <w:r w:rsidRPr="00F51192">
        <w:rPr>
          <w:rFonts w:ascii="Arial" w:hAnsi="Arial" w:cs="Arial"/>
          <w:color w:val="000000"/>
        </w:rPr>
        <w:t xml:space="preserve">, seconded by Commissioner </w:t>
      </w:r>
      <w:r>
        <w:rPr>
          <w:rFonts w:ascii="Arial" w:hAnsi="Arial" w:cs="Arial"/>
          <w:color w:val="000000"/>
        </w:rPr>
        <w:t>Sanford</w:t>
      </w:r>
      <w:r w:rsidRPr="00F51192">
        <w:rPr>
          <w:rFonts w:ascii="Arial" w:hAnsi="Arial" w:cs="Arial"/>
          <w:color w:val="000000"/>
        </w:rPr>
        <w:t>.</w:t>
      </w:r>
    </w:p>
    <w:p w14:paraId="75F28E12" w14:textId="77777777" w:rsidR="00382367" w:rsidRPr="00F425A3" w:rsidRDefault="00382367" w:rsidP="00382367">
      <w:pPr>
        <w:jc w:val="center"/>
        <w:rPr>
          <w:rFonts w:cs="Arial"/>
          <w:b/>
          <w:bCs/>
          <w:u w:val="single"/>
        </w:rPr>
      </w:pPr>
      <w:r w:rsidRPr="00F425A3">
        <w:rPr>
          <w:rFonts w:cs="Arial"/>
          <w:b/>
          <w:bCs/>
        </w:rPr>
        <w:t>RESOLUTION APPROPRIATING AND AMENDING THE 2023-24 CAPITAL PROJECTS BUDGET</w:t>
      </w:r>
      <w:r>
        <w:rPr>
          <w:rFonts w:cs="Arial"/>
          <w:b/>
          <w:bCs/>
        </w:rPr>
        <w:t xml:space="preserve"> </w:t>
      </w:r>
      <w:r w:rsidRPr="00F425A3">
        <w:rPr>
          <w:rFonts w:cs="Arial"/>
          <w:b/>
          <w:bCs/>
        </w:rPr>
        <w:t>BY $957,860 FOR THE PURCHASE OF FIRE EQUIPMENT FOR THE W. C. VOLUNTEER</w:t>
      </w:r>
      <w:r>
        <w:rPr>
          <w:rFonts w:cs="Arial"/>
          <w:b/>
          <w:bCs/>
        </w:rPr>
        <w:t xml:space="preserve"> </w:t>
      </w:r>
      <w:r w:rsidRPr="00F425A3">
        <w:rPr>
          <w:rFonts w:cs="Arial"/>
          <w:b/>
          <w:bCs/>
        </w:rPr>
        <w:t>FIRE SERVICE - REVENUES TO COME FROM FIRE</w:t>
      </w:r>
      <w:r w:rsidRPr="00F425A3">
        <w:rPr>
          <w:rFonts w:cs="Arial"/>
          <w:b/>
          <w:bCs/>
          <w:u w:val="single"/>
        </w:rPr>
        <w:t xml:space="preserve"> PROTECTION PRIVILEGE TAX FUNDS</w:t>
      </w:r>
    </w:p>
    <w:p w14:paraId="75413D20" w14:textId="77777777" w:rsidR="00382367" w:rsidRPr="00F425A3" w:rsidRDefault="00382367" w:rsidP="00382367">
      <w:pPr>
        <w:tabs>
          <w:tab w:val="right" w:pos="9360"/>
        </w:tabs>
        <w:jc w:val="center"/>
        <w:rPr>
          <w:rFonts w:cs="Arial"/>
          <w:b/>
          <w:bCs/>
        </w:rPr>
      </w:pPr>
    </w:p>
    <w:p w14:paraId="4FEAD313" w14:textId="77777777" w:rsidR="00382367" w:rsidRPr="00F425A3" w:rsidRDefault="00382367" w:rsidP="00382367">
      <w:pPr>
        <w:ind w:left="1440" w:hanging="1440"/>
        <w:jc w:val="both"/>
        <w:rPr>
          <w:rFonts w:cs="Arial"/>
        </w:rPr>
      </w:pPr>
      <w:r w:rsidRPr="00F425A3">
        <w:rPr>
          <w:rFonts w:cs="Arial"/>
          <w:b/>
          <w:bCs/>
        </w:rPr>
        <w:t xml:space="preserve">WHEREAS, </w:t>
      </w:r>
      <w:r>
        <w:rPr>
          <w:rFonts w:cs="Arial"/>
          <w:b/>
          <w:bCs/>
        </w:rPr>
        <w:tab/>
      </w:r>
      <w:r w:rsidRPr="00F425A3">
        <w:rPr>
          <w:rFonts w:cs="Arial"/>
        </w:rPr>
        <w:t>the 2023-24 Office of Public Safety budget included capital funding requests for the purchase of various fire system personal protection equipment; and</w:t>
      </w:r>
    </w:p>
    <w:p w14:paraId="7EB067C0" w14:textId="77777777" w:rsidR="00382367" w:rsidRPr="00F425A3" w:rsidRDefault="00382367" w:rsidP="00382367">
      <w:pPr>
        <w:tabs>
          <w:tab w:val="left" w:pos="0"/>
        </w:tabs>
        <w:jc w:val="both"/>
        <w:rPr>
          <w:rFonts w:cs="Arial"/>
          <w:b/>
          <w:bCs/>
        </w:rPr>
      </w:pPr>
    </w:p>
    <w:p w14:paraId="50892783" w14:textId="77777777" w:rsidR="00382367" w:rsidRPr="00F425A3" w:rsidRDefault="00382367" w:rsidP="00382367">
      <w:pPr>
        <w:ind w:left="1440" w:hanging="1440"/>
        <w:jc w:val="both"/>
        <w:rPr>
          <w:rFonts w:cs="Arial"/>
        </w:rPr>
      </w:pPr>
      <w:r w:rsidRPr="00F425A3">
        <w:rPr>
          <w:rFonts w:cs="Arial"/>
          <w:b/>
          <w:bCs/>
        </w:rPr>
        <w:t>WHEREAS,</w:t>
      </w:r>
      <w:r w:rsidRPr="00F425A3">
        <w:rPr>
          <w:rFonts w:cs="Arial"/>
        </w:rPr>
        <w:t xml:space="preserve"> </w:t>
      </w:r>
      <w:r>
        <w:rPr>
          <w:rFonts w:cs="Arial"/>
        </w:rPr>
        <w:tab/>
      </w:r>
      <w:r w:rsidRPr="00F425A3">
        <w:rPr>
          <w:rFonts w:cs="Arial"/>
        </w:rPr>
        <w:t>during the budget review process, funding was approved for the purchase of equipment for the Williamson County Volunteer fire system, as follows:</w:t>
      </w:r>
    </w:p>
    <w:p w14:paraId="38BDA2AF" w14:textId="77777777" w:rsidR="00382367" w:rsidRPr="00F425A3" w:rsidRDefault="00382367" w:rsidP="00382367">
      <w:pPr>
        <w:tabs>
          <w:tab w:val="left" w:pos="0"/>
        </w:tabs>
        <w:jc w:val="both"/>
        <w:rPr>
          <w:rFonts w:cs="Arial"/>
        </w:r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4"/>
        <w:gridCol w:w="1293"/>
      </w:tblGrid>
      <w:tr w:rsidR="00382367" w:rsidRPr="00F425A3" w14:paraId="4BA9C19C" w14:textId="77777777" w:rsidTr="00451066">
        <w:trPr>
          <w:trHeight w:val="683"/>
        </w:trPr>
        <w:tc>
          <w:tcPr>
            <w:tcW w:w="7944" w:type="dxa"/>
            <w:shd w:val="clear" w:color="auto" w:fill="auto"/>
            <w:hideMark/>
          </w:tcPr>
          <w:p w14:paraId="5E16E219" w14:textId="77777777" w:rsidR="00382367" w:rsidRPr="00F425A3" w:rsidRDefault="00382367" w:rsidP="00451066">
            <w:pPr>
              <w:rPr>
                <w:rFonts w:cs="Arial"/>
                <w:color w:val="000000"/>
              </w:rPr>
            </w:pPr>
            <w:r w:rsidRPr="00F425A3">
              <w:rPr>
                <w:rFonts w:cs="Arial"/>
                <w:color w:val="000000"/>
              </w:rPr>
              <w:t>EMS Supervisor Vehicle – Fleet Management</w:t>
            </w:r>
          </w:p>
        </w:tc>
        <w:tc>
          <w:tcPr>
            <w:tcW w:w="1293" w:type="dxa"/>
            <w:shd w:val="clear" w:color="auto" w:fill="auto"/>
            <w:hideMark/>
          </w:tcPr>
          <w:p w14:paraId="2EECC0B6" w14:textId="77777777" w:rsidR="00382367" w:rsidRPr="00F425A3" w:rsidRDefault="00382367" w:rsidP="00451066">
            <w:pPr>
              <w:jc w:val="right"/>
              <w:rPr>
                <w:rFonts w:cs="Arial"/>
                <w:color w:val="000000"/>
              </w:rPr>
            </w:pPr>
            <w:r w:rsidRPr="00F425A3">
              <w:rPr>
                <w:rFonts w:cs="Arial"/>
                <w:color w:val="000000"/>
              </w:rPr>
              <w:t>140,000</w:t>
            </w:r>
          </w:p>
        </w:tc>
      </w:tr>
      <w:tr w:rsidR="00382367" w:rsidRPr="00F425A3" w14:paraId="62AA2143" w14:textId="77777777" w:rsidTr="00451066">
        <w:trPr>
          <w:trHeight w:val="566"/>
        </w:trPr>
        <w:tc>
          <w:tcPr>
            <w:tcW w:w="7944" w:type="dxa"/>
            <w:shd w:val="clear" w:color="auto" w:fill="auto"/>
            <w:hideMark/>
          </w:tcPr>
          <w:p w14:paraId="4A75600D" w14:textId="77777777" w:rsidR="00382367" w:rsidRPr="00F425A3" w:rsidRDefault="00382367" w:rsidP="00451066">
            <w:pPr>
              <w:rPr>
                <w:rFonts w:cs="Arial"/>
                <w:color w:val="000000"/>
              </w:rPr>
            </w:pPr>
            <w:r w:rsidRPr="00F425A3">
              <w:rPr>
                <w:rFonts w:cs="Arial"/>
                <w:color w:val="000000"/>
              </w:rPr>
              <w:t>Fire System – Engine at Arrington</w:t>
            </w:r>
          </w:p>
        </w:tc>
        <w:tc>
          <w:tcPr>
            <w:tcW w:w="1293" w:type="dxa"/>
            <w:shd w:val="clear" w:color="auto" w:fill="auto"/>
            <w:hideMark/>
          </w:tcPr>
          <w:p w14:paraId="13F2BF86" w14:textId="77777777" w:rsidR="00382367" w:rsidRPr="00F425A3" w:rsidRDefault="00382367" w:rsidP="00451066">
            <w:pPr>
              <w:jc w:val="right"/>
              <w:rPr>
                <w:rFonts w:cs="Arial"/>
                <w:color w:val="000000"/>
              </w:rPr>
            </w:pPr>
            <w:r w:rsidRPr="00F425A3">
              <w:rPr>
                <w:rFonts w:cs="Arial"/>
                <w:color w:val="000000"/>
              </w:rPr>
              <w:t>817,860</w:t>
            </w:r>
          </w:p>
        </w:tc>
      </w:tr>
      <w:tr w:rsidR="00382367" w:rsidRPr="00F425A3" w14:paraId="73D5F89D" w14:textId="77777777" w:rsidTr="00451066">
        <w:trPr>
          <w:trHeight w:val="341"/>
        </w:trPr>
        <w:tc>
          <w:tcPr>
            <w:tcW w:w="7944" w:type="dxa"/>
            <w:shd w:val="clear" w:color="auto" w:fill="auto"/>
            <w:noWrap/>
            <w:vAlign w:val="bottom"/>
            <w:hideMark/>
          </w:tcPr>
          <w:p w14:paraId="33CB0046" w14:textId="77777777" w:rsidR="00382367" w:rsidRPr="00F425A3" w:rsidRDefault="00382367" w:rsidP="00451066">
            <w:pPr>
              <w:jc w:val="center"/>
              <w:rPr>
                <w:rFonts w:cs="Arial"/>
                <w:color w:val="000000"/>
              </w:rPr>
            </w:pPr>
            <w:r w:rsidRPr="00F425A3">
              <w:rPr>
                <w:rFonts w:cs="Arial"/>
                <w:color w:val="000000"/>
              </w:rPr>
              <w:t xml:space="preserve">                                                          Total:</w:t>
            </w:r>
          </w:p>
        </w:tc>
        <w:tc>
          <w:tcPr>
            <w:tcW w:w="1293" w:type="dxa"/>
            <w:shd w:val="clear" w:color="auto" w:fill="auto"/>
            <w:noWrap/>
            <w:vAlign w:val="bottom"/>
            <w:hideMark/>
          </w:tcPr>
          <w:p w14:paraId="0DD65DB7" w14:textId="77777777" w:rsidR="00382367" w:rsidRPr="00F425A3" w:rsidRDefault="00382367" w:rsidP="00451066">
            <w:pPr>
              <w:jc w:val="right"/>
              <w:rPr>
                <w:rFonts w:cs="Arial"/>
                <w:color w:val="000000"/>
              </w:rPr>
            </w:pPr>
            <w:r w:rsidRPr="00F425A3">
              <w:rPr>
                <w:rFonts w:cs="Arial"/>
                <w:color w:val="000000"/>
              </w:rPr>
              <w:t xml:space="preserve">        $957,860</w:t>
            </w:r>
          </w:p>
        </w:tc>
      </w:tr>
    </w:tbl>
    <w:p w14:paraId="72AF95A5" w14:textId="77777777" w:rsidR="00382367" w:rsidRPr="00F425A3" w:rsidRDefault="00382367" w:rsidP="00382367">
      <w:pPr>
        <w:tabs>
          <w:tab w:val="left" w:pos="0"/>
        </w:tabs>
        <w:jc w:val="both"/>
        <w:rPr>
          <w:rFonts w:cs="Arial"/>
        </w:rPr>
      </w:pPr>
      <w:r w:rsidRPr="00F425A3">
        <w:rPr>
          <w:rFonts w:cs="Arial"/>
        </w:rPr>
        <w:tab/>
      </w:r>
      <w:r w:rsidRPr="00F425A3">
        <w:rPr>
          <w:rFonts w:cs="Arial"/>
        </w:rPr>
        <w:tab/>
      </w:r>
      <w:r w:rsidRPr="00F425A3">
        <w:rPr>
          <w:rFonts w:cs="Arial"/>
        </w:rPr>
        <w:tab/>
      </w:r>
      <w:r w:rsidRPr="00F425A3">
        <w:rPr>
          <w:rFonts w:cs="Arial"/>
        </w:rPr>
        <w:tab/>
        <w:t xml:space="preserve">      </w:t>
      </w:r>
      <w:r w:rsidRPr="00F425A3">
        <w:rPr>
          <w:rFonts w:cs="Arial"/>
        </w:rPr>
        <w:tab/>
      </w:r>
      <w:r w:rsidRPr="00F425A3">
        <w:rPr>
          <w:rFonts w:cs="Arial"/>
        </w:rPr>
        <w:tab/>
      </w:r>
    </w:p>
    <w:p w14:paraId="550CC976" w14:textId="77777777" w:rsidR="00382367" w:rsidRPr="00F425A3" w:rsidRDefault="00382367" w:rsidP="00382367">
      <w:pPr>
        <w:tabs>
          <w:tab w:val="left" w:pos="0"/>
        </w:tabs>
        <w:jc w:val="both"/>
        <w:rPr>
          <w:rFonts w:cs="Arial"/>
        </w:rPr>
      </w:pPr>
    </w:p>
    <w:p w14:paraId="66998AB5" w14:textId="77777777" w:rsidR="00382367" w:rsidRPr="00F425A3" w:rsidRDefault="00382367" w:rsidP="00382367">
      <w:pPr>
        <w:ind w:left="1440" w:hanging="1440"/>
        <w:jc w:val="both"/>
        <w:rPr>
          <w:rFonts w:cs="Arial"/>
        </w:rPr>
      </w:pPr>
      <w:r w:rsidRPr="00F425A3">
        <w:rPr>
          <w:rFonts w:cs="Arial"/>
          <w:b/>
          <w:bCs/>
        </w:rPr>
        <w:t>WHEREAS,</w:t>
      </w:r>
      <w:r>
        <w:rPr>
          <w:rFonts w:cs="Arial"/>
          <w:b/>
          <w:bCs/>
        </w:rPr>
        <w:tab/>
      </w:r>
      <w:r w:rsidRPr="00F425A3">
        <w:rPr>
          <w:rFonts w:cs="Arial"/>
        </w:rPr>
        <w:t>there are funds available from the Fire Protection Privilege Tax which can be utilized towards the purchase of fire equipment and other various equipment;</w:t>
      </w:r>
    </w:p>
    <w:p w14:paraId="2B6B2F9A" w14:textId="77777777" w:rsidR="00382367" w:rsidRPr="00F425A3" w:rsidRDefault="00382367" w:rsidP="00382367">
      <w:pPr>
        <w:tabs>
          <w:tab w:val="left" w:pos="0"/>
        </w:tabs>
        <w:jc w:val="both"/>
        <w:rPr>
          <w:rFonts w:cs="Arial"/>
        </w:rPr>
      </w:pPr>
    </w:p>
    <w:p w14:paraId="4A0DE55C" w14:textId="77777777" w:rsidR="00382367" w:rsidRPr="00F425A3" w:rsidRDefault="00382367" w:rsidP="00382367">
      <w:pPr>
        <w:ind w:left="720" w:hanging="720"/>
        <w:jc w:val="both"/>
        <w:rPr>
          <w:rFonts w:cs="Arial"/>
          <w:spacing w:val="-4"/>
        </w:rPr>
      </w:pPr>
      <w:r w:rsidRPr="00F425A3">
        <w:rPr>
          <w:rFonts w:cs="Arial"/>
          <w:b/>
          <w:bCs/>
          <w:spacing w:val="-4"/>
        </w:rPr>
        <w:t>NOW, THEREFORE, BE IT RESOLVED,</w:t>
      </w:r>
      <w:r w:rsidRPr="00F425A3">
        <w:rPr>
          <w:rFonts w:cs="Arial"/>
          <w:spacing w:val="-4"/>
        </w:rPr>
        <w:t xml:space="preserve"> that 2023-24 Capital Projects budget be amended, as follows:</w:t>
      </w:r>
    </w:p>
    <w:p w14:paraId="1224E007" w14:textId="77777777" w:rsidR="00382367" w:rsidRPr="00F425A3" w:rsidRDefault="00382367" w:rsidP="00382367">
      <w:pPr>
        <w:tabs>
          <w:tab w:val="left" w:pos="0"/>
        </w:tabs>
        <w:jc w:val="both"/>
        <w:rPr>
          <w:rFonts w:cs="Arial"/>
        </w:rPr>
      </w:pPr>
    </w:p>
    <w:p w14:paraId="2BB32BB6" w14:textId="77777777" w:rsidR="00382367" w:rsidRPr="00587339" w:rsidRDefault="00382367" w:rsidP="00382367">
      <w:pPr>
        <w:tabs>
          <w:tab w:val="left" w:pos="0"/>
        </w:tabs>
        <w:jc w:val="both"/>
        <w:rPr>
          <w:rFonts w:cs="Arial"/>
        </w:rPr>
      </w:pPr>
      <w:r>
        <w:rPr>
          <w:rFonts w:cs="Arial"/>
          <w:b/>
          <w:bCs/>
        </w:rPr>
        <w:tab/>
      </w:r>
      <w:r w:rsidRPr="00587339">
        <w:rPr>
          <w:rFonts w:cs="Arial"/>
          <w:b/>
          <w:bCs/>
          <w:u w:val="single"/>
        </w:rPr>
        <w:t>REVENUES:</w:t>
      </w:r>
    </w:p>
    <w:p w14:paraId="13A09D51" w14:textId="77777777" w:rsidR="00382367" w:rsidRPr="00587339" w:rsidRDefault="00382367" w:rsidP="00382367">
      <w:pPr>
        <w:tabs>
          <w:tab w:val="left" w:pos="0"/>
        </w:tabs>
        <w:jc w:val="both"/>
        <w:rPr>
          <w:rFonts w:cs="Arial"/>
        </w:rPr>
      </w:pPr>
      <w:r w:rsidRPr="00587339">
        <w:rPr>
          <w:rFonts w:cs="Arial"/>
        </w:rPr>
        <w:tab/>
        <w:t>County Privilege Tax/Fire</w:t>
      </w:r>
      <w:r w:rsidRPr="00587339">
        <w:rPr>
          <w:rFonts w:cs="Arial"/>
        </w:rPr>
        <w:tab/>
      </w:r>
      <w:r w:rsidRPr="00587339">
        <w:rPr>
          <w:rFonts w:cs="Arial"/>
        </w:rPr>
        <w:tab/>
      </w:r>
      <w:r w:rsidRPr="00587339">
        <w:rPr>
          <w:rFonts w:cs="Arial"/>
        </w:rPr>
        <w:tab/>
      </w:r>
      <w:r w:rsidRPr="00587339">
        <w:rPr>
          <w:rFonts w:cs="Arial"/>
        </w:rPr>
        <w:tab/>
      </w:r>
      <w:r w:rsidRPr="00587339">
        <w:rPr>
          <w:rFonts w:cs="Arial"/>
        </w:rPr>
        <w:tab/>
      </w:r>
      <w:r>
        <w:rPr>
          <w:rFonts w:cs="Arial"/>
        </w:rPr>
        <w:tab/>
      </w:r>
      <w:r w:rsidRPr="00587339">
        <w:rPr>
          <w:rFonts w:cs="Arial"/>
          <w:b/>
        </w:rPr>
        <w:t>$ 957,860</w:t>
      </w:r>
    </w:p>
    <w:p w14:paraId="13BFE8BF" w14:textId="77777777" w:rsidR="00382367" w:rsidRPr="00587339" w:rsidRDefault="00382367" w:rsidP="00382367">
      <w:pPr>
        <w:tabs>
          <w:tab w:val="left" w:pos="0"/>
        </w:tabs>
        <w:jc w:val="both"/>
        <w:rPr>
          <w:rFonts w:cs="Arial"/>
          <w:b/>
          <w:bCs/>
        </w:rPr>
      </w:pPr>
      <w:r w:rsidRPr="00587339">
        <w:rPr>
          <w:rFonts w:cs="Arial"/>
        </w:rPr>
        <w:tab/>
        <w:t>171.00000.351300.00000.00.00.00</w:t>
      </w:r>
      <w:r w:rsidRPr="00587339">
        <w:rPr>
          <w:rFonts w:cs="Arial"/>
          <w:b/>
          <w:bCs/>
        </w:rPr>
        <w:t xml:space="preserve"> </w:t>
      </w:r>
    </w:p>
    <w:p w14:paraId="4450A354" w14:textId="77777777" w:rsidR="00382367" w:rsidRPr="00587339" w:rsidRDefault="00382367" w:rsidP="00382367">
      <w:pPr>
        <w:tabs>
          <w:tab w:val="left" w:pos="0"/>
        </w:tabs>
        <w:jc w:val="both"/>
        <w:rPr>
          <w:rFonts w:cs="Arial"/>
        </w:rPr>
      </w:pPr>
    </w:p>
    <w:p w14:paraId="6496B357" w14:textId="77777777" w:rsidR="00382367" w:rsidRPr="00587339" w:rsidRDefault="00382367" w:rsidP="00382367">
      <w:pPr>
        <w:tabs>
          <w:tab w:val="left" w:pos="0"/>
        </w:tabs>
        <w:jc w:val="both"/>
        <w:rPr>
          <w:rFonts w:cs="Arial"/>
        </w:rPr>
      </w:pPr>
      <w:r w:rsidRPr="00587339">
        <w:rPr>
          <w:rFonts w:cs="Arial"/>
          <w:b/>
          <w:bCs/>
        </w:rPr>
        <w:tab/>
      </w:r>
      <w:r w:rsidRPr="00587339">
        <w:rPr>
          <w:rFonts w:cs="Arial"/>
          <w:b/>
          <w:bCs/>
          <w:u w:val="single"/>
        </w:rPr>
        <w:t>EXPENDITURES:</w:t>
      </w:r>
    </w:p>
    <w:p w14:paraId="046B0B0B" w14:textId="77777777" w:rsidR="00382367" w:rsidRPr="00587339" w:rsidRDefault="00382367" w:rsidP="00382367">
      <w:pPr>
        <w:tabs>
          <w:tab w:val="left" w:pos="0"/>
        </w:tabs>
        <w:jc w:val="both"/>
        <w:rPr>
          <w:rFonts w:cs="Arial"/>
        </w:rPr>
      </w:pPr>
      <w:r w:rsidRPr="00587339">
        <w:rPr>
          <w:rFonts w:cs="Arial"/>
        </w:rPr>
        <w:tab/>
        <w:t>Other Capital Outlay - Fire</w:t>
      </w:r>
      <w:r w:rsidRPr="00587339">
        <w:rPr>
          <w:rFonts w:cs="Arial"/>
        </w:rPr>
        <w:tab/>
      </w:r>
      <w:r w:rsidRPr="00587339">
        <w:rPr>
          <w:rFonts w:cs="Arial"/>
        </w:rPr>
        <w:tab/>
      </w:r>
      <w:r w:rsidRPr="00587339">
        <w:rPr>
          <w:rFonts w:cs="Arial"/>
        </w:rPr>
        <w:tab/>
      </w:r>
      <w:r w:rsidRPr="00587339">
        <w:rPr>
          <w:rFonts w:cs="Arial"/>
        </w:rPr>
        <w:tab/>
      </w:r>
      <w:r w:rsidRPr="00587339">
        <w:rPr>
          <w:rFonts w:cs="Arial"/>
        </w:rPr>
        <w:tab/>
      </w:r>
      <w:r>
        <w:rPr>
          <w:rFonts w:cs="Arial"/>
        </w:rPr>
        <w:tab/>
      </w:r>
      <w:r w:rsidRPr="00587339">
        <w:rPr>
          <w:rFonts w:cs="Arial"/>
          <w:b/>
        </w:rPr>
        <w:t>$ 957,860</w:t>
      </w:r>
    </w:p>
    <w:p w14:paraId="199350D5" w14:textId="77777777" w:rsidR="00382367" w:rsidRPr="00587339" w:rsidRDefault="00382367" w:rsidP="00382367">
      <w:pPr>
        <w:tabs>
          <w:tab w:val="left" w:pos="0"/>
        </w:tabs>
        <w:jc w:val="both"/>
        <w:rPr>
          <w:rFonts w:cs="Arial"/>
        </w:rPr>
      </w:pPr>
      <w:r w:rsidRPr="00587339">
        <w:rPr>
          <w:rFonts w:cs="Arial"/>
        </w:rPr>
        <w:tab/>
        <w:t>171.91130.579900.00000.00.00.00 PR300</w:t>
      </w:r>
    </w:p>
    <w:p w14:paraId="220F2808" w14:textId="77777777" w:rsidR="00382367" w:rsidRPr="00756515" w:rsidRDefault="00382367" w:rsidP="00382367">
      <w:pPr>
        <w:ind w:left="4320" w:firstLine="720"/>
        <w:rPr>
          <w:rFonts w:cs="Arial"/>
          <w:b/>
          <w:bCs/>
          <w:u w:val="single"/>
        </w:rPr>
      </w:pPr>
      <w:r w:rsidRPr="00587339">
        <w:rPr>
          <w:rFonts w:cs="Arial"/>
        </w:rPr>
        <w:tab/>
      </w:r>
      <w:r w:rsidRPr="00587339">
        <w:rPr>
          <w:rFonts w:cs="Arial"/>
        </w:rPr>
        <w:tab/>
      </w:r>
      <w:r w:rsidRPr="00587339">
        <w:rPr>
          <w:rFonts w:cs="Arial"/>
        </w:rPr>
        <w:tab/>
      </w:r>
      <w:r w:rsidRPr="00587339">
        <w:rPr>
          <w:rFonts w:cs="Arial"/>
        </w:rPr>
        <w:tab/>
      </w:r>
      <w:r w:rsidRPr="00587339">
        <w:rPr>
          <w:rFonts w:cs="Arial"/>
        </w:rPr>
        <w:tab/>
      </w:r>
      <w:r w:rsidRPr="00587339">
        <w:rPr>
          <w:rFonts w:cs="Arial"/>
        </w:rPr>
        <w:tab/>
      </w:r>
      <w:r w:rsidRPr="00587339">
        <w:rPr>
          <w:rFonts w:cs="Arial"/>
        </w:rPr>
        <w:tab/>
      </w:r>
      <w:r w:rsidRPr="00756515">
        <w:rPr>
          <w:rFonts w:cs="Arial"/>
          <w:u w:val="single"/>
        </w:rPr>
        <w:t xml:space="preserve">/s/ </w:t>
      </w:r>
      <w:r>
        <w:rPr>
          <w:rFonts w:cs="Arial"/>
          <w:u w:val="single"/>
        </w:rPr>
        <w:t>Barb Sturgeon</w:t>
      </w:r>
      <w:r w:rsidRPr="00756515">
        <w:rPr>
          <w:rFonts w:cs="Arial"/>
          <w:u w:val="single"/>
        </w:rPr>
        <w:tab/>
      </w:r>
    </w:p>
    <w:p w14:paraId="3A7F8948"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9C268D8" w14:textId="77777777" w:rsidR="00382367" w:rsidRPr="00756515" w:rsidRDefault="00382367" w:rsidP="00382367">
      <w:pPr>
        <w:autoSpaceDE w:val="0"/>
        <w:autoSpaceDN w:val="0"/>
        <w:adjustRightInd w:val="0"/>
        <w:rPr>
          <w:rFonts w:cs="Arial"/>
          <w:color w:val="000000"/>
          <w:u w:val="single"/>
        </w:rPr>
      </w:pPr>
    </w:p>
    <w:p w14:paraId="423D1091"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BB16C4F" w14:textId="77777777" w:rsidR="00382367" w:rsidRDefault="00382367" w:rsidP="00382367">
      <w:pPr>
        <w:autoSpaceDE w:val="0"/>
        <w:autoSpaceDN w:val="0"/>
        <w:adjustRightInd w:val="0"/>
        <w:rPr>
          <w:rFonts w:cs="Arial"/>
          <w:color w:val="000000"/>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094E02D" w14:textId="77777777" w:rsidR="00382367" w:rsidRPr="00756515" w:rsidRDefault="00382367" w:rsidP="00382367">
      <w:pPr>
        <w:spacing w:line="480" w:lineRule="auto"/>
        <w:rPr>
          <w:rFonts w:cs="Arial"/>
          <w:color w:val="000000"/>
          <w:u w:val="single"/>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0A68F126"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21</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5026D22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6F7E743"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1F6FF8D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5AA218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0AD60913"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6420EE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C58069D"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5802B1F1"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A713C98"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52E8F73"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100D352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F42DC34"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7306B5BE"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37727CB"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6D3E74A1"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0EB46F3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5BE06BE"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615897B"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43480116"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3C5E74D2"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27DB822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B1C2D8F"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430C9BD8"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55C37F97"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802A0B1"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54ED14C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B1D5343"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1F0FE83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04B51C7"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48D1F0E"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41768C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6440FEF"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1C240949"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D84F79C"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11BD717" w14:textId="77777777" w:rsidR="00382367" w:rsidRPr="00756515" w:rsidRDefault="00382367" w:rsidP="00451066">
            <w:pPr>
              <w:spacing w:line="256" w:lineRule="auto"/>
              <w:jc w:val="center"/>
              <w:rPr>
                <w:rFonts w:cs="Arial"/>
              </w:rPr>
            </w:pPr>
          </w:p>
        </w:tc>
      </w:tr>
    </w:tbl>
    <w:p w14:paraId="111B1820" w14:textId="77777777" w:rsidR="00382367" w:rsidRPr="00756515" w:rsidRDefault="00382367" w:rsidP="00B461D8">
      <w:pPr>
        <w:spacing w:line="360" w:lineRule="auto"/>
        <w:jc w:val="both"/>
        <w:rPr>
          <w:rFonts w:cs="Arial"/>
        </w:rPr>
      </w:pPr>
      <w:r w:rsidRPr="00756515">
        <w:rPr>
          <w:rFonts w:cs="Arial"/>
        </w:rPr>
        <w:t>_______________</w:t>
      </w:r>
    </w:p>
    <w:p w14:paraId="57792CD6" w14:textId="77777777" w:rsidR="00382367" w:rsidRPr="00756515" w:rsidRDefault="00382367" w:rsidP="00B461D8">
      <w:pPr>
        <w:autoSpaceDE w:val="0"/>
        <w:autoSpaceDN w:val="0"/>
        <w:adjustRightInd w:val="0"/>
        <w:spacing w:line="360" w:lineRule="auto"/>
        <w:jc w:val="both"/>
        <w:rPr>
          <w:rFonts w:cs="Arial"/>
          <w:color w:val="000000"/>
          <w:u w:val="single"/>
        </w:rPr>
      </w:pPr>
      <w:r w:rsidRPr="00756515">
        <w:rPr>
          <w:rFonts w:cs="Arial"/>
          <w:color w:val="000000"/>
          <w:u w:val="single"/>
        </w:rPr>
        <w:t>RESOLUTION NO. 9-23-</w:t>
      </w:r>
      <w:r>
        <w:rPr>
          <w:rFonts w:cs="Arial"/>
          <w:color w:val="000000"/>
          <w:u w:val="single"/>
        </w:rPr>
        <w:t>22</w:t>
      </w:r>
    </w:p>
    <w:p w14:paraId="5EB9E3D5" w14:textId="77777777" w:rsidR="00382367" w:rsidRDefault="00382367" w:rsidP="00B461D8">
      <w:pPr>
        <w:pStyle w:val="BodyText"/>
        <w:spacing w:before="7" w:line="36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Clifford</w:t>
      </w:r>
      <w:r w:rsidRPr="00F51192">
        <w:rPr>
          <w:rFonts w:ascii="Arial" w:hAnsi="Arial" w:cs="Arial"/>
          <w:color w:val="000000"/>
        </w:rPr>
        <w:t xml:space="preserve"> moved to accept Resolution No. 9-23-</w:t>
      </w:r>
      <w:r>
        <w:rPr>
          <w:rFonts w:ascii="Arial" w:hAnsi="Arial" w:cs="Arial"/>
          <w:color w:val="000000"/>
        </w:rPr>
        <w:t>22</w:t>
      </w:r>
      <w:r w:rsidRPr="00F51192">
        <w:rPr>
          <w:rFonts w:ascii="Arial" w:hAnsi="Arial" w:cs="Arial"/>
          <w:color w:val="000000"/>
        </w:rPr>
        <w:t xml:space="preserve">, seconded by Commissioner </w:t>
      </w:r>
      <w:r>
        <w:rPr>
          <w:rFonts w:ascii="Arial" w:hAnsi="Arial" w:cs="Arial"/>
          <w:color w:val="000000"/>
        </w:rPr>
        <w:t>Sturgeon</w:t>
      </w:r>
      <w:r w:rsidRPr="00F51192">
        <w:rPr>
          <w:rFonts w:ascii="Arial" w:hAnsi="Arial" w:cs="Arial"/>
          <w:color w:val="000000"/>
        </w:rPr>
        <w:t>.</w:t>
      </w:r>
    </w:p>
    <w:p w14:paraId="1C665745" w14:textId="77777777" w:rsidR="00382367" w:rsidRPr="00965538" w:rsidRDefault="00382367" w:rsidP="00382367">
      <w:pPr>
        <w:tabs>
          <w:tab w:val="center" w:pos="4680"/>
        </w:tabs>
        <w:jc w:val="center"/>
        <w:rPr>
          <w:rFonts w:cs="Arial"/>
          <w:b/>
          <w:bCs/>
          <w:u w:val="single"/>
        </w:rPr>
      </w:pPr>
      <w:r w:rsidRPr="00965538">
        <w:rPr>
          <w:rFonts w:cs="Arial"/>
          <w:b/>
          <w:bCs/>
        </w:rPr>
        <w:t>RESOLUTION APPROPRIATING AND AMENDING THE 2023-24 HEALTH DEPARTMENT BUDGET BY $130,000.00 – REVENUES TO COME FROM STATE</w:t>
      </w:r>
      <w:r w:rsidRPr="00965538">
        <w:rPr>
          <w:rFonts w:cs="Arial"/>
          <w:b/>
          <w:bCs/>
          <w:u w:val="single"/>
        </w:rPr>
        <w:t xml:space="preserve"> GRANT FUNDS</w:t>
      </w:r>
    </w:p>
    <w:p w14:paraId="1D2EB355" w14:textId="77777777" w:rsidR="00382367" w:rsidRPr="00965538" w:rsidRDefault="00382367" w:rsidP="00382367">
      <w:pPr>
        <w:jc w:val="both"/>
        <w:rPr>
          <w:rFonts w:cs="Arial"/>
          <w:b/>
          <w:bCs/>
        </w:rPr>
      </w:pPr>
    </w:p>
    <w:p w14:paraId="2BFD41E5" w14:textId="77777777" w:rsidR="00382367" w:rsidRPr="00965538" w:rsidRDefault="00382367" w:rsidP="00382367">
      <w:pPr>
        <w:ind w:left="1440" w:hanging="1440"/>
        <w:jc w:val="both"/>
        <w:rPr>
          <w:rFonts w:cs="Arial"/>
        </w:rPr>
      </w:pPr>
      <w:r w:rsidRPr="00965538">
        <w:rPr>
          <w:rFonts w:cs="Arial"/>
          <w:b/>
          <w:bCs/>
        </w:rPr>
        <w:t>WHEREAS,</w:t>
      </w:r>
      <w:r w:rsidRPr="00965538">
        <w:rPr>
          <w:rFonts w:cs="Arial"/>
          <w:b/>
          <w:bCs/>
        </w:rPr>
        <w:tab/>
      </w:r>
      <w:r w:rsidRPr="00965538">
        <w:rPr>
          <w:rFonts w:cs="Arial"/>
        </w:rPr>
        <w:t>the health department provides immunizations and vaccines to local and state residents, and medications for uninsured and underinsured health department patients;</w:t>
      </w:r>
    </w:p>
    <w:p w14:paraId="2DD5B4A0" w14:textId="77777777" w:rsidR="00382367" w:rsidRPr="00965538" w:rsidRDefault="00382367" w:rsidP="00382367">
      <w:pPr>
        <w:tabs>
          <w:tab w:val="left" w:pos="-1440"/>
        </w:tabs>
        <w:ind w:left="1440" w:hanging="1440"/>
        <w:jc w:val="both"/>
        <w:rPr>
          <w:rFonts w:cs="Arial"/>
        </w:rPr>
      </w:pPr>
    </w:p>
    <w:p w14:paraId="7A7F2E12" w14:textId="77777777" w:rsidR="00382367" w:rsidRPr="00965538" w:rsidRDefault="00382367" w:rsidP="00382367">
      <w:pPr>
        <w:tabs>
          <w:tab w:val="left" w:pos="-1440"/>
        </w:tabs>
        <w:ind w:left="1440" w:hanging="1440"/>
        <w:jc w:val="both"/>
        <w:rPr>
          <w:rFonts w:cs="Arial"/>
        </w:rPr>
      </w:pPr>
      <w:r w:rsidRPr="00965538">
        <w:rPr>
          <w:rFonts w:cs="Arial"/>
          <w:b/>
          <w:bCs/>
        </w:rPr>
        <w:t>WHEREAS,</w:t>
      </w:r>
      <w:r w:rsidRPr="00965538">
        <w:rPr>
          <w:rFonts w:cs="Arial"/>
        </w:rPr>
        <w:tab/>
        <w:t>medications and vaccines are kept in separate areas of the clinic, creating inefficiencies for providers and nurses; and</w:t>
      </w:r>
    </w:p>
    <w:p w14:paraId="7C176178" w14:textId="77777777" w:rsidR="00382367" w:rsidRPr="00965538" w:rsidRDefault="00382367" w:rsidP="00382367">
      <w:pPr>
        <w:jc w:val="both"/>
        <w:rPr>
          <w:rFonts w:cs="Arial"/>
        </w:rPr>
      </w:pPr>
    </w:p>
    <w:p w14:paraId="28033F64" w14:textId="77777777" w:rsidR="00382367" w:rsidRPr="00965538" w:rsidRDefault="00382367" w:rsidP="00382367">
      <w:pPr>
        <w:tabs>
          <w:tab w:val="left" w:pos="-1440"/>
        </w:tabs>
        <w:ind w:left="1440" w:hanging="1440"/>
        <w:jc w:val="both"/>
        <w:rPr>
          <w:rFonts w:cs="Arial"/>
        </w:rPr>
      </w:pPr>
      <w:r w:rsidRPr="00965538">
        <w:rPr>
          <w:rFonts w:cs="Arial"/>
          <w:b/>
          <w:bCs/>
        </w:rPr>
        <w:t>WHEREAS,</w:t>
      </w:r>
      <w:r w:rsidRPr="00965538">
        <w:rPr>
          <w:rFonts w:cs="Arial"/>
        </w:rPr>
        <w:tab/>
        <w:t xml:space="preserve">the health department received funds from the Tennessee Department of Health’s Immunization Program to complete construction and align medication and vaccine rooms to promote clinical efficiencies; and </w:t>
      </w:r>
    </w:p>
    <w:p w14:paraId="1FA3B07A" w14:textId="77777777" w:rsidR="00382367" w:rsidRPr="00965538" w:rsidRDefault="00382367" w:rsidP="00382367">
      <w:pPr>
        <w:tabs>
          <w:tab w:val="left" w:pos="-1440"/>
        </w:tabs>
        <w:ind w:left="1440" w:hanging="1440"/>
        <w:jc w:val="both"/>
        <w:rPr>
          <w:rFonts w:cs="Arial"/>
        </w:rPr>
      </w:pPr>
    </w:p>
    <w:p w14:paraId="65B6074B" w14:textId="77777777" w:rsidR="00382367" w:rsidRPr="00965538" w:rsidRDefault="00382367" w:rsidP="00382367">
      <w:pPr>
        <w:tabs>
          <w:tab w:val="left" w:pos="-1440"/>
        </w:tabs>
        <w:ind w:left="1440" w:hanging="1440"/>
        <w:jc w:val="both"/>
        <w:rPr>
          <w:rFonts w:cs="Arial"/>
        </w:rPr>
      </w:pPr>
      <w:r w:rsidRPr="00965538">
        <w:rPr>
          <w:rFonts w:cs="Arial"/>
          <w:b/>
          <w:bCs/>
        </w:rPr>
        <w:t>WHEREAS</w:t>
      </w:r>
      <w:r w:rsidRPr="001E1DCA">
        <w:rPr>
          <w:rFonts w:cs="Arial"/>
          <w:b/>
        </w:rPr>
        <w:t>,</w:t>
      </w:r>
      <w:r w:rsidRPr="00965538">
        <w:rPr>
          <w:rFonts w:cs="Arial"/>
        </w:rPr>
        <w:tab/>
        <w:t>the funds were not anticipated during the budget preparation process for the current fiscal year;</w:t>
      </w:r>
    </w:p>
    <w:p w14:paraId="1342B352" w14:textId="77777777" w:rsidR="00382367" w:rsidRPr="00965538" w:rsidRDefault="00382367" w:rsidP="00382367">
      <w:pPr>
        <w:jc w:val="both"/>
        <w:rPr>
          <w:rFonts w:cs="Arial"/>
        </w:rPr>
      </w:pPr>
    </w:p>
    <w:p w14:paraId="00E619EC" w14:textId="77777777" w:rsidR="00382367" w:rsidRPr="00965538" w:rsidRDefault="00382367" w:rsidP="00382367">
      <w:pPr>
        <w:ind w:left="720" w:hanging="720"/>
        <w:jc w:val="both"/>
        <w:rPr>
          <w:rFonts w:cs="Arial"/>
        </w:rPr>
      </w:pPr>
      <w:r w:rsidRPr="00965538">
        <w:rPr>
          <w:rFonts w:cs="Arial"/>
          <w:b/>
          <w:bCs/>
        </w:rPr>
        <w:t>NOW, THEREFORE, BE IT RESOLVED</w:t>
      </w:r>
      <w:r w:rsidRPr="001E1DCA">
        <w:rPr>
          <w:rFonts w:cs="Arial"/>
          <w:b/>
        </w:rPr>
        <w:t>,</w:t>
      </w:r>
      <w:r w:rsidRPr="00965538">
        <w:rPr>
          <w:rFonts w:cs="Arial"/>
        </w:rPr>
        <w:t xml:space="preserve"> that the Williamson County Board of Commissioners, meeting in regular session this the 11</w:t>
      </w:r>
      <w:r w:rsidRPr="00965538">
        <w:rPr>
          <w:rFonts w:cs="Arial"/>
          <w:vertAlign w:val="superscript"/>
        </w:rPr>
        <w:t>th</w:t>
      </w:r>
      <w:r w:rsidRPr="00965538">
        <w:rPr>
          <w:rFonts w:cs="Arial"/>
        </w:rPr>
        <w:t xml:space="preserve"> day of September 2023, authorizes the Williamson County Mayor to execute a grant agreement with the Tennessee Department of Health, as well as all other related documents necessary to receive grant funds; and</w:t>
      </w:r>
    </w:p>
    <w:p w14:paraId="167D3101" w14:textId="77777777" w:rsidR="00382367" w:rsidRPr="00965538" w:rsidRDefault="00382367" w:rsidP="00382367">
      <w:pPr>
        <w:rPr>
          <w:rFonts w:cs="Arial"/>
          <w:b/>
        </w:rPr>
      </w:pPr>
    </w:p>
    <w:p w14:paraId="5BCDA4AA" w14:textId="77777777" w:rsidR="00382367" w:rsidRPr="00965538" w:rsidRDefault="00382367" w:rsidP="00382367">
      <w:pPr>
        <w:ind w:left="720" w:hanging="720"/>
        <w:rPr>
          <w:rFonts w:cs="Arial"/>
        </w:rPr>
      </w:pPr>
      <w:r w:rsidRPr="00965538">
        <w:rPr>
          <w:rFonts w:cs="Arial"/>
          <w:b/>
        </w:rPr>
        <w:t xml:space="preserve">BE IT FURTHER RESOLVED, </w:t>
      </w:r>
      <w:r w:rsidRPr="00965538">
        <w:rPr>
          <w:rFonts w:cs="Arial"/>
        </w:rPr>
        <w:t>that the 2023-24 Heath Department budget, be amended, as follows:</w:t>
      </w:r>
    </w:p>
    <w:p w14:paraId="7B330707" w14:textId="77777777" w:rsidR="00382367" w:rsidRPr="00965538" w:rsidRDefault="00382367" w:rsidP="00382367">
      <w:pPr>
        <w:rPr>
          <w:rFonts w:cs="Arial"/>
        </w:rPr>
      </w:pPr>
    </w:p>
    <w:p w14:paraId="6FA18409" w14:textId="77777777" w:rsidR="00382367" w:rsidRPr="00965538" w:rsidRDefault="00382367" w:rsidP="00382367">
      <w:pPr>
        <w:ind w:left="720"/>
        <w:jc w:val="both"/>
        <w:rPr>
          <w:rFonts w:cs="Arial"/>
          <w:b/>
          <w:bCs/>
          <w:color w:val="000000"/>
          <w:u w:val="single"/>
        </w:rPr>
      </w:pPr>
      <w:r w:rsidRPr="00965538">
        <w:rPr>
          <w:rFonts w:cs="Arial"/>
          <w:b/>
          <w:bCs/>
          <w:color w:val="000000"/>
          <w:u w:val="single"/>
        </w:rPr>
        <w:t>REVENUES:</w:t>
      </w:r>
    </w:p>
    <w:p w14:paraId="22534E13" w14:textId="77777777" w:rsidR="00382367" w:rsidRPr="00965538" w:rsidRDefault="00382367" w:rsidP="00382367">
      <w:pPr>
        <w:ind w:firstLine="720"/>
        <w:jc w:val="both"/>
        <w:rPr>
          <w:rFonts w:cs="Arial"/>
          <w:b/>
          <w:bCs/>
        </w:rPr>
      </w:pPr>
      <w:r w:rsidRPr="00965538">
        <w:rPr>
          <w:rFonts w:cs="Arial"/>
          <w:bCs/>
        </w:rPr>
        <w:t>Federal thru State</w:t>
      </w:r>
      <w:r w:rsidRPr="00965538">
        <w:rPr>
          <w:rFonts w:cs="Arial"/>
          <w:bCs/>
        </w:rPr>
        <w:tab/>
      </w:r>
      <w:r w:rsidRPr="00965538">
        <w:rPr>
          <w:rFonts w:cs="Arial"/>
          <w:bCs/>
        </w:rPr>
        <w:tab/>
      </w:r>
      <w:r w:rsidRPr="00965538">
        <w:rPr>
          <w:rFonts w:cs="Arial"/>
          <w:bCs/>
        </w:rPr>
        <w:tab/>
      </w:r>
      <w:r w:rsidRPr="00965538">
        <w:rPr>
          <w:rFonts w:cs="Arial"/>
          <w:bCs/>
        </w:rPr>
        <w:tab/>
      </w:r>
      <w:r w:rsidRPr="00965538">
        <w:rPr>
          <w:rFonts w:cs="Arial"/>
          <w:bCs/>
        </w:rPr>
        <w:tab/>
      </w:r>
      <w:r>
        <w:rPr>
          <w:rFonts w:cs="Arial"/>
          <w:bCs/>
        </w:rPr>
        <w:tab/>
      </w:r>
      <w:r>
        <w:rPr>
          <w:rFonts w:cs="Arial"/>
          <w:bCs/>
        </w:rPr>
        <w:tab/>
      </w:r>
      <w:r w:rsidRPr="00965538">
        <w:rPr>
          <w:rFonts w:cs="Arial"/>
          <w:b/>
          <w:bCs/>
        </w:rPr>
        <w:t>$130,000.00</w:t>
      </w:r>
    </w:p>
    <w:p w14:paraId="70E6EBAB" w14:textId="77777777" w:rsidR="00382367" w:rsidRPr="00965538" w:rsidRDefault="00382367" w:rsidP="00382367">
      <w:pPr>
        <w:ind w:firstLine="720"/>
        <w:jc w:val="both"/>
        <w:rPr>
          <w:rFonts w:cs="Arial"/>
          <w:bCs/>
        </w:rPr>
      </w:pPr>
      <w:r w:rsidRPr="00965538">
        <w:rPr>
          <w:rFonts w:cs="Arial"/>
          <w:bCs/>
        </w:rPr>
        <w:t>171.00000.475900.00000.00.00.00.G0052</w:t>
      </w:r>
    </w:p>
    <w:p w14:paraId="65EBE4DF" w14:textId="77777777" w:rsidR="00382367" w:rsidRPr="00965538" w:rsidRDefault="00382367" w:rsidP="00382367">
      <w:pPr>
        <w:ind w:firstLine="1440"/>
        <w:jc w:val="both"/>
        <w:rPr>
          <w:rFonts w:cs="Arial"/>
          <w:b/>
          <w:bCs/>
          <w:u w:val="single"/>
        </w:rPr>
      </w:pPr>
    </w:p>
    <w:p w14:paraId="25B832A1" w14:textId="77777777" w:rsidR="00382367" w:rsidRPr="00965538" w:rsidRDefault="00382367" w:rsidP="00382367">
      <w:pPr>
        <w:ind w:firstLine="720"/>
        <w:jc w:val="both"/>
        <w:rPr>
          <w:rFonts w:cs="Arial"/>
          <w:b/>
          <w:bCs/>
        </w:rPr>
      </w:pPr>
      <w:r w:rsidRPr="00965538">
        <w:rPr>
          <w:rFonts w:cs="Arial"/>
          <w:b/>
          <w:bCs/>
          <w:u w:val="single"/>
        </w:rPr>
        <w:t>EXPENDITURES:</w:t>
      </w:r>
    </w:p>
    <w:p w14:paraId="267B0862" w14:textId="77777777" w:rsidR="00382367" w:rsidRPr="00965538" w:rsidRDefault="00382367" w:rsidP="00382367">
      <w:pPr>
        <w:tabs>
          <w:tab w:val="left" w:pos="-1440"/>
        </w:tabs>
        <w:ind w:left="6480" w:hanging="5760"/>
        <w:jc w:val="both"/>
        <w:rPr>
          <w:rFonts w:cs="Arial"/>
        </w:rPr>
      </w:pPr>
      <w:r w:rsidRPr="00965538">
        <w:rPr>
          <w:rFonts w:cs="Arial"/>
        </w:rPr>
        <w:t>Building Improvements</w:t>
      </w:r>
      <w:r w:rsidRPr="00965538">
        <w:rPr>
          <w:rFonts w:cs="Arial"/>
        </w:rPr>
        <w:tab/>
      </w:r>
      <w:r w:rsidRPr="00965538">
        <w:rPr>
          <w:rFonts w:cs="Arial"/>
        </w:rPr>
        <w:tab/>
      </w:r>
      <w:r w:rsidRPr="00965538">
        <w:rPr>
          <w:rFonts w:cs="Arial"/>
        </w:rPr>
        <w:tab/>
      </w:r>
      <w:r w:rsidRPr="00965538">
        <w:rPr>
          <w:rFonts w:cs="Arial"/>
        </w:rPr>
        <w:tab/>
      </w:r>
      <w:r w:rsidRPr="00965538">
        <w:rPr>
          <w:rFonts w:cs="Arial"/>
        </w:rPr>
        <w:tab/>
      </w:r>
      <w:r w:rsidRPr="00965538">
        <w:rPr>
          <w:rFonts w:cs="Arial"/>
          <w:b/>
        </w:rPr>
        <w:t>$130,000.00</w:t>
      </w:r>
    </w:p>
    <w:p w14:paraId="58FD4C6D" w14:textId="77777777" w:rsidR="00382367" w:rsidRPr="00965538" w:rsidRDefault="00382367" w:rsidP="00382367">
      <w:pPr>
        <w:ind w:left="720"/>
        <w:rPr>
          <w:rFonts w:cs="Arial"/>
        </w:rPr>
      </w:pPr>
      <w:r w:rsidRPr="00965538">
        <w:rPr>
          <w:rFonts w:cs="Arial"/>
        </w:rPr>
        <w:t>171.91140.570700.00000.00.00.00.G0052</w:t>
      </w:r>
      <w:r w:rsidRPr="00965538">
        <w:rPr>
          <w:rFonts w:cs="Arial"/>
        </w:rPr>
        <w:tab/>
      </w:r>
      <w:r w:rsidRPr="00965538">
        <w:rPr>
          <w:rFonts w:cs="Arial"/>
        </w:rPr>
        <w:tab/>
      </w:r>
      <w:r w:rsidRPr="00965538">
        <w:rPr>
          <w:rFonts w:cs="Arial"/>
        </w:rPr>
        <w:tab/>
      </w:r>
      <w:r w:rsidRPr="00965538">
        <w:rPr>
          <w:rFonts w:cs="Arial"/>
        </w:rPr>
        <w:tab/>
      </w:r>
    </w:p>
    <w:p w14:paraId="5E01B59B"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Chas Morton</w:t>
      </w:r>
      <w:r w:rsidRPr="00756515">
        <w:rPr>
          <w:rFonts w:cs="Arial"/>
          <w:u w:val="single"/>
        </w:rPr>
        <w:tab/>
      </w:r>
    </w:p>
    <w:p w14:paraId="02A0F6A5"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7422CAAA" w14:textId="77777777" w:rsidR="00382367" w:rsidRPr="00756515" w:rsidRDefault="00382367" w:rsidP="00382367">
      <w:pPr>
        <w:autoSpaceDE w:val="0"/>
        <w:autoSpaceDN w:val="0"/>
        <w:adjustRightInd w:val="0"/>
        <w:rPr>
          <w:rFonts w:cs="Arial"/>
          <w:color w:val="000000"/>
          <w:u w:val="single"/>
        </w:rPr>
      </w:pPr>
    </w:p>
    <w:p w14:paraId="75C5DAD6"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4269370F"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97202E7"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05E64A90"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22</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016FFA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EC7265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6916C20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91D778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6A7E7337"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31DCEE7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D59F751"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5F71B5DE"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85ADE84"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411731C3"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28104DA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3B42E69"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32651EF4"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C6141F1"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6A2BA971"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5460B16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4801EAB"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12254A89"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3BA91707"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60E5364A"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4F40F3F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C830501"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6963B481"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1109B18"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651AC693"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26D699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9DBCFD4"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50C0B8FA"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C853B2C"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6E3BAD1F"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8797EB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A7770FC"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13364BD1"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5075A5C"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6222F33" w14:textId="77777777" w:rsidR="00382367" w:rsidRPr="00756515" w:rsidRDefault="00382367" w:rsidP="00451066">
            <w:pPr>
              <w:spacing w:line="256" w:lineRule="auto"/>
              <w:jc w:val="center"/>
              <w:rPr>
                <w:rFonts w:cs="Arial"/>
              </w:rPr>
            </w:pPr>
          </w:p>
        </w:tc>
      </w:tr>
    </w:tbl>
    <w:p w14:paraId="37FED506" w14:textId="77777777" w:rsidR="00382367" w:rsidRPr="00756515" w:rsidRDefault="00382367" w:rsidP="00B461D8">
      <w:pPr>
        <w:spacing w:line="360" w:lineRule="auto"/>
        <w:jc w:val="both"/>
        <w:rPr>
          <w:rFonts w:cs="Arial"/>
        </w:rPr>
      </w:pPr>
      <w:r w:rsidRPr="00756515">
        <w:rPr>
          <w:rFonts w:cs="Arial"/>
        </w:rPr>
        <w:t>_______________</w:t>
      </w:r>
    </w:p>
    <w:p w14:paraId="463F16E7" w14:textId="77777777" w:rsidR="00382367" w:rsidRPr="00756515" w:rsidRDefault="00382367" w:rsidP="00B461D8">
      <w:pPr>
        <w:autoSpaceDE w:val="0"/>
        <w:autoSpaceDN w:val="0"/>
        <w:adjustRightInd w:val="0"/>
        <w:spacing w:line="360" w:lineRule="auto"/>
        <w:jc w:val="both"/>
        <w:rPr>
          <w:rFonts w:cs="Arial"/>
          <w:color w:val="000000"/>
          <w:u w:val="single"/>
        </w:rPr>
      </w:pPr>
      <w:r w:rsidRPr="00756515">
        <w:rPr>
          <w:rFonts w:cs="Arial"/>
          <w:color w:val="000000"/>
          <w:u w:val="single"/>
        </w:rPr>
        <w:t>RESOLUTION NO. 9-23-</w:t>
      </w:r>
      <w:r>
        <w:rPr>
          <w:rFonts w:cs="Arial"/>
          <w:color w:val="000000"/>
          <w:u w:val="single"/>
        </w:rPr>
        <w:t>23</w:t>
      </w:r>
    </w:p>
    <w:p w14:paraId="7D5E7FF2" w14:textId="77777777" w:rsidR="00382367" w:rsidRDefault="00382367" w:rsidP="00B461D8">
      <w:pPr>
        <w:pStyle w:val="BodyText"/>
        <w:spacing w:before="7" w:line="36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Sanford</w:t>
      </w:r>
      <w:r w:rsidRPr="00F51192">
        <w:rPr>
          <w:rFonts w:ascii="Arial" w:hAnsi="Arial" w:cs="Arial"/>
          <w:color w:val="000000"/>
        </w:rPr>
        <w:t xml:space="preserve"> moved to accept Resolution No. 9-23-</w:t>
      </w:r>
      <w:r>
        <w:rPr>
          <w:rFonts w:ascii="Arial" w:hAnsi="Arial" w:cs="Arial"/>
          <w:color w:val="000000"/>
        </w:rPr>
        <w:t>23</w:t>
      </w:r>
      <w:r w:rsidRPr="00F51192">
        <w:rPr>
          <w:rFonts w:ascii="Arial" w:hAnsi="Arial" w:cs="Arial"/>
          <w:color w:val="000000"/>
        </w:rPr>
        <w:t xml:space="preserve">, seconded by Commissioner </w:t>
      </w:r>
      <w:r>
        <w:rPr>
          <w:rFonts w:ascii="Arial" w:hAnsi="Arial" w:cs="Arial"/>
          <w:color w:val="000000"/>
        </w:rPr>
        <w:t>Stresser</w:t>
      </w:r>
      <w:r w:rsidRPr="00F51192">
        <w:rPr>
          <w:rFonts w:ascii="Arial" w:hAnsi="Arial" w:cs="Arial"/>
          <w:color w:val="000000"/>
        </w:rPr>
        <w:t>.</w:t>
      </w:r>
    </w:p>
    <w:p w14:paraId="2D5F5390" w14:textId="77777777" w:rsidR="00382367" w:rsidRPr="00151923" w:rsidRDefault="00382367" w:rsidP="00382367">
      <w:pPr>
        <w:tabs>
          <w:tab w:val="center" w:pos="4680"/>
        </w:tabs>
        <w:jc w:val="center"/>
        <w:rPr>
          <w:rFonts w:cs="Arial"/>
          <w:b/>
          <w:bCs/>
        </w:rPr>
      </w:pPr>
      <w:r w:rsidRPr="00151923">
        <w:rPr>
          <w:rFonts w:cs="Arial"/>
          <w:b/>
          <w:bCs/>
        </w:rPr>
        <w:t xml:space="preserve">RESOLUTION APPROPRIATING AND AMENDING THE 2023-24 HEALTH </w:t>
      </w:r>
    </w:p>
    <w:p w14:paraId="3D157D7A" w14:textId="77777777" w:rsidR="00382367" w:rsidRPr="00151923" w:rsidRDefault="00382367" w:rsidP="00382367">
      <w:pPr>
        <w:tabs>
          <w:tab w:val="center" w:pos="4680"/>
        </w:tabs>
        <w:jc w:val="center"/>
        <w:rPr>
          <w:rFonts w:cs="Arial"/>
          <w:b/>
          <w:bCs/>
          <w:u w:val="single"/>
        </w:rPr>
      </w:pPr>
      <w:r w:rsidRPr="00151923">
        <w:rPr>
          <w:rFonts w:cs="Arial"/>
          <w:b/>
          <w:bCs/>
        </w:rPr>
        <w:t>DEPARTMENT BUDGET BY $3,255.00 - REVENUES TO COME</w:t>
      </w:r>
    </w:p>
    <w:p w14:paraId="7C7B73B4" w14:textId="77777777" w:rsidR="00382367" w:rsidRPr="00151923" w:rsidRDefault="00382367" w:rsidP="00382367">
      <w:pPr>
        <w:tabs>
          <w:tab w:val="center" w:pos="4680"/>
        </w:tabs>
        <w:jc w:val="center"/>
        <w:rPr>
          <w:rFonts w:cs="Arial"/>
          <w:b/>
          <w:bCs/>
          <w:u w:val="single"/>
        </w:rPr>
      </w:pPr>
      <w:r w:rsidRPr="00151923">
        <w:rPr>
          <w:rFonts w:cs="Arial"/>
          <w:b/>
          <w:bCs/>
          <w:u w:val="single"/>
        </w:rPr>
        <w:t xml:space="preserve"> FROM PRIOR YEAR STATE GRANT FUND BALANCE</w:t>
      </w:r>
    </w:p>
    <w:p w14:paraId="2712BE0C" w14:textId="77777777" w:rsidR="00382367" w:rsidRPr="00151923" w:rsidRDefault="00382367" w:rsidP="00382367">
      <w:pPr>
        <w:tabs>
          <w:tab w:val="center" w:pos="4680"/>
        </w:tabs>
        <w:jc w:val="center"/>
        <w:rPr>
          <w:rFonts w:cs="Arial"/>
          <w:b/>
        </w:rPr>
      </w:pPr>
    </w:p>
    <w:p w14:paraId="5FCECBCE" w14:textId="77777777" w:rsidR="00382367" w:rsidRPr="00151923" w:rsidRDefault="00382367" w:rsidP="00382367">
      <w:pPr>
        <w:widowControl w:val="0"/>
        <w:tabs>
          <w:tab w:val="left" w:pos="-1440"/>
        </w:tabs>
        <w:autoSpaceDE w:val="0"/>
        <w:autoSpaceDN w:val="0"/>
        <w:adjustRightInd w:val="0"/>
        <w:ind w:left="1440" w:hanging="1440"/>
        <w:jc w:val="both"/>
        <w:rPr>
          <w:rFonts w:cs="Arial"/>
        </w:rPr>
      </w:pPr>
      <w:r w:rsidRPr="00151923">
        <w:rPr>
          <w:rFonts w:cs="Arial"/>
          <w:b/>
          <w:bCs/>
        </w:rPr>
        <w:t>WHEREAS,</w:t>
      </w:r>
      <w:r w:rsidRPr="00151923">
        <w:rPr>
          <w:rFonts w:cs="Arial"/>
        </w:rPr>
        <w:tab/>
        <w:t>in the 2022-23 fiscal year, the Williamson County Health Department received a CARES Grant in the amount of $25,000 from the Tennessee Department of Health; and</w:t>
      </w:r>
    </w:p>
    <w:p w14:paraId="1B6D8191" w14:textId="77777777" w:rsidR="00382367" w:rsidRPr="00151923" w:rsidRDefault="00382367" w:rsidP="00382367">
      <w:pPr>
        <w:tabs>
          <w:tab w:val="left" w:pos="-1440"/>
        </w:tabs>
        <w:ind w:left="1440" w:hanging="1440"/>
        <w:jc w:val="both"/>
        <w:rPr>
          <w:rFonts w:cs="Arial"/>
        </w:rPr>
      </w:pPr>
    </w:p>
    <w:p w14:paraId="53106873" w14:textId="77777777" w:rsidR="00382367" w:rsidRPr="00151923" w:rsidRDefault="00382367" w:rsidP="00382367">
      <w:pPr>
        <w:widowControl w:val="0"/>
        <w:tabs>
          <w:tab w:val="left" w:pos="-1440"/>
        </w:tabs>
        <w:autoSpaceDE w:val="0"/>
        <w:autoSpaceDN w:val="0"/>
        <w:adjustRightInd w:val="0"/>
        <w:ind w:left="1440" w:hanging="1440"/>
        <w:jc w:val="both"/>
        <w:rPr>
          <w:rFonts w:cs="Arial"/>
        </w:rPr>
      </w:pPr>
      <w:r w:rsidRPr="00151923">
        <w:rPr>
          <w:rFonts w:cs="Arial"/>
          <w:b/>
          <w:bCs/>
        </w:rPr>
        <w:t>WHEREAS,</w:t>
      </w:r>
      <w:r w:rsidRPr="00151923">
        <w:rPr>
          <w:rFonts w:cs="Arial"/>
        </w:rPr>
        <w:tab/>
        <w:t xml:space="preserve">funding will be used to certify and recertify instructors in Questions Persuade Refer (QPR) training and implement </w:t>
      </w:r>
      <w:r w:rsidRPr="00151923">
        <w:rPr>
          <w:rFonts w:cs="Arial"/>
          <w:lang w:val="en"/>
        </w:rPr>
        <w:t>social media campaigns to reduce suicidal behaviors and deaths; and</w:t>
      </w:r>
    </w:p>
    <w:p w14:paraId="3783D646" w14:textId="77777777" w:rsidR="00382367" w:rsidRPr="00151923" w:rsidRDefault="00382367" w:rsidP="00382367">
      <w:pPr>
        <w:tabs>
          <w:tab w:val="left" w:pos="-1440"/>
        </w:tabs>
        <w:ind w:left="1440" w:hanging="1440"/>
        <w:jc w:val="both"/>
        <w:rPr>
          <w:rFonts w:cs="Arial"/>
          <w:b/>
          <w:bCs/>
        </w:rPr>
      </w:pPr>
      <w:r w:rsidRPr="00151923">
        <w:rPr>
          <w:rFonts w:cs="Arial"/>
          <w:b/>
          <w:bCs/>
        </w:rPr>
        <w:tab/>
      </w:r>
    </w:p>
    <w:p w14:paraId="57C014BE" w14:textId="77777777" w:rsidR="00382367" w:rsidRPr="00151923" w:rsidRDefault="00382367" w:rsidP="00382367">
      <w:pPr>
        <w:tabs>
          <w:tab w:val="left" w:pos="-1440"/>
        </w:tabs>
        <w:ind w:left="1440" w:hanging="1440"/>
        <w:jc w:val="both"/>
        <w:rPr>
          <w:rFonts w:cs="Arial"/>
        </w:rPr>
      </w:pPr>
      <w:r w:rsidRPr="00151923">
        <w:rPr>
          <w:rFonts w:cs="Arial"/>
          <w:b/>
        </w:rPr>
        <w:t>WHEREAS,</w:t>
      </w:r>
      <w:r w:rsidRPr="00151923">
        <w:rPr>
          <w:rFonts w:cs="Arial"/>
          <w:b/>
        </w:rPr>
        <w:tab/>
      </w:r>
      <w:r w:rsidRPr="00151923">
        <w:rPr>
          <w:rFonts w:cs="Arial"/>
        </w:rPr>
        <w:t>the unexpended balance from the prior fiscal year needs to be appropriated for expenditure within the current fiscal year;</w:t>
      </w:r>
    </w:p>
    <w:p w14:paraId="7EE8AAA4" w14:textId="77777777" w:rsidR="00382367" w:rsidRPr="00151923" w:rsidRDefault="00382367" w:rsidP="00382367">
      <w:pPr>
        <w:jc w:val="both"/>
        <w:rPr>
          <w:rFonts w:cs="Arial"/>
        </w:rPr>
      </w:pPr>
    </w:p>
    <w:p w14:paraId="3EE74BD1" w14:textId="77777777" w:rsidR="00382367" w:rsidRPr="00151923" w:rsidRDefault="00382367" w:rsidP="00382367">
      <w:pPr>
        <w:ind w:left="720" w:hanging="720"/>
        <w:jc w:val="both"/>
        <w:rPr>
          <w:rFonts w:cs="Arial"/>
          <w:color w:val="000000"/>
        </w:rPr>
      </w:pPr>
      <w:r w:rsidRPr="00151923">
        <w:rPr>
          <w:rFonts w:cs="Arial"/>
          <w:b/>
          <w:bCs/>
        </w:rPr>
        <w:t>NOW, THEREFORE, BE IT RESOLVED,</w:t>
      </w:r>
      <w:r w:rsidRPr="00151923">
        <w:rPr>
          <w:rFonts w:cs="Arial"/>
        </w:rPr>
        <w:t xml:space="preserve"> </w:t>
      </w:r>
      <w:r w:rsidRPr="00151923">
        <w:rPr>
          <w:rFonts w:cs="Arial"/>
          <w:color w:val="000000"/>
        </w:rPr>
        <w:t>th</w:t>
      </w:r>
      <w:r>
        <w:rPr>
          <w:rFonts w:cs="Arial"/>
          <w:color w:val="000000"/>
        </w:rPr>
        <w:t xml:space="preserve">at the Williamson County Board </w:t>
      </w:r>
      <w:r w:rsidRPr="00151923">
        <w:rPr>
          <w:rFonts w:cs="Arial"/>
          <w:color w:val="000000"/>
        </w:rPr>
        <w:t>Commissioners, meeting in regular session on the 11</w:t>
      </w:r>
      <w:r w:rsidRPr="00151923">
        <w:rPr>
          <w:rFonts w:cs="Arial"/>
          <w:color w:val="000000"/>
          <w:vertAlign w:val="superscript"/>
        </w:rPr>
        <w:t>th</w:t>
      </w:r>
      <w:r w:rsidRPr="00151923">
        <w:rPr>
          <w:rFonts w:cs="Arial"/>
          <w:color w:val="000000"/>
        </w:rPr>
        <w:t xml:space="preserve"> of September 2023 in Williamson County, Tennessee </w:t>
      </w:r>
      <w:r w:rsidRPr="00151923">
        <w:rPr>
          <w:rFonts w:cs="Arial"/>
        </w:rPr>
        <w:t>that</w:t>
      </w:r>
      <w:r w:rsidRPr="00151923">
        <w:rPr>
          <w:rFonts w:cs="Arial"/>
          <w:color w:val="000000" w:themeColor="text1"/>
        </w:rPr>
        <w:t xml:space="preserve"> the 2023-24 Health Department</w:t>
      </w:r>
      <w:r w:rsidRPr="00151923">
        <w:rPr>
          <w:rFonts w:cs="Arial"/>
        </w:rPr>
        <w:t xml:space="preserve"> </w:t>
      </w:r>
      <w:r w:rsidRPr="00151923">
        <w:rPr>
          <w:rFonts w:cs="Arial"/>
          <w:color w:val="000000" w:themeColor="text1"/>
        </w:rPr>
        <w:t>Budget be amended, as follows:</w:t>
      </w:r>
    </w:p>
    <w:p w14:paraId="21744B31" w14:textId="77777777" w:rsidR="00382367" w:rsidRPr="00151923" w:rsidRDefault="00382367" w:rsidP="00382367">
      <w:pPr>
        <w:rPr>
          <w:rFonts w:cs="Arial"/>
          <w:bCs/>
        </w:rPr>
      </w:pPr>
    </w:p>
    <w:p w14:paraId="05755153" w14:textId="77777777" w:rsidR="00382367" w:rsidRPr="00151923" w:rsidRDefault="00382367" w:rsidP="00382367">
      <w:pPr>
        <w:rPr>
          <w:rFonts w:cs="Arial"/>
          <w:b/>
          <w:bCs/>
          <w:u w:val="single"/>
        </w:rPr>
      </w:pPr>
      <w:r w:rsidRPr="00151923">
        <w:rPr>
          <w:rFonts w:cs="Arial"/>
          <w:bCs/>
        </w:rPr>
        <w:tab/>
      </w:r>
      <w:r w:rsidRPr="00151923">
        <w:rPr>
          <w:rFonts w:cs="Arial"/>
          <w:b/>
          <w:bCs/>
          <w:u w:val="single"/>
        </w:rPr>
        <w:t>REVENUES:</w:t>
      </w:r>
    </w:p>
    <w:p w14:paraId="00BD8B50" w14:textId="77777777" w:rsidR="00382367" w:rsidRPr="00151923" w:rsidRDefault="00382367" w:rsidP="00382367">
      <w:pPr>
        <w:rPr>
          <w:rFonts w:cs="Arial"/>
          <w:bCs/>
        </w:rPr>
      </w:pPr>
      <w:r w:rsidRPr="00151923">
        <w:rPr>
          <w:rFonts w:cs="Arial"/>
          <w:bCs/>
        </w:rPr>
        <w:tab/>
        <w:t>Health Disparities Initiative</w:t>
      </w:r>
      <w:r w:rsidRPr="00151923">
        <w:rPr>
          <w:rFonts w:cs="Arial"/>
          <w:bCs/>
        </w:rPr>
        <w:tab/>
      </w:r>
      <w:r w:rsidRPr="00151923">
        <w:rPr>
          <w:rFonts w:cs="Arial"/>
          <w:bCs/>
        </w:rPr>
        <w:tab/>
      </w:r>
      <w:r w:rsidRPr="00151923">
        <w:rPr>
          <w:rFonts w:cs="Arial"/>
          <w:bCs/>
        </w:rPr>
        <w:tab/>
      </w:r>
      <w:r w:rsidRPr="00151923">
        <w:rPr>
          <w:rFonts w:cs="Arial"/>
          <w:bCs/>
        </w:rPr>
        <w:tab/>
      </w:r>
      <w:r w:rsidRPr="00151923">
        <w:rPr>
          <w:rFonts w:cs="Arial"/>
          <w:bCs/>
        </w:rPr>
        <w:tab/>
      </w:r>
      <w:r w:rsidRPr="00151923">
        <w:rPr>
          <w:rFonts w:cs="Arial"/>
          <w:bCs/>
        </w:rPr>
        <w:tab/>
      </w:r>
      <w:r w:rsidRPr="00151923">
        <w:rPr>
          <w:rFonts w:cs="Arial"/>
          <w:bCs/>
        </w:rPr>
        <w:tab/>
      </w:r>
    </w:p>
    <w:p w14:paraId="02962B59" w14:textId="77777777" w:rsidR="00382367" w:rsidRPr="00151923" w:rsidRDefault="00382367" w:rsidP="00382367">
      <w:pPr>
        <w:ind w:firstLine="720"/>
        <w:rPr>
          <w:rFonts w:cs="Arial"/>
        </w:rPr>
      </w:pPr>
      <w:r w:rsidRPr="00151923">
        <w:rPr>
          <w:rFonts w:cs="Arial"/>
        </w:rPr>
        <w:t xml:space="preserve">101.00000.475900.00000.00.00.00.G0079                            </w:t>
      </w:r>
      <w:r w:rsidRPr="00151923">
        <w:rPr>
          <w:rFonts w:cs="Arial"/>
          <w:bCs/>
        </w:rPr>
        <w:tab/>
      </w:r>
      <w:r w:rsidRPr="00151923">
        <w:rPr>
          <w:rFonts w:cs="Arial"/>
          <w:b/>
        </w:rPr>
        <w:t>$3,255.00</w:t>
      </w:r>
    </w:p>
    <w:p w14:paraId="56099A0C" w14:textId="77777777" w:rsidR="00382367" w:rsidRPr="00151923" w:rsidRDefault="00382367" w:rsidP="00382367">
      <w:pPr>
        <w:ind w:left="720"/>
        <w:rPr>
          <w:rFonts w:cs="Arial"/>
          <w:b/>
          <w:bCs/>
          <w:u w:val="single"/>
        </w:rPr>
      </w:pPr>
    </w:p>
    <w:p w14:paraId="4967A3D9" w14:textId="77777777" w:rsidR="00382367" w:rsidRPr="00151923" w:rsidRDefault="00382367" w:rsidP="00382367">
      <w:pPr>
        <w:rPr>
          <w:rFonts w:cs="Arial"/>
          <w:b/>
          <w:bCs/>
        </w:rPr>
      </w:pPr>
      <w:r w:rsidRPr="00151923">
        <w:rPr>
          <w:rFonts w:cs="Arial"/>
          <w:b/>
          <w:bCs/>
        </w:rPr>
        <w:tab/>
      </w:r>
      <w:r w:rsidRPr="00151923">
        <w:rPr>
          <w:rFonts w:cs="Arial"/>
          <w:b/>
          <w:bCs/>
          <w:u w:val="single"/>
        </w:rPr>
        <w:t>EXPENDITURES:</w:t>
      </w:r>
    </w:p>
    <w:p w14:paraId="28059320" w14:textId="77777777" w:rsidR="00382367" w:rsidRPr="00151923" w:rsidRDefault="00382367" w:rsidP="00382367">
      <w:pPr>
        <w:rPr>
          <w:rFonts w:cs="Arial"/>
          <w:bCs/>
        </w:rPr>
      </w:pPr>
      <w:r w:rsidRPr="00151923">
        <w:rPr>
          <w:rFonts w:cs="Arial"/>
          <w:bCs/>
        </w:rPr>
        <w:tab/>
        <w:t xml:space="preserve">Other Contracted Services </w:t>
      </w:r>
      <w:r w:rsidRPr="00151923">
        <w:rPr>
          <w:rFonts w:cs="Arial"/>
          <w:bCs/>
        </w:rPr>
        <w:tab/>
      </w:r>
      <w:r w:rsidRPr="00151923">
        <w:rPr>
          <w:rFonts w:cs="Arial"/>
          <w:bCs/>
        </w:rPr>
        <w:tab/>
      </w:r>
      <w:r w:rsidRPr="00151923">
        <w:rPr>
          <w:rFonts w:cs="Arial"/>
          <w:bCs/>
        </w:rPr>
        <w:tab/>
      </w:r>
      <w:r w:rsidRPr="00151923">
        <w:rPr>
          <w:rFonts w:cs="Arial"/>
          <w:bCs/>
        </w:rPr>
        <w:tab/>
      </w:r>
      <w:r w:rsidRPr="00151923">
        <w:rPr>
          <w:rFonts w:cs="Arial"/>
          <w:bCs/>
        </w:rPr>
        <w:tab/>
      </w:r>
      <w:r w:rsidRPr="00151923">
        <w:rPr>
          <w:rFonts w:cs="Arial"/>
          <w:bCs/>
        </w:rPr>
        <w:tab/>
      </w:r>
      <w:r w:rsidRPr="00151923">
        <w:rPr>
          <w:rFonts w:cs="Arial"/>
          <w:bCs/>
        </w:rPr>
        <w:tab/>
      </w:r>
    </w:p>
    <w:p w14:paraId="78E9FD8D" w14:textId="77777777" w:rsidR="00382367" w:rsidRPr="00151923" w:rsidRDefault="00382367" w:rsidP="00382367">
      <w:pPr>
        <w:rPr>
          <w:rFonts w:cs="Arial"/>
          <w:b/>
        </w:rPr>
      </w:pPr>
      <w:r w:rsidRPr="00151923">
        <w:rPr>
          <w:rFonts w:cs="Arial"/>
          <w:bCs/>
        </w:rPr>
        <w:tab/>
        <w:t>101.55110.539900.00000.00.00.00.G0079</w:t>
      </w:r>
      <w:r w:rsidRPr="00151923">
        <w:rPr>
          <w:rFonts w:cs="Arial"/>
          <w:bCs/>
        </w:rPr>
        <w:tab/>
      </w:r>
      <w:r w:rsidRPr="00151923">
        <w:rPr>
          <w:rFonts w:cs="Arial"/>
          <w:bCs/>
        </w:rPr>
        <w:tab/>
      </w:r>
      <w:r w:rsidRPr="00151923">
        <w:rPr>
          <w:rFonts w:cs="Arial"/>
          <w:bCs/>
        </w:rPr>
        <w:tab/>
      </w:r>
      <w:r w:rsidRPr="00151923">
        <w:rPr>
          <w:rFonts w:cs="Arial"/>
          <w:b/>
        </w:rPr>
        <w:t>$3,255.00</w:t>
      </w:r>
    </w:p>
    <w:p w14:paraId="43B0FCA3" w14:textId="77777777" w:rsidR="00382367" w:rsidRDefault="00382367" w:rsidP="00382367">
      <w:pPr>
        <w:pStyle w:val="BodyText"/>
        <w:rPr>
          <w:rFonts w:ascii="Arial" w:hAnsi="Arial" w:cs="Arial"/>
        </w:rPr>
      </w:pPr>
    </w:p>
    <w:p w14:paraId="77D8E123"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Chas Morton</w:t>
      </w:r>
      <w:r w:rsidRPr="00756515">
        <w:rPr>
          <w:rFonts w:cs="Arial"/>
          <w:u w:val="single"/>
        </w:rPr>
        <w:tab/>
      </w:r>
    </w:p>
    <w:p w14:paraId="5641F972"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3C0B5C76" w14:textId="77777777" w:rsidR="00382367" w:rsidRPr="00756515" w:rsidRDefault="00382367" w:rsidP="00382367">
      <w:pPr>
        <w:autoSpaceDE w:val="0"/>
        <w:autoSpaceDN w:val="0"/>
        <w:adjustRightInd w:val="0"/>
        <w:rPr>
          <w:rFonts w:cs="Arial"/>
          <w:color w:val="000000"/>
          <w:u w:val="single"/>
        </w:rPr>
      </w:pPr>
    </w:p>
    <w:p w14:paraId="1AE6F0BD"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28AE3C48"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3F4B63C8"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A3FD063"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23</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2A74CEF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D2A52EA"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2BBB928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5F135B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1A74E55"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FEC797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E34F3DB"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07C0AC0"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1B53AB3"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40999B6D"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0DEA02D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DFDA8E6"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57453607"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5368668"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67CF11C8"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37EA8FD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57CD6FD"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015087AC"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9718A35"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63CFD9FC"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7C32D20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C9E2EC9"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1B75A785"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BA84C45"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5282BA53"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CCFB4C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4B02225"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341AC9EC"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2C12C78"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47D3A0E1"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72B38E4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757FDE1"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5B37FAC"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235C8A5"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45F2FA5" w14:textId="77777777" w:rsidR="00382367" w:rsidRPr="00756515" w:rsidRDefault="00382367" w:rsidP="00451066">
            <w:pPr>
              <w:spacing w:line="256" w:lineRule="auto"/>
              <w:jc w:val="center"/>
              <w:rPr>
                <w:rFonts w:cs="Arial"/>
              </w:rPr>
            </w:pPr>
          </w:p>
        </w:tc>
      </w:tr>
    </w:tbl>
    <w:p w14:paraId="6D66229D" w14:textId="77777777" w:rsidR="00382367" w:rsidRPr="00756515" w:rsidRDefault="00382367" w:rsidP="00382367">
      <w:pPr>
        <w:spacing w:line="480" w:lineRule="auto"/>
        <w:jc w:val="both"/>
        <w:rPr>
          <w:rFonts w:cs="Arial"/>
        </w:rPr>
      </w:pPr>
      <w:r w:rsidRPr="00756515">
        <w:rPr>
          <w:rFonts w:cs="Arial"/>
        </w:rPr>
        <w:t>_______________</w:t>
      </w:r>
    </w:p>
    <w:p w14:paraId="024AE5BD"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24</w:t>
      </w:r>
    </w:p>
    <w:p w14:paraId="0E5C2B27"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Sanford</w:t>
      </w:r>
      <w:r w:rsidRPr="00F51192">
        <w:rPr>
          <w:rFonts w:ascii="Arial" w:hAnsi="Arial" w:cs="Arial"/>
          <w:color w:val="000000"/>
        </w:rPr>
        <w:t xml:space="preserve"> moved to accept Resolution No. 9-23-</w:t>
      </w:r>
      <w:r>
        <w:rPr>
          <w:rFonts w:ascii="Arial" w:hAnsi="Arial" w:cs="Arial"/>
          <w:color w:val="000000"/>
        </w:rPr>
        <w:t>24</w:t>
      </w:r>
      <w:r w:rsidRPr="00F51192">
        <w:rPr>
          <w:rFonts w:ascii="Arial" w:hAnsi="Arial" w:cs="Arial"/>
          <w:color w:val="000000"/>
        </w:rPr>
        <w:t xml:space="preserve">, seconded by Commissioner </w:t>
      </w:r>
      <w:r>
        <w:rPr>
          <w:rFonts w:ascii="Arial" w:hAnsi="Arial" w:cs="Arial"/>
          <w:color w:val="000000"/>
        </w:rPr>
        <w:t>Steve Smith</w:t>
      </w:r>
      <w:r w:rsidRPr="00F51192">
        <w:rPr>
          <w:rFonts w:ascii="Arial" w:hAnsi="Arial" w:cs="Arial"/>
          <w:color w:val="000000"/>
        </w:rPr>
        <w:t>.</w:t>
      </w:r>
    </w:p>
    <w:p w14:paraId="00F02016" w14:textId="77777777" w:rsidR="00382367" w:rsidRPr="001E1DCA" w:rsidRDefault="00382367" w:rsidP="00382367">
      <w:pPr>
        <w:tabs>
          <w:tab w:val="center" w:pos="4680"/>
        </w:tabs>
        <w:jc w:val="center"/>
        <w:rPr>
          <w:rFonts w:cs="Arial"/>
          <w:b/>
          <w:bCs/>
          <w:sz w:val="22"/>
          <w:szCs w:val="22"/>
        </w:rPr>
      </w:pPr>
      <w:r w:rsidRPr="001E1DCA">
        <w:rPr>
          <w:rFonts w:cs="Arial"/>
          <w:b/>
          <w:bCs/>
          <w:sz w:val="22"/>
          <w:szCs w:val="22"/>
        </w:rPr>
        <w:t xml:space="preserve">RESOLUTION APPROPRIATING AND AMENDING THE 2023-24 HEALTH DEPARTMENT </w:t>
      </w:r>
      <w:r w:rsidRPr="001E1DCA">
        <w:rPr>
          <w:rFonts w:cs="Arial"/>
          <w:b/>
          <w:bCs/>
          <w:sz w:val="22"/>
          <w:szCs w:val="22"/>
          <w:u w:val="single"/>
        </w:rPr>
        <w:t>BUDGET BY $2,860.27 - REVENUES TO COME FROM GRANT FUNDING</w:t>
      </w:r>
    </w:p>
    <w:p w14:paraId="170B96DB" w14:textId="77777777" w:rsidR="00382367" w:rsidRPr="002D6092" w:rsidRDefault="00382367" w:rsidP="00382367">
      <w:pPr>
        <w:jc w:val="center"/>
        <w:rPr>
          <w:rFonts w:cs="Arial"/>
          <w:b/>
          <w:bCs/>
        </w:rPr>
      </w:pPr>
    </w:p>
    <w:p w14:paraId="4B96D42B" w14:textId="77777777" w:rsidR="00382367" w:rsidRPr="002D6092" w:rsidRDefault="00382367" w:rsidP="00382367">
      <w:pPr>
        <w:tabs>
          <w:tab w:val="left" w:pos="-1440"/>
        </w:tabs>
        <w:ind w:left="1440" w:hanging="1440"/>
        <w:jc w:val="both"/>
        <w:rPr>
          <w:rFonts w:cs="Arial"/>
        </w:rPr>
      </w:pPr>
      <w:r w:rsidRPr="002D6092">
        <w:rPr>
          <w:rFonts w:cs="Arial"/>
          <w:b/>
          <w:bCs/>
        </w:rPr>
        <w:t>WHEREAS,</w:t>
      </w:r>
      <w:r w:rsidRPr="002D6092">
        <w:rPr>
          <w:rFonts w:cs="Arial"/>
          <w:b/>
          <w:bCs/>
        </w:rPr>
        <w:tab/>
      </w:r>
      <w:r w:rsidRPr="002D6092">
        <w:rPr>
          <w:rFonts w:cs="Arial"/>
          <w:bCs/>
        </w:rPr>
        <w:t xml:space="preserve">the </w:t>
      </w:r>
      <w:r w:rsidRPr="002D6092">
        <w:rPr>
          <w:rFonts w:cs="Arial"/>
        </w:rPr>
        <w:t xml:space="preserve">Williamson County Health Department was awarded grant funding from the Tennessee Department of Health’s Injury Prevention Program; and  </w:t>
      </w:r>
    </w:p>
    <w:p w14:paraId="74564DC5" w14:textId="77777777" w:rsidR="00382367" w:rsidRPr="002D6092" w:rsidRDefault="00382367" w:rsidP="00382367">
      <w:pPr>
        <w:tabs>
          <w:tab w:val="left" w:pos="-1440"/>
        </w:tabs>
        <w:ind w:left="1440" w:hanging="1440"/>
        <w:jc w:val="both"/>
        <w:rPr>
          <w:rFonts w:cs="Arial"/>
        </w:rPr>
      </w:pPr>
    </w:p>
    <w:p w14:paraId="2DF2867D" w14:textId="77777777" w:rsidR="00382367" w:rsidRPr="002D6092" w:rsidRDefault="00382367" w:rsidP="00382367">
      <w:pPr>
        <w:tabs>
          <w:tab w:val="left" w:pos="-1440"/>
        </w:tabs>
        <w:ind w:left="1440" w:hanging="1440"/>
        <w:jc w:val="both"/>
        <w:rPr>
          <w:rFonts w:cs="Arial"/>
        </w:rPr>
      </w:pPr>
      <w:r w:rsidRPr="002D6092">
        <w:rPr>
          <w:rFonts w:cs="Arial"/>
          <w:b/>
          <w:bCs/>
        </w:rPr>
        <w:t xml:space="preserve">WHEREAS, </w:t>
      </w:r>
      <w:r w:rsidRPr="002D6092">
        <w:rPr>
          <w:rFonts w:cs="Arial"/>
          <w:b/>
          <w:bCs/>
        </w:rPr>
        <w:tab/>
      </w:r>
      <w:r w:rsidRPr="002D6092">
        <w:rPr>
          <w:rFonts w:cs="Arial"/>
        </w:rPr>
        <w:t>the funds are used to provide child safety seats or other appropriate restraint devices to caregivers who meet financial criteria; and</w:t>
      </w:r>
    </w:p>
    <w:p w14:paraId="4C1E3011" w14:textId="77777777" w:rsidR="00382367" w:rsidRPr="002D6092" w:rsidRDefault="00382367" w:rsidP="00382367">
      <w:pPr>
        <w:tabs>
          <w:tab w:val="left" w:pos="-1440"/>
        </w:tabs>
        <w:ind w:left="1440" w:hanging="1440"/>
        <w:jc w:val="both"/>
        <w:rPr>
          <w:rFonts w:cs="Arial"/>
        </w:rPr>
      </w:pPr>
    </w:p>
    <w:p w14:paraId="3D26E108" w14:textId="77777777" w:rsidR="00382367" w:rsidRPr="002D6092" w:rsidRDefault="00382367" w:rsidP="00382367">
      <w:pPr>
        <w:tabs>
          <w:tab w:val="left" w:pos="-1440"/>
        </w:tabs>
        <w:ind w:left="1440" w:hanging="1440"/>
        <w:jc w:val="both"/>
        <w:rPr>
          <w:rFonts w:cs="Arial"/>
          <w:bCs/>
        </w:rPr>
      </w:pPr>
      <w:r w:rsidRPr="002D6092">
        <w:rPr>
          <w:rFonts w:cs="Arial"/>
          <w:b/>
          <w:bCs/>
        </w:rPr>
        <w:t xml:space="preserve">WHEREAS, </w:t>
      </w:r>
      <w:r w:rsidRPr="002D6092">
        <w:rPr>
          <w:rFonts w:cs="Arial"/>
          <w:b/>
          <w:bCs/>
        </w:rPr>
        <w:tab/>
      </w:r>
      <w:r w:rsidRPr="002D6092">
        <w:rPr>
          <w:rFonts w:cs="Arial"/>
          <w:bCs/>
        </w:rPr>
        <w:t>car seats and other appropriate restraint devices will ensure the safety of the child passenger and reduce the number of motor vehicle crash injuries and fatalities of unrestrained or improperly restrained children;</w:t>
      </w:r>
    </w:p>
    <w:p w14:paraId="1793B61E" w14:textId="77777777" w:rsidR="00382367" w:rsidRPr="002D6092" w:rsidRDefault="00382367" w:rsidP="00382367">
      <w:pPr>
        <w:tabs>
          <w:tab w:val="left" w:pos="-1440"/>
        </w:tabs>
        <w:ind w:left="1440" w:hanging="1440"/>
        <w:jc w:val="both"/>
        <w:rPr>
          <w:rFonts w:cs="Arial"/>
        </w:rPr>
      </w:pPr>
    </w:p>
    <w:p w14:paraId="18BE57F2" w14:textId="77777777" w:rsidR="00382367" w:rsidRPr="002D6092" w:rsidRDefault="00382367" w:rsidP="00382367">
      <w:pPr>
        <w:tabs>
          <w:tab w:val="left" w:pos="-1440"/>
        </w:tabs>
        <w:ind w:left="1440" w:hanging="1440"/>
        <w:jc w:val="both"/>
        <w:rPr>
          <w:rFonts w:cs="Arial"/>
        </w:rPr>
      </w:pPr>
      <w:r w:rsidRPr="002D6092">
        <w:rPr>
          <w:rFonts w:cs="Arial"/>
          <w:b/>
          <w:bCs/>
        </w:rPr>
        <w:t xml:space="preserve">WHEREAS, </w:t>
      </w:r>
      <w:r w:rsidRPr="002D6092">
        <w:rPr>
          <w:rFonts w:cs="Arial"/>
          <w:b/>
          <w:bCs/>
        </w:rPr>
        <w:tab/>
      </w:r>
      <w:r w:rsidRPr="002D6092">
        <w:rPr>
          <w:rFonts w:cs="Arial"/>
          <w:bCs/>
        </w:rPr>
        <w:t xml:space="preserve">the unexpended balance for the 2022-23 fiscal year needs to be brought forward to be utilized in the 2023-24 Health Department budget to continue working towards the established goals; </w:t>
      </w:r>
      <w:r w:rsidRPr="002D6092">
        <w:rPr>
          <w:rFonts w:cs="Arial"/>
        </w:rPr>
        <w:t>and</w:t>
      </w:r>
    </w:p>
    <w:p w14:paraId="5940977C" w14:textId="77777777" w:rsidR="00382367" w:rsidRPr="002D6092" w:rsidRDefault="00382367" w:rsidP="00382367">
      <w:pPr>
        <w:tabs>
          <w:tab w:val="left" w:pos="-1440"/>
        </w:tabs>
        <w:ind w:left="1440" w:hanging="1440"/>
        <w:jc w:val="both"/>
        <w:rPr>
          <w:rFonts w:cs="Arial"/>
          <w:b/>
          <w:bCs/>
        </w:rPr>
      </w:pPr>
    </w:p>
    <w:p w14:paraId="1E004F35" w14:textId="77777777" w:rsidR="00382367" w:rsidRPr="002D6092" w:rsidRDefault="00382367" w:rsidP="00382367">
      <w:pPr>
        <w:tabs>
          <w:tab w:val="left" w:pos="-1440"/>
        </w:tabs>
        <w:ind w:left="1440" w:hanging="1440"/>
        <w:jc w:val="both"/>
        <w:rPr>
          <w:rFonts w:cs="Arial"/>
        </w:rPr>
      </w:pPr>
      <w:r w:rsidRPr="002D6092">
        <w:rPr>
          <w:rFonts w:cs="Arial"/>
          <w:b/>
          <w:bCs/>
        </w:rPr>
        <w:t xml:space="preserve">WHEREAS, </w:t>
      </w:r>
      <w:r w:rsidRPr="002D6092">
        <w:rPr>
          <w:rFonts w:cs="Arial"/>
          <w:b/>
          <w:bCs/>
        </w:rPr>
        <w:tab/>
      </w:r>
      <w:r w:rsidRPr="002D6092">
        <w:rPr>
          <w:rFonts w:cs="Arial"/>
          <w:bCs/>
        </w:rPr>
        <w:t>the Williamson County Health Department received the first quarter installment of $1,086.45 in fiscal year 2023-24.</w:t>
      </w:r>
    </w:p>
    <w:p w14:paraId="0CEB71F5" w14:textId="77777777" w:rsidR="00382367" w:rsidRPr="002D6092" w:rsidRDefault="00382367" w:rsidP="00382367">
      <w:pPr>
        <w:jc w:val="both"/>
        <w:rPr>
          <w:rFonts w:cs="Arial"/>
        </w:rPr>
      </w:pPr>
    </w:p>
    <w:p w14:paraId="3F7F8557" w14:textId="77777777" w:rsidR="00382367" w:rsidRPr="002D6092" w:rsidRDefault="00382367" w:rsidP="00382367">
      <w:pPr>
        <w:ind w:left="720" w:hanging="720"/>
        <w:jc w:val="both"/>
        <w:rPr>
          <w:rFonts w:cs="Arial"/>
        </w:rPr>
      </w:pPr>
      <w:r w:rsidRPr="002D6092">
        <w:rPr>
          <w:rFonts w:cs="Arial"/>
          <w:b/>
          <w:bCs/>
        </w:rPr>
        <w:t>NOW, THEREFORE, BE IT RESOLVED,</w:t>
      </w:r>
      <w:r w:rsidRPr="002D6092">
        <w:rPr>
          <w:rFonts w:cs="Arial"/>
        </w:rPr>
        <w:t xml:space="preserve"> that the </w:t>
      </w:r>
      <w:r w:rsidRPr="002D6092">
        <w:rPr>
          <w:rFonts w:cs="Arial"/>
          <w:bCs/>
        </w:rPr>
        <w:t xml:space="preserve">2023-24 </w:t>
      </w:r>
      <w:r w:rsidRPr="002D6092">
        <w:rPr>
          <w:rFonts w:cs="Arial"/>
        </w:rPr>
        <w:t>Health Department budget be amended, as follows:</w:t>
      </w:r>
    </w:p>
    <w:p w14:paraId="1A2B436F" w14:textId="77777777" w:rsidR="00382367" w:rsidRPr="002D6092" w:rsidRDefault="00382367" w:rsidP="00382367">
      <w:pPr>
        <w:jc w:val="both"/>
        <w:rPr>
          <w:rFonts w:cs="Arial"/>
          <w:b/>
          <w:bCs/>
        </w:rPr>
      </w:pPr>
    </w:p>
    <w:p w14:paraId="08C6B139" w14:textId="77777777" w:rsidR="00382367" w:rsidRPr="002D6092" w:rsidRDefault="00382367" w:rsidP="00382367">
      <w:pPr>
        <w:ind w:firstLine="720"/>
        <w:jc w:val="both"/>
        <w:rPr>
          <w:rFonts w:cs="Arial"/>
          <w:b/>
          <w:bCs/>
          <w:color w:val="000000"/>
          <w:u w:val="single"/>
        </w:rPr>
      </w:pPr>
      <w:r w:rsidRPr="002D6092">
        <w:rPr>
          <w:rFonts w:cs="Arial"/>
          <w:b/>
          <w:bCs/>
          <w:color w:val="000000"/>
          <w:u w:val="single"/>
        </w:rPr>
        <w:t>REVENUES:</w:t>
      </w:r>
    </w:p>
    <w:p w14:paraId="49899E84" w14:textId="1D87C87A" w:rsidR="00382367" w:rsidRPr="002D6092" w:rsidRDefault="001E1DCA" w:rsidP="00382367">
      <w:pPr>
        <w:tabs>
          <w:tab w:val="left" w:pos="-1440"/>
        </w:tabs>
        <w:ind w:left="6480" w:hanging="5760"/>
        <w:jc w:val="both"/>
        <w:rPr>
          <w:rFonts w:cs="Arial"/>
          <w:color w:val="000000"/>
        </w:rPr>
      </w:pPr>
      <w:r>
        <w:rPr>
          <w:rFonts w:cs="Arial"/>
          <w:color w:val="000000"/>
        </w:rPr>
        <w:t>Fund Balance</w:t>
      </w:r>
      <w:r>
        <w:rPr>
          <w:rFonts w:cs="Arial"/>
          <w:color w:val="000000"/>
        </w:rPr>
        <w:tab/>
      </w:r>
      <w:r w:rsidR="00382367" w:rsidRPr="002D6092">
        <w:rPr>
          <w:rFonts w:cs="Arial"/>
          <w:b/>
          <w:bCs/>
        </w:rPr>
        <w:t>$2,860.27</w:t>
      </w:r>
    </w:p>
    <w:p w14:paraId="3F92FA61" w14:textId="77777777" w:rsidR="00382367" w:rsidRPr="002D6092" w:rsidRDefault="00382367" w:rsidP="00382367">
      <w:pPr>
        <w:ind w:left="720"/>
        <w:jc w:val="both"/>
        <w:rPr>
          <w:rFonts w:cs="Arial"/>
          <w:b/>
          <w:bCs/>
        </w:rPr>
      </w:pPr>
      <w:r w:rsidRPr="002D6092">
        <w:rPr>
          <w:rFonts w:cs="Arial"/>
          <w:color w:val="000000"/>
        </w:rPr>
        <w:t>101.00000.390000.00000.00.00.00</w:t>
      </w:r>
    </w:p>
    <w:p w14:paraId="049C3F92" w14:textId="77777777" w:rsidR="00382367" w:rsidRPr="002D6092" w:rsidRDefault="00382367" w:rsidP="00382367">
      <w:pPr>
        <w:ind w:firstLine="1440"/>
        <w:jc w:val="both"/>
        <w:rPr>
          <w:rFonts w:cs="Arial"/>
          <w:b/>
          <w:bCs/>
          <w:u w:val="single"/>
        </w:rPr>
      </w:pPr>
    </w:p>
    <w:p w14:paraId="793F7FD4" w14:textId="77777777" w:rsidR="00382367" w:rsidRPr="002D6092" w:rsidRDefault="00382367" w:rsidP="00382367">
      <w:pPr>
        <w:ind w:firstLine="720"/>
        <w:jc w:val="both"/>
        <w:rPr>
          <w:rFonts w:cs="Arial"/>
          <w:b/>
          <w:bCs/>
        </w:rPr>
      </w:pPr>
      <w:r w:rsidRPr="002D6092">
        <w:rPr>
          <w:rFonts w:cs="Arial"/>
          <w:b/>
          <w:bCs/>
          <w:u w:val="single"/>
        </w:rPr>
        <w:t>EXPENDITURES:</w:t>
      </w:r>
    </w:p>
    <w:p w14:paraId="1417E646" w14:textId="75B914FF" w:rsidR="00382367" w:rsidRPr="002D6092" w:rsidRDefault="001E1DCA" w:rsidP="00382367">
      <w:pPr>
        <w:tabs>
          <w:tab w:val="left" w:pos="-1440"/>
        </w:tabs>
        <w:ind w:left="6480" w:hanging="5760"/>
        <w:jc w:val="both"/>
        <w:rPr>
          <w:rFonts w:cs="Arial"/>
          <w:b/>
          <w:bCs/>
        </w:rPr>
      </w:pPr>
      <w:r>
        <w:rPr>
          <w:rFonts w:cs="Arial"/>
        </w:rPr>
        <w:t>Other Contracted Services</w:t>
      </w:r>
      <w:r>
        <w:rPr>
          <w:rFonts w:cs="Arial"/>
        </w:rPr>
        <w:tab/>
      </w:r>
      <w:r w:rsidR="00382367" w:rsidRPr="002D6092">
        <w:rPr>
          <w:rFonts w:cs="Arial"/>
          <w:b/>
          <w:bCs/>
        </w:rPr>
        <w:t>$2,860.27</w:t>
      </w:r>
      <w:r w:rsidR="00382367" w:rsidRPr="002D6092">
        <w:rPr>
          <w:rFonts w:cs="Arial"/>
          <w:b/>
        </w:rPr>
        <w:tab/>
      </w:r>
      <w:r w:rsidR="00382367" w:rsidRPr="002D6092">
        <w:rPr>
          <w:rFonts w:cs="Arial"/>
        </w:rPr>
        <w:tab/>
      </w:r>
      <w:r w:rsidR="00382367" w:rsidRPr="002D6092">
        <w:rPr>
          <w:rFonts w:cs="Arial"/>
        </w:rPr>
        <w:tab/>
      </w:r>
    </w:p>
    <w:p w14:paraId="73E9C173" w14:textId="77777777" w:rsidR="00382367" w:rsidRPr="002D6092" w:rsidRDefault="00382367" w:rsidP="00382367">
      <w:pPr>
        <w:ind w:left="720"/>
        <w:jc w:val="both"/>
        <w:rPr>
          <w:rFonts w:cs="Arial"/>
          <w:b/>
          <w:bCs/>
        </w:rPr>
      </w:pPr>
      <w:r w:rsidRPr="002D6092">
        <w:rPr>
          <w:rFonts w:cs="Arial"/>
          <w:color w:val="000000"/>
        </w:rPr>
        <w:t>101.55110.530906.00000.00.00.00</w:t>
      </w:r>
    </w:p>
    <w:p w14:paraId="06BEC951" w14:textId="77777777" w:rsidR="00382367" w:rsidRPr="00756515" w:rsidRDefault="00382367" w:rsidP="00382367">
      <w:pPr>
        <w:ind w:left="4320" w:firstLine="720"/>
        <w:rPr>
          <w:rFonts w:cs="Arial"/>
          <w:b/>
          <w:bCs/>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u w:val="single"/>
        </w:rPr>
        <w:t xml:space="preserve">/s/ </w:t>
      </w:r>
      <w:r>
        <w:rPr>
          <w:rFonts w:cs="Arial"/>
          <w:u w:val="single"/>
        </w:rPr>
        <w:t>Chas Morton</w:t>
      </w:r>
      <w:r w:rsidRPr="00756515">
        <w:rPr>
          <w:rFonts w:cs="Arial"/>
          <w:u w:val="single"/>
        </w:rPr>
        <w:tab/>
      </w:r>
    </w:p>
    <w:p w14:paraId="603DDD06"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0551CA6" w14:textId="77777777" w:rsidR="00382367" w:rsidRPr="00756515" w:rsidRDefault="00382367" w:rsidP="00382367">
      <w:pPr>
        <w:autoSpaceDE w:val="0"/>
        <w:autoSpaceDN w:val="0"/>
        <w:adjustRightInd w:val="0"/>
        <w:rPr>
          <w:rFonts w:cs="Arial"/>
          <w:color w:val="000000"/>
          <w:u w:val="single"/>
        </w:rPr>
      </w:pPr>
    </w:p>
    <w:p w14:paraId="1C38F49B"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500CB227"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21B65D3"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01E1975"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24</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BE8F8A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DC3741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2E4AA23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03D6FA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4FF1D799"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32EA090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398E2E3"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B44D05F"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9FA7EF0"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59E4A064"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51A04B3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76A00B4"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8A9D016"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5A09589"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3C9595CA"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5057B10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D73295F"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1606DC8F"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0481286"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7FB577B"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7A7D91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F2EF484"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576754C7"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22C348E"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64E8F264"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6A0778A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D41383A"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2A16EB3A"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C4AE7F6"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70B1A4AD"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66D06BC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BACAFF4"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AE70532"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3BBF3C09"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326EFC43" w14:textId="77777777" w:rsidR="00382367" w:rsidRPr="00756515" w:rsidRDefault="00382367" w:rsidP="00451066">
            <w:pPr>
              <w:spacing w:line="256" w:lineRule="auto"/>
              <w:jc w:val="center"/>
              <w:rPr>
                <w:rFonts w:cs="Arial"/>
              </w:rPr>
            </w:pPr>
          </w:p>
        </w:tc>
      </w:tr>
    </w:tbl>
    <w:p w14:paraId="64C2CE03" w14:textId="77777777" w:rsidR="00382367" w:rsidRPr="00756515" w:rsidRDefault="00382367" w:rsidP="00382367">
      <w:pPr>
        <w:spacing w:line="480" w:lineRule="auto"/>
        <w:jc w:val="both"/>
        <w:rPr>
          <w:rFonts w:cs="Arial"/>
        </w:rPr>
      </w:pPr>
      <w:r w:rsidRPr="00756515">
        <w:rPr>
          <w:rFonts w:cs="Arial"/>
        </w:rPr>
        <w:t>_______________</w:t>
      </w:r>
    </w:p>
    <w:p w14:paraId="20662F72"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25</w:t>
      </w:r>
    </w:p>
    <w:p w14:paraId="0B36E08A"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Herbert</w:t>
      </w:r>
      <w:r w:rsidRPr="00F51192">
        <w:rPr>
          <w:rFonts w:ascii="Arial" w:hAnsi="Arial" w:cs="Arial"/>
          <w:color w:val="000000"/>
        </w:rPr>
        <w:t xml:space="preserve"> moved to accept Resolution No. 9-23-</w:t>
      </w:r>
      <w:r>
        <w:rPr>
          <w:rFonts w:ascii="Arial" w:hAnsi="Arial" w:cs="Arial"/>
          <w:color w:val="000000"/>
        </w:rPr>
        <w:t>25</w:t>
      </w:r>
      <w:r w:rsidRPr="00F51192">
        <w:rPr>
          <w:rFonts w:ascii="Arial" w:hAnsi="Arial" w:cs="Arial"/>
          <w:color w:val="000000"/>
        </w:rPr>
        <w:t xml:space="preserve">, seconded by Commissioner </w:t>
      </w:r>
      <w:r>
        <w:rPr>
          <w:rFonts w:ascii="Arial" w:hAnsi="Arial" w:cs="Arial"/>
          <w:color w:val="000000"/>
        </w:rPr>
        <w:t>Hayes</w:t>
      </w:r>
      <w:r w:rsidRPr="00F51192">
        <w:rPr>
          <w:rFonts w:ascii="Arial" w:hAnsi="Arial" w:cs="Arial"/>
          <w:color w:val="000000"/>
        </w:rPr>
        <w:t>.</w:t>
      </w:r>
    </w:p>
    <w:p w14:paraId="5350C37B" w14:textId="77777777" w:rsidR="00382367" w:rsidRDefault="00382367" w:rsidP="00382367">
      <w:pPr>
        <w:jc w:val="center"/>
        <w:rPr>
          <w:b/>
          <w:bCs/>
        </w:rPr>
      </w:pPr>
      <w:r w:rsidRPr="002527F9">
        <w:rPr>
          <w:b/>
          <w:bCs/>
        </w:rPr>
        <w:t xml:space="preserve">RESOLUTION AUTHORIZING THE WILLIAMSON COUNTY MAYOR TO ENTER </w:t>
      </w:r>
    </w:p>
    <w:p w14:paraId="5C682C1C" w14:textId="77777777" w:rsidR="00382367" w:rsidRDefault="00382367" w:rsidP="00382367">
      <w:pPr>
        <w:jc w:val="center"/>
        <w:rPr>
          <w:b/>
          <w:bCs/>
        </w:rPr>
      </w:pPr>
      <w:r w:rsidRPr="002527F9">
        <w:rPr>
          <w:b/>
          <w:bCs/>
        </w:rPr>
        <w:t xml:space="preserve">INTO A GRANT CONTRACT WITH THE STATE OF TENNESSEE, </w:t>
      </w:r>
      <w:r>
        <w:rPr>
          <w:b/>
          <w:bCs/>
        </w:rPr>
        <w:t xml:space="preserve">DEPARTMENT </w:t>
      </w:r>
    </w:p>
    <w:p w14:paraId="237113A0" w14:textId="77777777" w:rsidR="00382367" w:rsidRDefault="00382367" w:rsidP="00382367">
      <w:pPr>
        <w:jc w:val="center"/>
        <w:rPr>
          <w:b/>
          <w:bCs/>
        </w:rPr>
      </w:pPr>
      <w:r>
        <w:rPr>
          <w:b/>
          <w:bCs/>
        </w:rPr>
        <w:t xml:space="preserve">OF ENVIRONMENT AND CONSERVATION, ON BEHALF OF THE WILLIAMSON </w:t>
      </w:r>
    </w:p>
    <w:p w14:paraId="440AB8B7" w14:textId="77777777" w:rsidR="00382367" w:rsidRDefault="00382367" w:rsidP="00382367">
      <w:pPr>
        <w:jc w:val="center"/>
        <w:rPr>
          <w:b/>
          <w:bCs/>
        </w:rPr>
      </w:pPr>
      <w:r>
        <w:rPr>
          <w:b/>
          <w:bCs/>
        </w:rPr>
        <w:t xml:space="preserve">COUNTY SOLID WASTE DEPARTMENT AND APPROPRIATING AND AMENDING </w:t>
      </w:r>
    </w:p>
    <w:p w14:paraId="6A5D2B48" w14:textId="77777777" w:rsidR="00382367" w:rsidRPr="003B3A37" w:rsidRDefault="00382367" w:rsidP="00382367">
      <w:pPr>
        <w:jc w:val="center"/>
        <w:rPr>
          <w:b/>
          <w:bCs/>
          <w:u w:val="single"/>
        </w:rPr>
      </w:pPr>
      <w:r w:rsidRPr="003B3A37">
        <w:rPr>
          <w:b/>
          <w:bCs/>
          <w:u w:val="single"/>
        </w:rPr>
        <w:t>THE 2023</w:t>
      </w:r>
      <w:r>
        <w:rPr>
          <w:b/>
          <w:bCs/>
          <w:u w:val="single"/>
        </w:rPr>
        <w:t>-2</w:t>
      </w:r>
      <w:r w:rsidRPr="003B3A37">
        <w:rPr>
          <w:b/>
          <w:bCs/>
          <w:u w:val="single"/>
        </w:rPr>
        <w:t xml:space="preserve">4 </w:t>
      </w:r>
      <w:r>
        <w:rPr>
          <w:b/>
          <w:bCs/>
          <w:u w:val="single"/>
        </w:rPr>
        <w:t>CAPITAL EXPENDITURES</w:t>
      </w:r>
      <w:r w:rsidRPr="003B3A37">
        <w:rPr>
          <w:b/>
          <w:bCs/>
          <w:u w:val="single"/>
        </w:rPr>
        <w:t xml:space="preserve"> BUDGET BY $49,292.04</w:t>
      </w:r>
    </w:p>
    <w:p w14:paraId="13524B17" w14:textId="77777777" w:rsidR="00382367" w:rsidRPr="002527F9" w:rsidRDefault="00382367" w:rsidP="00382367">
      <w:pPr>
        <w:jc w:val="both"/>
        <w:rPr>
          <w:b/>
          <w:bCs/>
        </w:rPr>
      </w:pPr>
    </w:p>
    <w:p w14:paraId="57177457" w14:textId="77777777" w:rsidR="00382367" w:rsidRPr="002527F9" w:rsidRDefault="00382367" w:rsidP="00382367">
      <w:pPr>
        <w:ind w:left="1440" w:hanging="1440"/>
        <w:jc w:val="both"/>
      </w:pPr>
      <w:r w:rsidRPr="002527F9">
        <w:rPr>
          <w:b/>
          <w:bCs/>
        </w:rPr>
        <w:t>WHEREAS,</w:t>
      </w:r>
      <w:r w:rsidRPr="002527F9">
        <w:tab/>
        <w:t xml:space="preserve">Williamson County ("County") is a governmental entity of the State of Tennessee and, as such, is authorized to enter into </w:t>
      </w:r>
      <w:r>
        <w:t>contracts</w:t>
      </w:r>
      <w:r w:rsidRPr="002527F9">
        <w:t xml:space="preserve"> with state agencies; and</w:t>
      </w:r>
    </w:p>
    <w:p w14:paraId="39D71648" w14:textId="77777777" w:rsidR="00382367" w:rsidRPr="002527F9" w:rsidRDefault="00382367" w:rsidP="00382367"/>
    <w:p w14:paraId="0B7E987C" w14:textId="77777777" w:rsidR="00382367" w:rsidRPr="002527F9" w:rsidRDefault="00382367" w:rsidP="00382367">
      <w:pPr>
        <w:ind w:left="1440" w:hanging="1440"/>
        <w:jc w:val="both"/>
      </w:pPr>
      <w:r w:rsidRPr="002527F9">
        <w:rPr>
          <w:b/>
          <w:bCs/>
        </w:rPr>
        <w:t>WHEREAS,</w:t>
      </w:r>
      <w:r w:rsidRPr="002527F9">
        <w:tab/>
        <w:t>the Williamson County</w:t>
      </w:r>
      <w:r>
        <w:t xml:space="preserve"> Solid Waste Department </w:t>
      </w:r>
      <w:r w:rsidRPr="002527F9">
        <w:t>received a</w:t>
      </w:r>
      <w:r>
        <w:t xml:space="preserve"> </w:t>
      </w:r>
      <w:r w:rsidRPr="002527F9">
        <w:t>grant from</w:t>
      </w:r>
      <w:r>
        <w:t xml:space="preserve"> the Tennessee</w:t>
      </w:r>
      <w:r w:rsidRPr="002527F9">
        <w:t xml:space="preserve"> </w:t>
      </w:r>
      <w:r>
        <w:t>Department of Environment and Conservation</w:t>
      </w:r>
      <w:r w:rsidRPr="002527F9">
        <w:t xml:space="preserve"> for the provision of</w:t>
      </w:r>
      <w:r>
        <w:t xml:space="preserve"> a convenience center</w:t>
      </w:r>
      <w:r w:rsidRPr="002527F9">
        <w:t>; and</w:t>
      </w:r>
    </w:p>
    <w:p w14:paraId="12AC75BC" w14:textId="77777777" w:rsidR="00382367" w:rsidRPr="002527F9" w:rsidRDefault="00382367" w:rsidP="00382367">
      <w:pPr>
        <w:jc w:val="both"/>
      </w:pPr>
    </w:p>
    <w:p w14:paraId="7D2D78F9" w14:textId="77777777" w:rsidR="00382367" w:rsidRPr="002527F9" w:rsidRDefault="00382367" w:rsidP="00382367">
      <w:pPr>
        <w:ind w:left="1440" w:hanging="1440"/>
        <w:jc w:val="both"/>
      </w:pPr>
      <w:r w:rsidRPr="002527F9">
        <w:rPr>
          <w:b/>
          <w:bCs/>
        </w:rPr>
        <w:t>WHEREAS,</w:t>
      </w:r>
      <w:r w:rsidRPr="002527F9">
        <w:tab/>
        <w:t xml:space="preserve">the </w:t>
      </w:r>
      <w:r>
        <w:t>required matching funds of $49,292.04 from Williamson County to participate in the grant contract are available within the current 2023-24 Solid Waste budget; and</w:t>
      </w:r>
    </w:p>
    <w:p w14:paraId="5486D3D4" w14:textId="77777777" w:rsidR="00382367" w:rsidRDefault="00382367" w:rsidP="00382367">
      <w:pPr>
        <w:jc w:val="both"/>
      </w:pPr>
    </w:p>
    <w:p w14:paraId="53795118" w14:textId="77777777" w:rsidR="00382367" w:rsidRPr="002527F9" w:rsidRDefault="00382367" w:rsidP="00382367">
      <w:pPr>
        <w:ind w:left="1440" w:hanging="1440"/>
        <w:jc w:val="both"/>
      </w:pPr>
      <w:r w:rsidRPr="002B29E9">
        <w:rPr>
          <w:b/>
          <w:bCs/>
        </w:rPr>
        <w:t>WHEREAS,</w:t>
      </w:r>
      <w:r>
        <w:tab/>
      </w:r>
      <w:r w:rsidRPr="002527F9">
        <w:t xml:space="preserve">the Williamson County Board of Commissioners finds it in the interest of its citizens to enter into the grant </w:t>
      </w:r>
      <w:r>
        <w:t>contract</w:t>
      </w:r>
      <w:r w:rsidRPr="002527F9">
        <w:t xml:space="preserve"> on behalf of the Williamson County </w:t>
      </w:r>
      <w:r>
        <w:t xml:space="preserve">Solid Waste Department for the provision of a convenience center: </w:t>
      </w:r>
    </w:p>
    <w:p w14:paraId="7028E0D4" w14:textId="77777777" w:rsidR="00382367" w:rsidRPr="002527F9" w:rsidRDefault="00382367" w:rsidP="00382367">
      <w:pPr>
        <w:jc w:val="both"/>
      </w:pPr>
    </w:p>
    <w:p w14:paraId="6B46206C" w14:textId="77777777" w:rsidR="00382367" w:rsidRPr="002527F9" w:rsidRDefault="00382367" w:rsidP="00382367">
      <w:pPr>
        <w:ind w:left="720" w:hanging="720"/>
        <w:jc w:val="both"/>
      </w:pPr>
      <w:r w:rsidRPr="002527F9">
        <w:rPr>
          <w:b/>
          <w:bCs/>
        </w:rPr>
        <w:t>NOW, THEREFORE, BE IT RESOLVED,</w:t>
      </w:r>
      <w:r w:rsidRPr="002527F9">
        <w:t xml:space="preserve"> that the Williamson County Board of Commissioners, meeting in regular session, this the </w:t>
      </w:r>
      <w:r>
        <w:t>11</w:t>
      </w:r>
      <w:r w:rsidRPr="007A763D">
        <w:rPr>
          <w:vertAlign w:val="superscript"/>
        </w:rPr>
        <w:t>th</w:t>
      </w:r>
      <w:r w:rsidRPr="002527F9">
        <w:t xml:space="preserve"> day of</w:t>
      </w:r>
      <w:r>
        <w:t xml:space="preserve"> September</w:t>
      </w:r>
      <w:r w:rsidRPr="002527F9">
        <w:t xml:space="preserve">, 2023, hereby authorizes the Williamson County Mayor to enter into a grant </w:t>
      </w:r>
      <w:r>
        <w:t>contract</w:t>
      </w:r>
      <w:r w:rsidRPr="002527F9">
        <w:t xml:space="preserve"> with the State of Tennessee</w:t>
      </w:r>
      <w:r>
        <w:t>, Department of Environment and Conservation, on behalf of the Williamson County Solid Waste Department</w:t>
      </w:r>
      <w:r w:rsidRPr="002527F9">
        <w:t xml:space="preserve"> as well as all other documents necessary to receive the grant funding and fulfill its contractual </w:t>
      </w:r>
      <w:r>
        <w:t>obligations contained in the grant contract</w:t>
      </w:r>
      <w:r w:rsidRPr="002527F9">
        <w:t>;</w:t>
      </w:r>
      <w:r>
        <w:t xml:space="preserve"> </w:t>
      </w:r>
    </w:p>
    <w:p w14:paraId="7C56AF5D" w14:textId="77777777" w:rsidR="00382367" w:rsidRPr="002527F9" w:rsidRDefault="00382367" w:rsidP="00382367">
      <w:pPr>
        <w:jc w:val="both"/>
      </w:pPr>
    </w:p>
    <w:p w14:paraId="249284CA" w14:textId="77777777" w:rsidR="00382367" w:rsidRPr="002527F9" w:rsidRDefault="00382367" w:rsidP="00382367">
      <w:pPr>
        <w:ind w:left="720" w:hanging="720"/>
        <w:jc w:val="both"/>
      </w:pPr>
      <w:r w:rsidRPr="002527F9">
        <w:rPr>
          <w:b/>
          <w:bCs/>
        </w:rPr>
        <w:t>AND BE IT FURTHER RESOLVED,</w:t>
      </w:r>
      <w:r w:rsidRPr="002527F9">
        <w:t xml:space="preserve"> that the 202</w:t>
      </w:r>
      <w:r>
        <w:t>3</w:t>
      </w:r>
      <w:r w:rsidRPr="002527F9">
        <w:t>-2</w:t>
      </w:r>
      <w:r>
        <w:t>4</w:t>
      </w:r>
      <w:r w:rsidRPr="002527F9">
        <w:t xml:space="preserve"> </w:t>
      </w:r>
      <w:r>
        <w:t xml:space="preserve">Capital Projects </w:t>
      </w:r>
      <w:r w:rsidRPr="002527F9">
        <w:t>budget be</w:t>
      </w:r>
      <w:r>
        <w:t xml:space="preserve"> </w:t>
      </w:r>
      <w:r w:rsidRPr="002527F9">
        <w:t>amended</w:t>
      </w:r>
      <w:r>
        <w:t>,</w:t>
      </w:r>
      <w:r w:rsidRPr="002527F9">
        <w:t xml:space="preserve"> as follows:</w:t>
      </w:r>
      <w:r w:rsidRPr="002527F9">
        <w:tab/>
      </w:r>
    </w:p>
    <w:p w14:paraId="23FCF28E" w14:textId="77777777" w:rsidR="00382367" w:rsidRPr="002527F9" w:rsidRDefault="00382367" w:rsidP="00382367"/>
    <w:p w14:paraId="39F1FBC4" w14:textId="77777777" w:rsidR="00382367" w:rsidRPr="002527F9" w:rsidRDefault="00382367" w:rsidP="00382367">
      <w:pPr>
        <w:rPr>
          <w:b/>
          <w:bCs/>
        </w:rPr>
      </w:pPr>
      <w:r>
        <w:rPr>
          <w:b/>
          <w:bCs/>
        </w:rPr>
        <w:tab/>
      </w:r>
      <w:r w:rsidRPr="002527F9">
        <w:rPr>
          <w:b/>
          <w:bCs/>
          <w:u w:val="single"/>
        </w:rPr>
        <w:t>REVENUES</w:t>
      </w:r>
      <w:r w:rsidRPr="002527F9">
        <w:rPr>
          <w:b/>
          <w:bCs/>
        </w:rPr>
        <w:t>:</w:t>
      </w:r>
    </w:p>
    <w:p w14:paraId="1354614D" w14:textId="77777777" w:rsidR="00382367" w:rsidRDefault="00382367" w:rsidP="00382367">
      <w:pPr>
        <w:ind w:firstLine="720"/>
        <w:rPr>
          <w:b/>
          <w:bCs/>
        </w:rPr>
      </w:pPr>
      <w:r>
        <w:t>Convenience Center Grant Funds</w:t>
      </w:r>
      <w:r w:rsidRPr="002527F9">
        <w:rPr>
          <w:b/>
          <w:bCs/>
        </w:rPr>
        <w:tab/>
      </w:r>
      <w:r w:rsidRPr="002527F9">
        <w:rPr>
          <w:b/>
          <w:bCs/>
        </w:rPr>
        <w:tab/>
      </w:r>
      <w:r w:rsidRPr="002527F9">
        <w:rPr>
          <w:b/>
          <w:bCs/>
        </w:rPr>
        <w:tab/>
      </w:r>
      <w:r>
        <w:rPr>
          <w:b/>
          <w:bCs/>
        </w:rPr>
        <w:tab/>
      </w:r>
      <w:r>
        <w:rPr>
          <w:b/>
          <w:bCs/>
        </w:rPr>
        <w:tab/>
        <w:t>$49,292.04</w:t>
      </w:r>
    </w:p>
    <w:p w14:paraId="27258B4F" w14:textId="77777777" w:rsidR="00382367" w:rsidRPr="00D434CE" w:rsidRDefault="00382367" w:rsidP="00382367">
      <w:pPr>
        <w:ind w:firstLine="720"/>
      </w:pPr>
      <w:r w:rsidRPr="00D434CE">
        <w:rPr>
          <w:bCs/>
        </w:rPr>
        <w:t>171.00000.469800.00000.00.00.00.G00</w:t>
      </w:r>
      <w:r>
        <w:rPr>
          <w:bCs/>
        </w:rPr>
        <w:t>0</w:t>
      </w:r>
      <w:r w:rsidRPr="00D434CE">
        <w:rPr>
          <w:bCs/>
        </w:rPr>
        <w:t>7</w:t>
      </w:r>
    </w:p>
    <w:p w14:paraId="665E2259" w14:textId="77777777" w:rsidR="00382367" w:rsidRPr="002527F9" w:rsidRDefault="00382367" w:rsidP="00382367"/>
    <w:p w14:paraId="4458A991" w14:textId="77777777" w:rsidR="00382367" w:rsidRPr="002527F9" w:rsidRDefault="00382367" w:rsidP="00382367">
      <w:r>
        <w:rPr>
          <w:b/>
          <w:bCs/>
        </w:rPr>
        <w:tab/>
      </w:r>
      <w:r w:rsidRPr="002527F9">
        <w:rPr>
          <w:b/>
          <w:bCs/>
          <w:u w:val="single"/>
        </w:rPr>
        <w:t>EXPENDITURES</w:t>
      </w:r>
      <w:r w:rsidRPr="002527F9">
        <w:t>:</w:t>
      </w:r>
    </w:p>
    <w:p w14:paraId="186DF579" w14:textId="77777777" w:rsidR="00382367" w:rsidRDefault="00382367" w:rsidP="00382367">
      <w:pPr>
        <w:rPr>
          <w:b/>
          <w:bCs/>
        </w:rPr>
      </w:pPr>
      <w:r>
        <w:tab/>
        <w:t>Convenience Center Equipment</w:t>
      </w:r>
      <w:r>
        <w:tab/>
      </w:r>
      <w:r>
        <w:tab/>
      </w:r>
      <w:r>
        <w:tab/>
      </w:r>
      <w:r>
        <w:tab/>
      </w:r>
      <w:r w:rsidRPr="0048173E">
        <w:rPr>
          <w:b/>
          <w:bCs/>
        </w:rPr>
        <w:tab/>
        <w:t>$</w:t>
      </w:r>
      <w:r>
        <w:rPr>
          <w:b/>
          <w:bCs/>
        </w:rPr>
        <w:t>49,292.04</w:t>
      </w:r>
    </w:p>
    <w:p w14:paraId="4D6ED59C" w14:textId="77777777" w:rsidR="00382367" w:rsidRPr="00D434CE" w:rsidRDefault="00382367" w:rsidP="00382367">
      <w:pPr>
        <w:rPr>
          <w:bCs/>
        </w:rPr>
      </w:pPr>
      <w:r>
        <w:rPr>
          <w:b/>
          <w:bCs/>
        </w:rPr>
        <w:tab/>
      </w:r>
      <w:r>
        <w:rPr>
          <w:bCs/>
        </w:rPr>
        <w:t>171.91140.573300.00000.00.00.00.G0007</w:t>
      </w:r>
    </w:p>
    <w:p w14:paraId="60F5503A" w14:textId="77777777" w:rsidR="00382367" w:rsidRPr="00756515" w:rsidRDefault="00382367" w:rsidP="00382367">
      <w:pPr>
        <w:ind w:left="4320" w:firstLine="720"/>
        <w:rPr>
          <w:rFonts w:cs="Arial"/>
          <w:b/>
          <w:bCs/>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u w:val="single"/>
        </w:rPr>
        <w:t xml:space="preserve">/s/ </w:t>
      </w:r>
      <w:r>
        <w:rPr>
          <w:rFonts w:cs="Arial"/>
          <w:u w:val="single"/>
        </w:rPr>
        <w:t>Judy Herbert</w:t>
      </w:r>
      <w:r w:rsidRPr="00756515">
        <w:rPr>
          <w:rFonts w:cs="Arial"/>
          <w:u w:val="single"/>
        </w:rPr>
        <w:tab/>
      </w:r>
    </w:p>
    <w:p w14:paraId="3E13B18A"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148EC743" w14:textId="77777777" w:rsidR="00382367" w:rsidRPr="00756515" w:rsidRDefault="00382367" w:rsidP="00382367">
      <w:pPr>
        <w:autoSpaceDE w:val="0"/>
        <w:autoSpaceDN w:val="0"/>
        <w:adjustRightInd w:val="0"/>
        <w:rPr>
          <w:rFonts w:cs="Arial"/>
          <w:color w:val="000000"/>
          <w:u w:val="single"/>
        </w:rPr>
      </w:pPr>
    </w:p>
    <w:p w14:paraId="447F1DCC"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5BA6E763" w14:textId="77777777" w:rsidR="00382367" w:rsidRDefault="00382367" w:rsidP="00382367">
      <w:pPr>
        <w:autoSpaceDE w:val="0"/>
        <w:autoSpaceDN w:val="0"/>
        <w:adjustRightInd w:val="0"/>
        <w:rPr>
          <w:rFonts w:cs="Arial"/>
          <w:color w:val="000000"/>
        </w:rPr>
      </w:pPr>
      <w:r>
        <w:rPr>
          <w:rFonts w:cs="Arial"/>
          <w:color w:val="000000"/>
        </w:rPr>
        <w:t>Solid Waste Board</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D07975C"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7466876"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25</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A16778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32227A6"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5057C84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2ABDFE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6B99F06"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39B306F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AF55C47"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01E1D388"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4F7CC3AD"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006B9154"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49C2C04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41E8467"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41CA267B"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33305F8"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5778A0EE"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406E5EC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F563669"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397227D9"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6B6F712B"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2D556772"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EF2ED9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535B986"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591B3859"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44D930A"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2F0E9EE8"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4732DED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890B1DD"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52042B20"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4F73B2D"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1BA5EAF1"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7F41C1B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59CB0C9"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736C318"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3AE752C6"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75F54B6" w14:textId="77777777" w:rsidR="00382367" w:rsidRPr="00756515" w:rsidRDefault="00382367" w:rsidP="00451066">
            <w:pPr>
              <w:spacing w:line="256" w:lineRule="auto"/>
              <w:jc w:val="center"/>
              <w:rPr>
                <w:rFonts w:cs="Arial"/>
              </w:rPr>
            </w:pPr>
          </w:p>
        </w:tc>
      </w:tr>
    </w:tbl>
    <w:p w14:paraId="18B0EC56" w14:textId="77777777" w:rsidR="00382367" w:rsidRPr="00756515" w:rsidRDefault="00382367" w:rsidP="00382367">
      <w:pPr>
        <w:spacing w:line="480" w:lineRule="auto"/>
        <w:jc w:val="both"/>
        <w:rPr>
          <w:rFonts w:cs="Arial"/>
        </w:rPr>
      </w:pPr>
      <w:r w:rsidRPr="00756515">
        <w:rPr>
          <w:rFonts w:cs="Arial"/>
        </w:rPr>
        <w:t>_______________</w:t>
      </w:r>
    </w:p>
    <w:p w14:paraId="32898FCC" w14:textId="77777777" w:rsidR="00B461D8" w:rsidRDefault="00B461D8" w:rsidP="00382367">
      <w:pPr>
        <w:autoSpaceDE w:val="0"/>
        <w:autoSpaceDN w:val="0"/>
        <w:adjustRightInd w:val="0"/>
        <w:spacing w:line="480" w:lineRule="auto"/>
        <w:jc w:val="both"/>
        <w:rPr>
          <w:rFonts w:cs="Arial"/>
          <w:color w:val="000000"/>
          <w:u w:val="single"/>
        </w:rPr>
      </w:pPr>
    </w:p>
    <w:p w14:paraId="56675FE7" w14:textId="51EE002D"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26</w:t>
      </w:r>
    </w:p>
    <w:p w14:paraId="56D717C1"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Herbert</w:t>
      </w:r>
      <w:r w:rsidRPr="00F51192">
        <w:rPr>
          <w:rFonts w:ascii="Arial" w:hAnsi="Arial" w:cs="Arial"/>
          <w:color w:val="000000"/>
        </w:rPr>
        <w:t xml:space="preserve"> moved to accept Resolution No. 9-23-</w:t>
      </w:r>
      <w:r>
        <w:rPr>
          <w:rFonts w:ascii="Arial" w:hAnsi="Arial" w:cs="Arial"/>
          <w:color w:val="000000"/>
        </w:rPr>
        <w:t>26</w:t>
      </w:r>
      <w:r w:rsidRPr="00F51192">
        <w:rPr>
          <w:rFonts w:ascii="Arial" w:hAnsi="Arial" w:cs="Arial"/>
          <w:color w:val="000000"/>
        </w:rPr>
        <w:t xml:space="preserve">, seconded by Commissioner </w:t>
      </w:r>
      <w:r>
        <w:rPr>
          <w:rFonts w:ascii="Arial" w:hAnsi="Arial" w:cs="Arial"/>
          <w:color w:val="000000"/>
        </w:rPr>
        <w:t>Steve Smith</w:t>
      </w:r>
      <w:r w:rsidRPr="00F51192">
        <w:rPr>
          <w:rFonts w:ascii="Arial" w:hAnsi="Arial" w:cs="Arial"/>
          <w:color w:val="000000"/>
        </w:rPr>
        <w:t>.</w:t>
      </w:r>
    </w:p>
    <w:p w14:paraId="14B7241A" w14:textId="77777777" w:rsidR="00382367" w:rsidRPr="002527F9" w:rsidRDefault="00382367" w:rsidP="00382367">
      <w:pPr>
        <w:jc w:val="center"/>
        <w:rPr>
          <w:b/>
          <w:bCs/>
        </w:rPr>
      </w:pPr>
      <w:r w:rsidRPr="002527F9">
        <w:rPr>
          <w:b/>
          <w:bCs/>
        </w:rPr>
        <w:t xml:space="preserve">RESOLUTION AUTHORIZING THE WILLIAMSON COUNTY MAYOR TO ENTER INTO A GRANT CONTRACT WITH THE </w:t>
      </w:r>
      <w:r>
        <w:rPr>
          <w:b/>
          <w:bCs/>
        </w:rPr>
        <w:t>ARTS BUILD COMMUNITIES DESIGNATED AGENCY</w:t>
      </w:r>
      <w:r w:rsidRPr="002527F9">
        <w:rPr>
          <w:b/>
          <w:bCs/>
        </w:rPr>
        <w:t xml:space="preserve"> AND APPROPRIATING AND AMENDING THE 202</w:t>
      </w:r>
      <w:r>
        <w:rPr>
          <w:b/>
          <w:bCs/>
        </w:rPr>
        <w:t>3</w:t>
      </w:r>
      <w:r w:rsidRPr="002527F9">
        <w:rPr>
          <w:b/>
          <w:bCs/>
        </w:rPr>
        <w:t>-2</w:t>
      </w:r>
      <w:r>
        <w:rPr>
          <w:b/>
          <w:bCs/>
        </w:rPr>
        <w:t>4</w:t>
      </w:r>
      <w:r w:rsidRPr="002527F9">
        <w:rPr>
          <w:b/>
          <w:bCs/>
        </w:rPr>
        <w:t xml:space="preserve"> </w:t>
      </w:r>
      <w:r>
        <w:rPr>
          <w:b/>
          <w:bCs/>
        </w:rPr>
        <w:t xml:space="preserve">PARKS AND </w:t>
      </w:r>
      <w:r w:rsidRPr="00D805A3">
        <w:rPr>
          <w:b/>
          <w:bCs/>
          <w:u w:val="single"/>
        </w:rPr>
        <w:t>RECREATION BUDGET BY $5,000</w:t>
      </w:r>
      <w:r w:rsidRPr="00AC5470">
        <w:rPr>
          <w:b/>
          <w:bCs/>
          <w:u w:val="single"/>
        </w:rPr>
        <w:t xml:space="preserve"> – REVENUES TO COME FROM GRANT FUNDS</w:t>
      </w:r>
    </w:p>
    <w:p w14:paraId="50F0BCE1" w14:textId="77777777" w:rsidR="00382367" w:rsidRPr="002527F9" w:rsidRDefault="00382367" w:rsidP="00382367">
      <w:pPr>
        <w:jc w:val="both"/>
        <w:rPr>
          <w:b/>
          <w:bCs/>
        </w:rPr>
      </w:pPr>
    </w:p>
    <w:p w14:paraId="3E8AEFDC" w14:textId="77777777" w:rsidR="00382367" w:rsidRPr="002527F9" w:rsidRDefault="00382367" w:rsidP="00382367">
      <w:pPr>
        <w:ind w:left="1440" w:hanging="1440"/>
        <w:jc w:val="both"/>
      </w:pPr>
      <w:r w:rsidRPr="002527F9">
        <w:rPr>
          <w:b/>
          <w:bCs/>
        </w:rPr>
        <w:t>WHEREAS,</w:t>
      </w:r>
      <w:r w:rsidRPr="002527F9">
        <w:tab/>
        <w:t xml:space="preserve">Williamson County ("County") is a governmental entity of the State of Tennessee and, as such, is authorized to enter into </w:t>
      </w:r>
      <w:r>
        <w:t>contracts</w:t>
      </w:r>
      <w:r w:rsidRPr="002527F9">
        <w:t xml:space="preserve"> with state agencies; and</w:t>
      </w:r>
    </w:p>
    <w:p w14:paraId="7320A8E1" w14:textId="77777777" w:rsidR="00382367" w:rsidRPr="002527F9" w:rsidRDefault="00382367" w:rsidP="00382367"/>
    <w:p w14:paraId="46FBB766" w14:textId="77777777" w:rsidR="00382367" w:rsidRPr="002527F9" w:rsidRDefault="00382367" w:rsidP="00382367">
      <w:pPr>
        <w:ind w:left="1440" w:hanging="1440"/>
        <w:jc w:val="both"/>
      </w:pPr>
      <w:r w:rsidRPr="002527F9">
        <w:rPr>
          <w:b/>
          <w:bCs/>
        </w:rPr>
        <w:t>WHEREAS,</w:t>
      </w:r>
      <w:r w:rsidRPr="002527F9">
        <w:tab/>
      </w:r>
      <w:r>
        <w:t>the Greater Nashville Regional Council, through its Arts Build Communities Designated Agency notified Williamson County that it received a grant for an art project in accordance with the approved project and subject to the grant terms and conditions</w:t>
      </w:r>
      <w:r w:rsidRPr="002527F9">
        <w:t>; and</w:t>
      </w:r>
    </w:p>
    <w:p w14:paraId="41B7A10A" w14:textId="77777777" w:rsidR="00382367" w:rsidRPr="002527F9" w:rsidRDefault="00382367" w:rsidP="00382367">
      <w:pPr>
        <w:jc w:val="both"/>
      </w:pPr>
    </w:p>
    <w:p w14:paraId="3CA9E66F" w14:textId="77777777" w:rsidR="00382367" w:rsidRPr="002527F9" w:rsidRDefault="00382367" w:rsidP="00382367">
      <w:pPr>
        <w:ind w:left="1440" w:hanging="1440"/>
        <w:jc w:val="both"/>
      </w:pPr>
      <w:r w:rsidRPr="002B29E9">
        <w:rPr>
          <w:b/>
          <w:bCs/>
        </w:rPr>
        <w:t>WHEREAS,</w:t>
      </w:r>
      <w:r>
        <w:tab/>
      </w:r>
      <w:r w:rsidRPr="002527F9">
        <w:t xml:space="preserve">the Williamson County Board of Commissioners finds it in the interest of its citizens to enter into the grant </w:t>
      </w:r>
      <w:r>
        <w:t>contract</w:t>
      </w:r>
      <w:r w:rsidRPr="002527F9">
        <w:t xml:space="preserve"> on behalf of Williamson County </w:t>
      </w:r>
      <w:r>
        <w:t>Parks and Recreation for grant funds received through the Arts Build Communities Designated Agency, a part of the Greater Nashville Regional Council</w:t>
      </w:r>
      <w:r w:rsidRPr="002527F9">
        <w:t>:</w:t>
      </w:r>
    </w:p>
    <w:p w14:paraId="5CF9F615" w14:textId="77777777" w:rsidR="00382367" w:rsidRPr="002527F9" w:rsidRDefault="00382367" w:rsidP="00382367">
      <w:pPr>
        <w:jc w:val="both"/>
      </w:pPr>
    </w:p>
    <w:p w14:paraId="7C626196" w14:textId="77777777" w:rsidR="00382367" w:rsidRPr="002527F9" w:rsidRDefault="00382367" w:rsidP="00382367">
      <w:pPr>
        <w:ind w:left="720" w:hanging="720"/>
        <w:jc w:val="both"/>
      </w:pPr>
      <w:r w:rsidRPr="002527F9">
        <w:rPr>
          <w:b/>
          <w:bCs/>
        </w:rPr>
        <w:t>NOW, THEREFORE, BE IT RESOLVED,</w:t>
      </w:r>
      <w:r w:rsidRPr="002527F9">
        <w:t xml:space="preserve"> that the Williamson County Board of Commissioners, meeting in regular session, this the </w:t>
      </w:r>
      <w:r>
        <w:t>11</w:t>
      </w:r>
      <w:r w:rsidRPr="002527F9">
        <w:t xml:space="preserve">th day of </w:t>
      </w:r>
      <w:r>
        <w:t>September</w:t>
      </w:r>
      <w:r w:rsidRPr="002527F9">
        <w:t xml:space="preserve">, 2023, hereby authorizes the Williamson County Mayor to enter into a grant </w:t>
      </w:r>
      <w:r>
        <w:t>contract</w:t>
      </w:r>
      <w:r w:rsidRPr="002527F9">
        <w:t xml:space="preserve"> with the </w:t>
      </w:r>
      <w:r>
        <w:t xml:space="preserve">Arts Build Communities Designated Agency, the Greater Nashville Regional Council, </w:t>
      </w:r>
      <w:r w:rsidRPr="002527F9">
        <w:t xml:space="preserve">on behalf of Williamson County </w:t>
      </w:r>
      <w:r>
        <w:t xml:space="preserve">Parks and Recreation </w:t>
      </w:r>
      <w:r w:rsidRPr="002527F9">
        <w:t xml:space="preserve">as well as all other documents necessary to receive the grant funding and fulfill its contractual obligations </w:t>
      </w:r>
      <w:r>
        <w:t>concerning funds received through the developing arts grant for the approved art project</w:t>
      </w:r>
      <w:r w:rsidRPr="002527F9">
        <w:t>;</w:t>
      </w:r>
      <w:r>
        <w:t xml:space="preserve"> </w:t>
      </w:r>
    </w:p>
    <w:p w14:paraId="6546AF27" w14:textId="77777777" w:rsidR="00382367" w:rsidRPr="002527F9" w:rsidRDefault="00382367" w:rsidP="00382367">
      <w:pPr>
        <w:jc w:val="both"/>
      </w:pPr>
    </w:p>
    <w:p w14:paraId="63BA4827" w14:textId="77777777" w:rsidR="00382367" w:rsidRPr="002527F9" w:rsidRDefault="00382367" w:rsidP="00382367">
      <w:pPr>
        <w:ind w:left="720" w:hanging="720"/>
        <w:jc w:val="both"/>
      </w:pPr>
      <w:r w:rsidRPr="002527F9">
        <w:rPr>
          <w:b/>
          <w:bCs/>
        </w:rPr>
        <w:t>AND BE IT FURTHER RESOLVED,</w:t>
      </w:r>
      <w:r w:rsidRPr="002527F9">
        <w:t xml:space="preserve"> that the 202</w:t>
      </w:r>
      <w:r>
        <w:t>3</w:t>
      </w:r>
      <w:r w:rsidRPr="002527F9">
        <w:t>-2</w:t>
      </w:r>
      <w:r>
        <w:t>4</w:t>
      </w:r>
      <w:r w:rsidRPr="002527F9">
        <w:t xml:space="preserve"> Williamson County </w:t>
      </w:r>
      <w:r>
        <w:t>Parks and Recreation</w:t>
      </w:r>
      <w:r w:rsidRPr="002527F9">
        <w:t xml:space="preserve"> budget be amended as follows:</w:t>
      </w:r>
      <w:r w:rsidRPr="002527F9">
        <w:tab/>
      </w:r>
    </w:p>
    <w:p w14:paraId="7C6EE9F7" w14:textId="77777777" w:rsidR="00382367" w:rsidRPr="002527F9" w:rsidRDefault="00382367" w:rsidP="00382367"/>
    <w:p w14:paraId="461294DA" w14:textId="77777777" w:rsidR="00382367" w:rsidRPr="002527F9" w:rsidRDefault="00382367" w:rsidP="00382367">
      <w:pPr>
        <w:rPr>
          <w:b/>
          <w:bCs/>
        </w:rPr>
      </w:pPr>
      <w:r>
        <w:rPr>
          <w:b/>
          <w:bCs/>
        </w:rPr>
        <w:tab/>
      </w:r>
      <w:r w:rsidRPr="002527F9">
        <w:rPr>
          <w:b/>
          <w:bCs/>
          <w:u w:val="single"/>
        </w:rPr>
        <w:t>REVENUES</w:t>
      </w:r>
      <w:r w:rsidRPr="002527F9">
        <w:rPr>
          <w:b/>
          <w:bCs/>
        </w:rPr>
        <w:t>:</w:t>
      </w:r>
    </w:p>
    <w:p w14:paraId="51E54D3B" w14:textId="77777777" w:rsidR="00382367" w:rsidRDefault="00382367" w:rsidP="00382367">
      <w:pPr>
        <w:ind w:firstLine="720"/>
        <w:rPr>
          <w:b/>
          <w:bCs/>
        </w:rPr>
      </w:pPr>
      <w:r w:rsidRPr="00FB0C09">
        <w:t>Other State Grants</w:t>
      </w:r>
      <w:r w:rsidRPr="002527F9">
        <w:rPr>
          <w:b/>
          <w:bCs/>
        </w:rPr>
        <w:tab/>
      </w:r>
      <w:r w:rsidRPr="002527F9">
        <w:rPr>
          <w:b/>
          <w:bCs/>
        </w:rPr>
        <w:tab/>
      </w:r>
      <w:r w:rsidRPr="002527F9">
        <w:rPr>
          <w:b/>
          <w:bCs/>
        </w:rPr>
        <w:tab/>
      </w:r>
      <w:r w:rsidRPr="002527F9">
        <w:rPr>
          <w:b/>
          <w:bCs/>
        </w:rPr>
        <w:tab/>
      </w:r>
      <w:r w:rsidRPr="002527F9">
        <w:rPr>
          <w:b/>
          <w:bCs/>
        </w:rPr>
        <w:tab/>
      </w:r>
      <w:r>
        <w:rPr>
          <w:b/>
          <w:bCs/>
        </w:rPr>
        <w:tab/>
      </w:r>
      <w:r>
        <w:rPr>
          <w:b/>
          <w:bCs/>
        </w:rPr>
        <w:tab/>
        <w:t>$5,000.00</w:t>
      </w:r>
    </w:p>
    <w:p w14:paraId="64D0A8B2" w14:textId="77777777" w:rsidR="00382367" w:rsidRPr="002527F9" w:rsidRDefault="00382367" w:rsidP="00382367">
      <w:pPr>
        <w:ind w:firstLine="720"/>
      </w:pPr>
      <w:r w:rsidRPr="00FB0C09">
        <w:t>101.00000.469800.00000.00.00.00.G0054</w:t>
      </w:r>
    </w:p>
    <w:p w14:paraId="33E4B3D2" w14:textId="77777777" w:rsidR="00382367" w:rsidRPr="002527F9" w:rsidRDefault="00382367" w:rsidP="00382367"/>
    <w:p w14:paraId="67D33C21" w14:textId="77777777" w:rsidR="00382367" w:rsidRPr="002527F9" w:rsidRDefault="00382367" w:rsidP="00382367">
      <w:r>
        <w:rPr>
          <w:b/>
          <w:bCs/>
        </w:rPr>
        <w:tab/>
      </w:r>
      <w:r w:rsidRPr="002527F9">
        <w:rPr>
          <w:b/>
          <w:bCs/>
          <w:u w:val="single"/>
        </w:rPr>
        <w:t>EXPENDITURES</w:t>
      </w:r>
      <w:r w:rsidRPr="002527F9">
        <w:t>:</w:t>
      </w:r>
    </w:p>
    <w:p w14:paraId="2DB6AAB6" w14:textId="77777777" w:rsidR="00382367" w:rsidRDefault="00382367" w:rsidP="00382367">
      <w:pPr>
        <w:rPr>
          <w:b/>
          <w:bCs/>
        </w:rPr>
      </w:pPr>
      <w:r>
        <w:tab/>
        <w:t>Other Charges</w:t>
      </w:r>
      <w:r>
        <w:tab/>
      </w:r>
      <w:r>
        <w:tab/>
      </w:r>
      <w:r>
        <w:tab/>
      </w:r>
      <w:r>
        <w:tab/>
      </w:r>
      <w:r>
        <w:tab/>
      </w:r>
      <w:r>
        <w:tab/>
      </w:r>
      <w:r>
        <w:tab/>
      </w:r>
      <w:r w:rsidRPr="0048173E">
        <w:rPr>
          <w:b/>
          <w:bCs/>
        </w:rPr>
        <w:t>$</w:t>
      </w:r>
      <w:r>
        <w:rPr>
          <w:b/>
          <w:bCs/>
        </w:rPr>
        <w:t>5,000</w:t>
      </w:r>
      <w:r w:rsidRPr="0048173E">
        <w:rPr>
          <w:b/>
          <w:bCs/>
        </w:rPr>
        <w:t>.00</w:t>
      </w:r>
    </w:p>
    <w:p w14:paraId="53BFD119" w14:textId="77777777" w:rsidR="00382367" w:rsidRPr="00FB0C09" w:rsidRDefault="00382367" w:rsidP="00382367">
      <w:pPr>
        <w:rPr>
          <w:bCs/>
        </w:rPr>
      </w:pPr>
      <w:r>
        <w:rPr>
          <w:b/>
          <w:bCs/>
        </w:rPr>
        <w:tab/>
      </w:r>
      <w:r w:rsidRPr="00FB0C09">
        <w:rPr>
          <w:bCs/>
        </w:rPr>
        <w:t>101.56700.559900.00000.00.00.00.G0054</w:t>
      </w:r>
    </w:p>
    <w:p w14:paraId="00C582C7" w14:textId="77777777" w:rsidR="00382367" w:rsidRPr="002527F9" w:rsidRDefault="00382367" w:rsidP="00382367"/>
    <w:p w14:paraId="3436C5D7" w14:textId="77777777"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34508FC4"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11A81C33" w14:textId="77777777" w:rsidR="00382367" w:rsidRPr="00756515" w:rsidRDefault="00382367" w:rsidP="00382367">
      <w:pPr>
        <w:autoSpaceDE w:val="0"/>
        <w:autoSpaceDN w:val="0"/>
        <w:adjustRightInd w:val="0"/>
        <w:rPr>
          <w:rFonts w:cs="Arial"/>
          <w:color w:val="000000"/>
          <w:u w:val="single"/>
        </w:rPr>
      </w:pPr>
    </w:p>
    <w:p w14:paraId="794E7F04"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536BC4A2" w14:textId="77777777" w:rsidR="00382367" w:rsidRDefault="00382367" w:rsidP="00382367">
      <w:pPr>
        <w:autoSpaceDE w:val="0"/>
        <w:autoSpaceDN w:val="0"/>
        <w:adjustRightInd w:val="0"/>
        <w:rPr>
          <w:rFonts w:cs="Arial"/>
          <w:color w:val="000000"/>
        </w:rPr>
      </w:pPr>
      <w:r>
        <w:rPr>
          <w:rFonts w:cs="Arial"/>
          <w:color w:val="000000"/>
        </w:rPr>
        <w:t>Parks and Recreation Committee</w:t>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68636CF7"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9583212" w14:textId="580ADD94" w:rsidR="00382367"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26</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p w14:paraId="33E35540" w14:textId="77777777" w:rsidR="00B461D8" w:rsidRPr="00756515" w:rsidRDefault="00B461D8" w:rsidP="00382367">
      <w:pPr>
        <w:spacing w:line="36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648E4F9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785BD6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0C0ACC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AB03DC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163E068F"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31520EB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28F9A03"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A14363D"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4719123"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3D9B06C"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1285078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40BDA33"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45BEAE32"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3F2D7B92"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4EEA6DD9"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1FEF0E6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47FB7BE"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02B8AFBF"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23ADCF3"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273B105A"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11C8896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1086314"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29CDD20E"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58002A1E"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195CA23C"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77E3C42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54BF155"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5D763D9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C24CEE7"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4B22249F"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59EA954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7E8BE38"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6D65112"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6F0FA93"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75C9CDD7" w14:textId="77777777" w:rsidR="00382367" w:rsidRPr="00756515" w:rsidRDefault="00382367" w:rsidP="00451066">
            <w:pPr>
              <w:spacing w:line="256" w:lineRule="auto"/>
              <w:jc w:val="center"/>
              <w:rPr>
                <w:rFonts w:cs="Arial"/>
              </w:rPr>
            </w:pPr>
          </w:p>
        </w:tc>
      </w:tr>
    </w:tbl>
    <w:p w14:paraId="176DE5D1" w14:textId="77777777" w:rsidR="00382367" w:rsidRPr="00756515" w:rsidRDefault="00382367" w:rsidP="00382367">
      <w:pPr>
        <w:spacing w:line="480" w:lineRule="auto"/>
        <w:jc w:val="both"/>
        <w:rPr>
          <w:rFonts w:cs="Arial"/>
        </w:rPr>
      </w:pPr>
      <w:r w:rsidRPr="00756515">
        <w:rPr>
          <w:rFonts w:cs="Arial"/>
        </w:rPr>
        <w:t>_______________</w:t>
      </w:r>
    </w:p>
    <w:p w14:paraId="6E1643A9"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27</w:t>
      </w:r>
    </w:p>
    <w:p w14:paraId="672EA832" w14:textId="77777777" w:rsidR="00382367" w:rsidRDefault="00382367" w:rsidP="00382367">
      <w:pPr>
        <w:pStyle w:val="BodyText"/>
        <w:spacing w:before="7" w:line="480" w:lineRule="auto"/>
        <w:rPr>
          <w:rFonts w:ascii="Arial" w:hAnsi="Arial" w:cs="Arial"/>
          <w:color w:val="000000"/>
        </w:rPr>
      </w:pPr>
      <w:r w:rsidRPr="00756515">
        <w:rPr>
          <w:rFonts w:ascii="Arial" w:hAnsi="Arial" w:cs="Arial"/>
          <w:color w:val="000000"/>
        </w:rPr>
        <w:tab/>
      </w:r>
      <w:r w:rsidRPr="00F51192">
        <w:rPr>
          <w:rFonts w:ascii="Arial" w:hAnsi="Arial" w:cs="Arial"/>
          <w:color w:val="000000"/>
        </w:rPr>
        <w:t xml:space="preserve">Commissioner </w:t>
      </w:r>
      <w:r>
        <w:rPr>
          <w:rFonts w:ascii="Arial" w:hAnsi="Arial" w:cs="Arial"/>
          <w:color w:val="000000"/>
        </w:rPr>
        <w:t>Webb</w:t>
      </w:r>
      <w:r w:rsidRPr="00F51192">
        <w:rPr>
          <w:rFonts w:ascii="Arial" w:hAnsi="Arial" w:cs="Arial"/>
          <w:color w:val="000000"/>
        </w:rPr>
        <w:t xml:space="preserve"> moved to accept Resolution No. 9-23-</w:t>
      </w:r>
      <w:r>
        <w:rPr>
          <w:rFonts w:ascii="Arial" w:hAnsi="Arial" w:cs="Arial"/>
          <w:color w:val="000000"/>
        </w:rPr>
        <w:t>27</w:t>
      </w:r>
      <w:r w:rsidRPr="00F51192">
        <w:rPr>
          <w:rFonts w:ascii="Arial" w:hAnsi="Arial" w:cs="Arial"/>
          <w:color w:val="000000"/>
        </w:rPr>
        <w:t xml:space="preserve">, seconded by Commissioner </w:t>
      </w:r>
      <w:r>
        <w:rPr>
          <w:rFonts w:ascii="Arial" w:hAnsi="Arial" w:cs="Arial"/>
          <w:color w:val="000000"/>
        </w:rPr>
        <w:t>Tunnicliffe</w:t>
      </w:r>
      <w:r w:rsidRPr="00F51192">
        <w:rPr>
          <w:rFonts w:ascii="Arial" w:hAnsi="Arial" w:cs="Arial"/>
          <w:color w:val="000000"/>
        </w:rPr>
        <w:t>.</w:t>
      </w:r>
    </w:p>
    <w:p w14:paraId="03F78579" w14:textId="77777777" w:rsidR="00382367" w:rsidRPr="00A74075" w:rsidRDefault="00382367" w:rsidP="00382367">
      <w:pPr>
        <w:jc w:val="center"/>
        <w:rPr>
          <w:rFonts w:cs="Arial"/>
          <w:b/>
        </w:rPr>
      </w:pPr>
      <w:r w:rsidRPr="00A74075">
        <w:rPr>
          <w:rFonts w:cs="Arial"/>
          <w:b/>
        </w:rPr>
        <w:t xml:space="preserve">RESOLUTION APPROPRIATING AND AMENDING THE 2023-24 PARKS AND </w:t>
      </w:r>
    </w:p>
    <w:p w14:paraId="49C8175F" w14:textId="77777777" w:rsidR="00382367" w:rsidRPr="00A74075" w:rsidRDefault="00382367" w:rsidP="00382367">
      <w:pPr>
        <w:jc w:val="center"/>
        <w:rPr>
          <w:rFonts w:cs="Arial"/>
          <w:b/>
        </w:rPr>
      </w:pPr>
      <w:r w:rsidRPr="00A74075">
        <w:rPr>
          <w:rFonts w:cs="Arial"/>
          <w:b/>
        </w:rPr>
        <w:t>RECREATION BUDGET BY $118,716.62 - REVENUES TO COME FROM</w:t>
      </w:r>
    </w:p>
    <w:p w14:paraId="1C357BFE" w14:textId="77777777" w:rsidR="00382367" w:rsidRPr="00A74075" w:rsidRDefault="00382367" w:rsidP="00382367">
      <w:pPr>
        <w:jc w:val="center"/>
        <w:rPr>
          <w:rFonts w:cs="Arial"/>
          <w:b/>
          <w:u w:val="single"/>
        </w:rPr>
      </w:pPr>
      <w:r w:rsidRPr="00A74075">
        <w:rPr>
          <w:rFonts w:cs="Arial"/>
          <w:b/>
          <w:u w:val="single"/>
        </w:rPr>
        <w:t xml:space="preserve"> DONATIONS AND RESERVES</w:t>
      </w:r>
    </w:p>
    <w:p w14:paraId="4AE28901" w14:textId="77777777" w:rsidR="00382367" w:rsidRPr="00A74075" w:rsidRDefault="00382367" w:rsidP="00382367">
      <w:pPr>
        <w:rPr>
          <w:rFonts w:cs="Arial"/>
        </w:rPr>
      </w:pPr>
    </w:p>
    <w:p w14:paraId="1D493F27" w14:textId="472F6172" w:rsidR="00382367" w:rsidRPr="00A74075" w:rsidRDefault="00382367" w:rsidP="00382367">
      <w:pPr>
        <w:ind w:left="1440" w:hanging="1440"/>
        <w:rPr>
          <w:rFonts w:cs="Arial"/>
        </w:rPr>
      </w:pPr>
      <w:r>
        <w:rPr>
          <w:rFonts w:cs="Arial"/>
          <w:b/>
        </w:rPr>
        <w:t>WHEREAS,</w:t>
      </w:r>
      <w:r>
        <w:rPr>
          <w:rFonts w:cs="Arial"/>
          <w:b/>
        </w:rPr>
        <w:tab/>
      </w:r>
      <w:r w:rsidRPr="00A74075">
        <w:rPr>
          <w:rFonts w:cs="Arial"/>
        </w:rPr>
        <w:t>the Parks and Recreation Department has received donations totaling $99,116.62</w:t>
      </w:r>
      <w:r>
        <w:rPr>
          <w:rFonts w:cs="Arial"/>
        </w:rPr>
        <w:t xml:space="preserve"> </w:t>
      </w:r>
      <w:r w:rsidRPr="00A74075">
        <w:rPr>
          <w:rFonts w:cs="Arial"/>
        </w:rPr>
        <w:t xml:space="preserve">from </w:t>
      </w:r>
      <w:r w:rsidRPr="0027029F">
        <w:rPr>
          <w:rFonts w:cs="Arial"/>
          <w:bCs/>
        </w:rPr>
        <w:t>t</w:t>
      </w:r>
      <w:r w:rsidRPr="00A74075">
        <w:rPr>
          <w:rFonts w:cs="Arial"/>
        </w:rPr>
        <w:t>he Community Youth Associations to be utilized to offset the hiring and scheduling</w:t>
      </w:r>
      <w:r>
        <w:rPr>
          <w:rFonts w:cs="Arial"/>
        </w:rPr>
        <w:t xml:space="preserve"> </w:t>
      </w:r>
      <w:r w:rsidRPr="00A74075">
        <w:rPr>
          <w:rFonts w:cs="Arial"/>
        </w:rPr>
        <w:t>of officials and supervisors, and for purchase of lawn products for the maintenance of</w:t>
      </w:r>
      <w:r>
        <w:rPr>
          <w:rFonts w:cs="Arial"/>
        </w:rPr>
        <w:t xml:space="preserve"> </w:t>
      </w:r>
      <w:r w:rsidRPr="00A74075">
        <w:rPr>
          <w:rFonts w:cs="Arial"/>
        </w:rPr>
        <w:t>fields</w:t>
      </w:r>
      <w:r w:rsidR="0002494C">
        <w:rPr>
          <w:rFonts w:cs="Arial"/>
        </w:rPr>
        <w:t>;</w:t>
      </w:r>
      <w:r w:rsidRPr="00A74075">
        <w:rPr>
          <w:rFonts w:cs="Arial"/>
        </w:rPr>
        <w:t xml:space="preserve"> and</w:t>
      </w:r>
    </w:p>
    <w:p w14:paraId="1E0885B9" w14:textId="77777777" w:rsidR="00382367" w:rsidRPr="00A74075" w:rsidRDefault="00382367" w:rsidP="00382367">
      <w:pPr>
        <w:tabs>
          <w:tab w:val="left" w:pos="1440"/>
        </w:tabs>
        <w:ind w:left="1440" w:hanging="1440"/>
        <w:rPr>
          <w:rFonts w:cs="Arial"/>
        </w:rPr>
      </w:pPr>
    </w:p>
    <w:p w14:paraId="47FED9C8" w14:textId="26B8EED6" w:rsidR="00382367" w:rsidRPr="00A74075" w:rsidRDefault="00382367" w:rsidP="00382367">
      <w:pPr>
        <w:ind w:left="1440" w:hanging="1440"/>
        <w:jc w:val="both"/>
        <w:rPr>
          <w:rFonts w:cs="Arial"/>
        </w:rPr>
      </w:pPr>
      <w:r>
        <w:rPr>
          <w:rFonts w:cs="Arial"/>
          <w:b/>
        </w:rPr>
        <w:t>WHEREAS,</w:t>
      </w:r>
      <w:r>
        <w:rPr>
          <w:rFonts w:cs="Arial"/>
          <w:b/>
        </w:rPr>
        <w:tab/>
      </w:r>
      <w:r w:rsidRPr="00A74075">
        <w:rPr>
          <w:rFonts w:cs="Arial"/>
        </w:rPr>
        <w:t>donations were received to support the community chorus in the amount of $300.00</w:t>
      </w:r>
      <w:r>
        <w:rPr>
          <w:rFonts w:cs="Arial"/>
        </w:rPr>
        <w:t xml:space="preserve"> </w:t>
      </w:r>
      <w:r w:rsidRPr="00A74075">
        <w:rPr>
          <w:rFonts w:cs="Arial"/>
        </w:rPr>
        <w:t>and sponsorships for various programs totaling $19,300.00</w:t>
      </w:r>
      <w:r w:rsidR="0002494C">
        <w:rPr>
          <w:rFonts w:cs="Arial"/>
        </w:rPr>
        <w:t>;</w:t>
      </w:r>
      <w:r w:rsidRPr="00A74075">
        <w:rPr>
          <w:rFonts w:cs="Arial"/>
        </w:rPr>
        <w:t xml:space="preserve"> and</w:t>
      </w:r>
    </w:p>
    <w:p w14:paraId="16F5A3C0" w14:textId="77777777" w:rsidR="00382367" w:rsidRPr="00A74075" w:rsidRDefault="00382367" w:rsidP="00382367">
      <w:pPr>
        <w:jc w:val="both"/>
        <w:rPr>
          <w:rFonts w:cs="Arial"/>
        </w:rPr>
      </w:pPr>
    </w:p>
    <w:p w14:paraId="6897CB46" w14:textId="22908D39" w:rsidR="00382367" w:rsidRPr="00A74075" w:rsidRDefault="00382367" w:rsidP="00382367">
      <w:pPr>
        <w:jc w:val="both"/>
        <w:rPr>
          <w:rFonts w:cs="Arial"/>
        </w:rPr>
      </w:pPr>
      <w:r w:rsidRPr="00A74075">
        <w:rPr>
          <w:rFonts w:cs="Arial"/>
          <w:b/>
        </w:rPr>
        <w:t>WHEREAS</w:t>
      </w:r>
      <w:r w:rsidRPr="00120703">
        <w:rPr>
          <w:rFonts w:cs="Arial"/>
          <w:b/>
        </w:rPr>
        <w:t>,</w:t>
      </w:r>
      <w:r>
        <w:rPr>
          <w:rFonts w:cs="Arial"/>
        </w:rPr>
        <w:tab/>
      </w:r>
      <w:r w:rsidRPr="00A74075">
        <w:rPr>
          <w:rFonts w:cs="Arial"/>
        </w:rPr>
        <w:t>the funds were not anticipated during the budget preparation process</w:t>
      </w:r>
      <w:r w:rsidR="0002494C">
        <w:rPr>
          <w:rFonts w:cs="Arial"/>
        </w:rPr>
        <w:t>;</w:t>
      </w:r>
      <w:r w:rsidRPr="00A74075">
        <w:rPr>
          <w:rFonts w:cs="Arial"/>
        </w:rPr>
        <w:t xml:space="preserve"> and</w:t>
      </w:r>
    </w:p>
    <w:p w14:paraId="225E240F" w14:textId="77777777" w:rsidR="00382367" w:rsidRPr="00A74075" w:rsidRDefault="00382367" w:rsidP="00382367">
      <w:pPr>
        <w:jc w:val="both"/>
        <w:rPr>
          <w:rFonts w:cs="Arial"/>
        </w:rPr>
      </w:pPr>
    </w:p>
    <w:p w14:paraId="109A0EF2" w14:textId="77777777" w:rsidR="00382367" w:rsidRPr="00A74075" w:rsidRDefault="00382367" w:rsidP="00382367">
      <w:pPr>
        <w:ind w:left="720" w:hanging="720"/>
        <w:jc w:val="both"/>
        <w:rPr>
          <w:rFonts w:cs="Arial"/>
        </w:rPr>
      </w:pPr>
      <w:r w:rsidRPr="00A74075">
        <w:rPr>
          <w:rFonts w:cs="Arial"/>
          <w:b/>
        </w:rPr>
        <w:t>NOW, THEREFORE, BE IT RESOLVED,</w:t>
      </w:r>
      <w:r w:rsidRPr="00A74075">
        <w:rPr>
          <w:rFonts w:cs="Arial"/>
        </w:rPr>
        <w:t xml:space="preserve"> that the Williamson County Board of Commissioners meeting this 11</w:t>
      </w:r>
      <w:r w:rsidRPr="00A74075">
        <w:rPr>
          <w:rFonts w:cs="Arial"/>
          <w:vertAlign w:val="superscript"/>
        </w:rPr>
        <w:t>th</w:t>
      </w:r>
      <w:r w:rsidRPr="00A74075">
        <w:rPr>
          <w:rFonts w:cs="Arial"/>
        </w:rPr>
        <w:t xml:space="preserve"> of September, 2023, amends the Parks &amp; Recreation Budget as follows:</w:t>
      </w:r>
    </w:p>
    <w:p w14:paraId="013C15F0" w14:textId="77777777" w:rsidR="00382367" w:rsidRPr="00A74075" w:rsidRDefault="00382367" w:rsidP="00382367">
      <w:pPr>
        <w:jc w:val="both"/>
        <w:rPr>
          <w:rFonts w:cs="Arial"/>
        </w:rPr>
      </w:pPr>
    </w:p>
    <w:p w14:paraId="30D50BED" w14:textId="77777777" w:rsidR="00382367" w:rsidRPr="00A74075" w:rsidRDefault="00382367" w:rsidP="00382367">
      <w:pPr>
        <w:ind w:firstLine="720"/>
        <w:jc w:val="both"/>
        <w:rPr>
          <w:rFonts w:cs="Arial"/>
          <w:b/>
          <w:u w:val="single"/>
        </w:rPr>
      </w:pPr>
      <w:r w:rsidRPr="00A74075">
        <w:rPr>
          <w:rFonts w:cs="Arial"/>
          <w:b/>
          <w:u w:val="single"/>
        </w:rPr>
        <w:t>REVENUES:</w:t>
      </w:r>
    </w:p>
    <w:p w14:paraId="78376148" w14:textId="77777777" w:rsidR="00382367" w:rsidRPr="00A74075" w:rsidRDefault="00382367" w:rsidP="00382367">
      <w:pPr>
        <w:ind w:firstLine="720"/>
        <w:jc w:val="both"/>
        <w:rPr>
          <w:rFonts w:cs="Arial"/>
        </w:rPr>
      </w:pPr>
      <w:r w:rsidRPr="00A74075">
        <w:rPr>
          <w:rFonts w:cs="Arial"/>
        </w:rPr>
        <w:t>101.00000.486104.00000.00.</w:t>
      </w:r>
      <w:r>
        <w:rPr>
          <w:rFonts w:cs="Arial"/>
        </w:rPr>
        <w:t>00.00 – Donations</w:t>
      </w:r>
      <w:r>
        <w:rPr>
          <w:rFonts w:cs="Arial"/>
        </w:rPr>
        <w:tab/>
        <w:t xml:space="preserve">           </w:t>
      </w:r>
      <w:r w:rsidRPr="00A74075">
        <w:rPr>
          <w:rFonts w:cs="Arial"/>
        </w:rPr>
        <w:t>$  66,833.62</w:t>
      </w:r>
    </w:p>
    <w:p w14:paraId="08F7B820" w14:textId="6F8B2E8E" w:rsidR="00382367" w:rsidRPr="00A74075" w:rsidRDefault="00382367" w:rsidP="00120703">
      <w:pPr>
        <w:ind w:firstLine="720"/>
        <w:jc w:val="both"/>
        <w:rPr>
          <w:rFonts w:cs="Arial"/>
          <w:b/>
        </w:rPr>
      </w:pPr>
      <w:r w:rsidRPr="00A74075">
        <w:rPr>
          <w:rFonts w:cs="Arial"/>
        </w:rPr>
        <w:t>101.00000.351501.00000.00.00.00 – Reserves</w:t>
      </w:r>
      <w:r w:rsidRPr="00A74075">
        <w:rPr>
          <w:rFonts w:cs="Arial"/>
        </w:rPr>
        <w:tab/>
      </w:r>
      <w:r w:rsidRPr="00A74075">
        <w:rPr>
          <w:rFonts w:cs="Arial"/>
        </w:rPr>
        <w:tab/>
      </w:r>
      <w:r w:rsidRPr="00A74075">
        <w:rPr>
          <w:rFonts w:cs="Arial"/>
        </w:rPr>
        <w:tab/>
      </w:r>
      <w:r w:rsidR="00120703">
        <w:rPr>
          <w:rFonts w:cs="Arial"/>
          <w:u w:val="single"/>
        </w:rPr>
        <w:t>$  51,883.00</w:t>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b/>
        </w:rPr>
        <w:t>$118,716.62</w:t>
      </w:r>
      <w:r w:rsidRPr="00A74075">
        <w:rPr>
          <w:rFonts w:cs="Arial"/>
          <w:b/>
        </w:rPr>
        <w:tab/>
      </w:r>
    </w:p>
    <w:p w14:paraId="225F69E9" w14:textId="77777777" w:rsidR="00382367" w:rsidRPr="00A74075" w:rsidRDefault="00382367" w:rsidP="00382367">
      <w:pPr>
        <w:ind w:firstLine="720"/>
        <w:jc w:val="both"/>
        <w:rPr>
          <w:rFonts w:cs="Arial"/>
          <w:b/>
          <w:u w:val="single"/>
        </w:rPr>
      </w:pPr>
      <w:r w:rsidRPr="00A74075">
        <w:rPr>
          <w:rFonts w:cs="Arial"/>
          <w:b/>
          <w:u w:val="single"/>
        </w:rPr>
        <w:t>EXPENDITURES:</w:t>
      </w:r>
    </w:p>
    <w:p w14:paraId="416ED1A8" w14:textId="77777777" w:rsidR="00382367" w:rsidRPr="00A74075" w:rsidRDefault="00382367" w:rsidP="00382367">
      <w:pPr>
        <w:ind w:firstLine="720"/>
        <w:jc w:val="both"/>
        <w:rPr>
          <w:rFonts w:cs="Arial"/>
        </w:rPr>
      </w:pPr>
      <w:r w:rsidRPr="00A74075">
        <w:rPr>
          <w:rFonts w:cs="Arial"/>
        </w:rPr>
        <w:t>Part-time Officials/Scorekeepers</w:t>
      </w:r>
      <w:r w:rsidRPr="00A74075">
        <w:rPr>
          <w:rFonts w:cs="Arial"/>
        </w:rPr>
        <w:tab/>
      </w:r>
      <w:r w:rsidRPr="00A74075">
        <w:rPr>
          <w:rFonts w:cs="Arial"/>
        </w:rPr>
        <w:tab/>
      </w:r>
      <w:r w:rsidRPr="00A74075">
        <w:rPr>
          <w:rFonts w:cs="Arial"/>
        </w:rPr>
        <w:tab/>
      </w:r>
      <w:r w:rsidRPr="00A74075">
        <w:rPr>
          <w:rFonts w:cs="Arial"/>
        </w:rPr>
        <w:tab/>
      </w:r>
      <w:r w:rsidRPr="00A74075">
        <w:rPr>
          <w:rFonts w:cs="Arial"/>
        </w:rPr>
        <w:tab/>
        <w:t xml:space="preserve"> </w:t>
      </w:r>
      <w:r w:rsidRPr="00A74075">
        <w:rPr>
          <w:rFonts w:cs="Arial"/>
        </w:rPr>
        <w:tab/>
      </w:r>
    </w:p>
    <w:p w14:paraId="536DF4D8" w14:textId="77777777" w:rsidR="00382367" w:rsidRPr="00A74075" w:rsidRDefault="00382367" w:rsidP="00382367">
      <w:pPr>
        <w:ind w:firstLine="720"/>
        <w:jc w:val="both"/>
        <w:rPr>
          <w:rFonts w:cs="Arial"/>
        </w:rPr>
      </w:pPr>
      <w:r w:rsidRPr="00A74075">
        <w:rPr>
          <w:rFonts w:cs="Arial"/>
        </w:rPr>
        <w:t>101.56700.516901.00000.00.00.00</w:t>
      </w:r>
      <w:r w:rsidRPr="00A74075">
        <w:rPr>
          <w:rFonts w:cs="Arial"/>
        </w:rPr>
        <w:tab/>
      </w:r>
      <w:r w:rsidRPr="00A74075">
        <w:rPr>
          <w:rFonts w:cs="Arial"/>
        </w:rPr>
        <w:tab/>
      </w:r>
      <w:r w:rsidRPr="00A74075">
        <w:rPr>
          <w:rFonts w:cs="Arial"/>
        </w:rPr>
        <w:tab/>
      </w:r>
      <w:r w:rsidRPr="00A74075">
        <w:rPr>
          <w:rFonts w:cs="Arial"/>
        </w:rPr>
        <w:tab/>
        <w:t xml:space="preserve">$ 18,137.00 </w:t>
      </w:r>
    </w:p>
    <w:p w14:paraId="3C56E201" w14:textId="77777777" w:rsidR="00382367" w:rsidRPr="00A74075" w:rsidRDefault="00382367" w:rsidP="00382367">
      <w:pPr>
        <w:ind w:left="1440" w:hanging="90"/>
        <w:jc w:val="both"/>
        <w:rPr>
          <w:rFonts w:cs="Arial"/>
        </w:rPr>
      </w:pPr>
    </w:p>
    <w:p w14:paraId="6C290A8A" w14:textId="77777777" w:rsidR="00382367" w:rsidRPr="00A74075" w:rsidRDefault="00382367" w:rsidP="00382367">
      <w:pPr>
        <w:ind w:firstLine="720"/>
        <w:jc w:val="both"/>
        <w:rPr>
          <w:rFonts w:cs="Arial"/>
        </w:rPr>
      </w:pPr>
      <w:r w:rsidRPr="00A74075">
        <w:rPr>
          <w:rFonts w:cs="Arial"/>
        </w:rPr>
        <w:t>Maintenance/Repair- Parks</w:t>
      </w:r>
    </w:p>
    <w:p w14:paraId="7D864997" w14:textId="77777777" w:rsidR="00382367" w:rsidRPr="00A74075" w:rsidRDefault="00382367" w:rsidP="00382367">
      <w:pPr>
        <w:ind w:firstLine="720"/>
        <w:jc w:val="both"/>
        <w:rPr>
          <w:rFonts w:cs="Arial"/>
        </w:rPr>
      </w:pPr>
      <w:r w:rsidRPr="00A74075">
        <w:rPr>
          <w:rFonts w:cs="Arial"/>
        </w:rPr>
        <w:t>101.56700.533501.00000.00.00.00</w:t>
      </w:r>
      <w:r w:rsidRPr="00A74075">
        <w:rPr>
          <w:rFonts w:cs="Arial"/>
        </w:rPr>
        <w:tab/>
      </w:r>
      <w:r w:rsidRPr="00A74075">
        <w:rPr>
          <w:rFonts w:cs="Arial"/>
        </w:rPr>
        <w:tab/>
      </w:r>
      <w:r w:rsidRPr="00A74075">
        <w:rPr>
          <w:rFonts w:cs="Arial"/>
        </w:rPr>
        <w:tab/>
      </w:r>
      <w:r w:rsidRPr="00A74075">
        <w:rPr>
          <w:rFonts w:cs="Arial"/>
        </w:rPr>
        <w:tab/>
        <w:t xml:space="preserve">$ 11,066.35 </w:t>
      </w:r>
    </w:p>
    <w:p w14:paraId="23C210A1" w14:textId="77777777" w:rsidR="00382367" w:rsidRPr="00A74075" w:rsidRDefault="00382367" w:rsidP="00382367">
      <w:pPr>
        <w:ind w:left="1440" w:hanging="90"/>
        <w:jc w:val="both"/>
        <w:rPr>
          <w:rFonts w:cs="Arial"/>
        </w:rPr>
      </w:pPr>
    </w:p>
    <w:p w14:paraId="6704C42E" w14:textId="77777777" w:rsidR="00382367" w:rsidRPr="00A74075" w:rsidRDefault="00382367" w:rsidP="00382367">
      <w:pPr>
        <w:ind w:left="720"/>
        <w:jc w:val="both"/>
        <w:rPr>
          <w:rFonts w:cs="Arial"/>
        </w:rPr>
      </w:pPr>
      <w:r w:rsidRPr="00A74075">
        <w:rPr>
          <w:rFonts w:cs="Arial"/>
        </w:rPr>
        <w:t>Lawn Products</w:t>
      </w:r>
      <w:r w:rsidRPr="00A74075">
        <w:rPr>
          <w:rFonts w:cs="Arial"/>
        </w:rPr>
        <w:tab/>
      </w:r>
      <w:r w:rsidRPr="00A74075">
        <w:rPr>
          <w:rFonts w:cs="Arial"/>
        </w:rPr>
        <w:tab/>
      </w:r>
    </w:p>
    <w:p w14:paraId="3CE714CB" w14:textId="77777777" w:rsidR="00382367" w:rsidRPr="00A74075" w:rsidRDefault="00382367" w:rsidP="00382367">
      <w:pPr>
        <w:ind w:left="720"/>
        <w:jc w:val="both"/>
        <w:rPr>
          <w:rFonts w:cs="Arial"/>
        </w:rPr>
      </w:pPr>
      <w:r w:rsidRPr="00A74075">
        <w:rPr>
          <w:rFonts w:cs="Arial"/>
        </w:rPr>
        <w:t>101.56700.542000.00000.00.00.00</w:t>
      </w:r>
      <w:r w:rsidRPr="00A74075">
        <w:rPr>
          <w:rFonts w:cs="Arial"/>
        </w:rPr>
        <w:tab/>
      </w:r>
      <w:r w:rsidRPr="00A74075">
        <w:rPr>
          <w:rFonts w:cs="Arial"/>
        </w:rPr>
        <w:tab/>
      </w:r>
      <w:r w:rsidRPr="00A74075">
        <w:rPr>
          <w:rFonts w:cs="Arial"/>
        </w:rPr>
        <w:tab/>
      </w:r>
      <w:r w:rsidRPr="00A74075">
        <w:rPr>
          <w:rFonts w:cs="Arial"/>
        </w:rPr>
        <w:tab/>
        <w:t>$  62,133.27</w:t>
      </w:r>
    </w:p>
    <w:p w14:paraId="081581CC" w14:textId="77777777" w:rsidR="00382367" w:rsidRPr="00A74075" w:rsidRDefault="00382367" w:rsidP="00382367">
      <w:pPr>
        <w:ind w:left="1440" w:hanging="90"/>
        <w:jc w:val="both"/>
        <w:rPr>
          <w:rFonts w:cs="Arial"/>
        </w:rPr>
      </w:pPr>
    </w:p>
    <w:p w14:paraId="3C211E9D" w14:textId="77777777" w:rsidR="00382367" w:rsidRPr="00A74075" w:rsidRDefault="00382367" w:rsidP="00382367">
      <w:pPr>
        <w:ind w:left="720"/>
        <w:jc w:val="both"/>
        <w:rPr>
          <w:rFonts w:cs="Arial"/>
        </w:rPr>
      </w:pPr>
      <w:r w:rsidRPr="00A74075">
        <w:rPr>
          <w:rFonts w:cs="Arial"/>
        </w:rPr>
        <w:t>Other Supplies</w:t>
      </w:r>
    </w:p>
    <w:p w14:paraId="5DA04D04" w14:textId="77777777" w:rsidR="00382367" w:rsidRPr="00A74075" w:rsidRDefault="00382367" w:rsidP="00382367">
      <w:pPr>
        <w:ind w:left="720"/>
        <w:jc w:val="both"/>
        <w:rPr>
          <w:rFonts w:cs="Arial"/>
        </w:rPr>
      </w:pPr>
      <w:r w:rsidRPr="00A74075">
        <w:rPr>
          <w:rFonts w:cs="Arial"/>
        </w:rPr>
        <w:t>101.56700.542901.00000.00.00.00</w:t>
      </w:r>
      <w:r w:rsidRPr="00A74075">
        <w:rPr>
          <w:rFonts w:cs="Arial"/>
        </w:rPr>
        <w:tab/>
      </w:r>
      <w:r w:rsidRPr="00A74075">
        <w:rPr>
          <w:rFonts w:cs="Arial"/>
        </w:rPr>
        <w:tab/>
      </w:r>
      <w:r w:rsidRPr="00A74075">
        <w:rPr>
          <w:rFonts w:cs="Arial"/>
        </w:rPr>
        <w:tab/>
      </w:r>
      <w:r w:rsidRPr="00A74075">
        <w:rPr>
          <w:rFonts w:cs="Arial"/>
        </w:rPr>
        <w:tab/>
        <w:t>$    7,780.00</w:t>
      </w:r>
    </w:p>
    <w:p w14:paraId="69B78671" w14:textId="77777777" w:rsidR="00382367" w:rsidRPr="00A74075" w:rsidRDefault="00382367" w:rsidP="00382367">
      <w:pPr>
        <w:jc w:val="both"/>
        <w:rPr>
          <w:rFonts w:cs="Arial"/>
        </w:rPr>
      </w:pPr>
    </w:p>
    <w:p w14:paraId="40AD7DC9" w14:textId="77777777" w:rsidR="00382367" w:rsidRPr="00A74075" w:rsidRDefault="00382367" w:rsidP="00382367">
      <w:pPr>
        <w:ind w:left="720"/>
        <w:jc w:val="both"/>
        <w:rPr>
          <w:rFonts w:cs="Arial"/>
        </w:rPr>
      </w:pPr>
      <w:r w:rsidRPr="00A74075">
        <w:rPr>
          <w:rFonts w:cs="Arial"/>
        </w:rPr>
        <w:t>Other Charges</w:t>
      </w:r>
    </w:p>
    <w:p w14:paraId="5ABF4E9A" w14:textId="77777777" w:rsidR="00382367" w:rsidRPr="00A74075" w:rsidRDefault="00382367" w:rsidP="00382367">
      <w:pPr>
        <w:ind w:left="720"/>
        <w:jc w:val="both"/>
        <w:rPr>
          <w:rFonts w:cs="Arial"/>
          <w:u w:val="single"/>
        </w:rPr>
      </w:pPr>
      <w:r w:rsidRPr="00A74075">
        <w:rPr>
          <w:rFonts w:cs="Arial"/>
        </w:rPr>
        <w:t>101.56700.559900.00000.00.00.00</w:t>
      </w:r>
      <w:r w:rsidRPr="00A74075">
        <w:rPr>
          <w:rFonts w:cs="Arial"/>
        </w:rPr>
        <w:tab/>
      </w:r>
      <w:r w:rsidRPr="00A74075">
        <w:rPr>
          <w:rFonts w:cs="Arial"/>
        </w:rPr>
        <w:tab/>
      </w:r>
      <w:r w:rsidRPr="00A74075">
        <w:rPr>
          <w:rFonts w:cs="Arial"/>
        </w:rPr>
        <w:tab/>
      </w:r>
      <w:r w:rsidRPr="00A74075">
        <w:rPr>
          <w:rFonts w:cs="Arial"/>
        </w:rPr>
        <w:tab/>
      </w:r>
      <w:r w:rsidRPr="00A74075">
        <w:rPr>
          <w:rFonts w:cs="Arial"/>
          <w:u w:val="single"/>
        </w:rPr>
        <w:t>$  19,600.00</w:t>
      </w:r>
    </w:p>
    <w:p w14:paraId="7BCB80B4" w14:textId="77777777" w:rsidR="00382367" w:rsidRDefault="00382367" w:rsidP="00382367">
      <w:pPr>
        <w:ind w:left="1440" w:hanging="90"/>
        <w:jc w:val="both"/>
        <w:rPr>
          <w:rFonts w:cs="Arial"/>
          <w:b/>
        </w:rPr>
      </w:pP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rPr>
        <w:tab/>
      </w:r>
      <w:r w:rsidRPr="00A74075">
        <w:rPr>
          <w:rFonts w:cs="Arial"/>
          <w:b/>
        </w:rPr>
        <w:t xml:space="preserve">$118,716.62  </w:t>
      </w:r>
    </w:p>
    <w:p w14:paraId="58FA818D" w14:textId="77777777" w:rsidR="00382367" w:rsidRPr="00756515" w:rsidRDefault="00382367" w:rsidP="00382367">
      <w:pPr>
        <w:ind w:left="4320" w:firstLine="720"/>
        <w:rPr>
          <w:rFonts w:cs="Arial"/>
          <w:b/>
          <w:bCs/>
          <w:u w:val="single"/>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756515">
        <w:rPr>
          <w:rFonts w:cs="Arial"/>
          <w:u w:val="single"/>
        </w:rPr>
        <w:t xml:space="preserve">/s/ </w:t>
      </w:r>
      <w:r>
        <w:rPr>
          <w:rFonts w:cs="Arial"/>
          <w:u w:val="single"/>
        </w:rPr>
        <w:t>Paul Webb</w:t>
      </w:r>
      <w:r w:rsidRPr="00756515">
        <w:rPr>
          <w:rFonts w:cs="Arial"/>
          <w:u w:val="single"/>
        </w:rPr>
        <w:tab/>
      </w:r>
    </w:p>
    <w:p w14:paraId="1D48D298"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0DC3D8EE" w14:textId="77777777" w:rsidR="00382367" w:rsidRPr="00756515" w:rsidRDefault="00382367" w:rsidP="00382367">
      <w:pPr>
        <w:autoSpaceDE w:val="0"/>
        <w:autoSpaceDN w:val="0"/>
        <w:adjustRightInd w:val="0"/>
        <w:rPr>
          <w:rFonts w:cs="Arial"/>
          <w:color w:val="000000"/>
          <w:u w:val="single"/>
        </w:rPr>
      </w:pPr>
    </w:p>
    <w:p w14:paraId="2D65CF6B"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5D3151D" w14:textId="77777777" w:rsidR="00382367" w:rsidRDefault="00382367" w:rsidP="00382367">
      <w:pPr>
        <w:autoSpaceDE w:val="0"/>
        <w:autoSpaceDN w:val="0"/>
        <w:adjustRightInd w:val="0"/>
        <w:rPr>
          <w:rFonts w:cs="Arial"/>
          <w:color w:val="000000"/>
        </w:rPr>
      </w:pPr>
      <w:r>
        <w:rPr>
          <w:rFonts w:cs="Arial"/>
          <w:color w:val="000000"/>
        </w:rPr>
        <w:t>Parks &amp; Recreation Committee</w:t>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DDDB9D2"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3E2EA7A6"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27</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71A6F3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EE2569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6C216733"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8810923"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6948560F"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6E927BA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C287A4C"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67E8AB18"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63F8B0BA"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56A0B6D2"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6A383F2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49F1FBF"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6791A6F2"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59BE7378"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7A60AF76"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769E265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ADB6342"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1D7B9546"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91A5E0C"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7396AE00"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7E38128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C30D60E"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6890AED3"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118FC965"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542DDB04"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54DFEF1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82C8CDB"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0247B1B"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293BAF0"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877540B"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E5E450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DE3BE3D"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1505FA30"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15BB69E"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6798132" w14:textId="77777777" w:rsidR="00382367" w:rsidRPr="00756515" w:rsidRDefault="00382367" w:rsidP="00451066">
            <w:pPr>
              <w:spacing w:line="256" w:lineRule="auto"/>
              <w:jc w:val="center"/>
              <w:rPr>
                <w:rFonts w:cs="Arial"/>
              </w:rPr>
            </w:pPr>
          </w:p>
        </w:tc>
      </w:tr>
    </w:tbl>
    <w:p w14:paraId="518B5D5C" w14:textId="77777777" w:rsidR="00382367" w:rsidRPr="00756515" w:rsidRDefault="00382367" w:rsidP="00382367">
      <w:pPr>
        <w:spacing w:line="480" w:lineRule="auto"/>
        <w:jc w:val="both"/>
        <w:rPr>
          <w:rFonts w:cs="Arial"/>
        </w:rPr>
      </w:pPr>
      <w:r w:rsidRPr="00756515">
        <w:rPr>
          <w:rFonts w:cs="Arial"/>
        </w:rPr>
        <w:t>_______________</w:t>
      </w:r>
    </w:p>
    <w:p w14:paraId="6A896C42"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28</w:t>
      </w:r>
    </w:p>
    <w:p w14:paraId="350B1803"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Sturgeon</w:t>
      </w:r>
      <w:r w:rsidRPr="00F51192">
        <w:rPr>
          <w:rFonts w:cs="Arial"/>
          <w:color w:val="000000"/>
        </w:rPr>
        <w:t xml:space="preserve"> moved to accept Resolution No. 9-23-</w:t>
      </w:r>
      <w:r>
        <w:rPr>
          <w:rFonts w:cs="Arial"/>
          <w:color w:val="000000"/>
        </w:rPr>
        <w:t>28</w:t>
      </w:r>
      <w:r w:rsidRPr="00F51192">
        <w:rPr>
          <w:rFonts w:cs="Arial"/>
          <w:color w:val="000000"/>
        </w:rPr>
        <w:t xml:space="preserve">, seconded by Commissioner </w:t>
      </w:r>
      <w:r>
        <w:rPr>
          <w:rFonts w:cs="Arial"/>
          <w:color w:val="000000"/>
        </w:rPr>
        <w:t>Sanford</w:t>
      </w:r>
      <w:r w:rsidRPr="00F51192">
        <w:rPr>
          <w:rFonts w:cs="Arial"/>
          <w:color w:val="000000"/>
        </w:rPr>
        <w:t>.</w:t>
      </w:r>
    </w:p>
    <w:p w14:paraId="05A5047C" w14:textId="77777777" w:rsidR="00382367" w:rsidRPr="0085148C" w:rsidRDefault="00382367" w:rsidP="00382367">
      <w:pPr>
        <w:tabs>
          <w:tab w:val="center" w:pos="4680"/>
        </w:tabs>
        <w:jc w:val="center"/>
        <w:rPr>
          <w:rFonts w:cs="Arial"/>
          <w:b/>
          <w:bCs/>
          <w:sz w:val="23"/>
          <w:szCs w:val="23"/>
          <w:u w:val="single"/>
        </w:rPr>
      </w:pPr>
      <w:r w:rsidRPr="0085148C">
        <w:rPr>
          <w:rFonts w:cs="Arial"/>
          <w:b/>
          <w:bCs/>
          <w:sz w:val="23"/>
          <w:szCs w:val="23"/>
        </w:rPr>
        <w:t xml:space="preserve">RESOLUTION ACCEPTING A DONATION FROM FRIENDS OF WILLIAMSON COUNTY ANIMAL CENTER AND APPROPRIATING AND AMENDING THE 2023-24 ANIMAL </w:t>
      </w:r>
      <w:r w:rsidRPr="0085148C">
        <w:rPr>
          <w:rFonts w:cs="Arial"/>
          <w:b/>
          <w:bCs/>
          <w:sz w:val="23"/>
          <w:szCs w:val="23"/>
          <w:u w:val="single"/>
        </w:rPr>
        <w:t>CONTROL BUDGET BY $70,000 – REVENUES TO COME FROM DONATIONS</w:t>
      </w:r>
    </w:p>
    <w:p w14:paraId="26A9B0E9" w14:textId="77777777" w:rsidR="00382367" w:rsidRPr="00F91AA0" w:rsidRDefault="00382367" w:rsidP="00382367">
      <w:pPr>
        <w:tabs>
          <w:tab w:val="center" w:pos="4680"/>
        </w:tabs>
        <w:jc w:val="center"/>
        <w:rPr>
          <w:rFonts w:cs="Arial"/>
          <w:b/>
          <w:bCs/>
        </w:rPr>
      </w:pPr>
    </w:p>
    <w:p w14:paraId="56F4A665" w14:textId="77777777" w:rsidR="00382367" w:rsidRPr="00F91AA0" w:rsidRDefault="00382367" w:rsidP="00382367">
      <w:pPr>
        <w:ind w:left="1440" w:hanging="1440"/>
        <w:jc w:val="both"/>
        <w:rPr>
          <w:rFonts w:cs="Arial"/>
        </w:rPr>
      </w:pPr>
      <w:r w:rsidRPr="00F91AA0">
        <w:rPr>
          <w:rFonts w:cs="Arial"/>
          <w:b/>
          <w:iCs/>
        </w:rPr>
        <w:t>WHEREAS</w:t>
      </w:r>
      <w:r w:rsidRPr="00F91AA0">
        <w:rPr>
          <w:rFonts w:cs="Arial"/>
          <w:b/>
          <w:i/>
        </w:rPr>
        <w:t>,</w:t>
      </w:r>
      <w:r w:rsidRPr="00F91AA0">
        <w:rPr>
          <w:rFonts w:cs="Arial"/>
          <w:b/>
          <w:i/>
        </w:rPr>
        <w:tab/>
      </w:r>
      <w:r w:rsidRPr="00F91AA0">
        <w:rPr>
          <w:rFonts w:cs="Arial"/>
        </w:rPr>
        <w:t xml:space="preserve">Tennessee Code Annotated, Section 5-8-101, provides that a county government may accept donations of </w:t>
      </w:r>
      <w:r w:rsidRPr="00F91AA0">
        <w:rPr>
          <w:rFonts w:cs="Arial"/>
          <w:color w:val="333333"/>
        </w:rPr>
        <w:t xml:space="preserve">money, intangible personal property, tangible personal property, and real property </w:t>
      </w:r>
      <w:r w:rsidRPr="00F91AA0">
        <w:rPr>
          <w:rFonts w:cs="Arial"/>
        </w:rPr>
        <w:t>that are subject to conditional or restrictive terms if the county legislative body takes action to accept the conditional donation; and</w:t>
      </w:r>
    </w:p>
    <w:p w14:paraId="02A06309" w14:textId="77777777" w:rsidR="00382367" w:rsidRPr="00F91AA0" w:rsidRDefault="00382367" w:rsidP="00382367">
      <w:pPr>
        <w:ind w:left="1440" w:hanging="1440"/>
        <w:jc w:val="both"/>
        <w:rPr>
          <w:rFonts w:cs="Arial"/>
        </w:rPr>
      </w:pPr>
    </w:p>
    <w:p w14:paraId="5E040AC9" w14:textId="77777777" w:rsidR="00382367" w:rsidRPr="00F91AA0" w:rsidRDefault="00382367" w:rsidP="00382367">
      <w:pPr>
        <w:ind w:left="1440" w:hanging="1440"/>
        <w:jc w:val="both"/>
        <w:rPr>
          <w:rFonts w:cs="Arial"/>
        </w:rPr>
      </w:pPr>
      <w:r w:rsidRPr="00F91AA0">
        <w:rPr>
          <w:rFonts w:cs="Arial"/>
          <w:b/>
          <w:iCs/>
        </w:rPr>
        <w:t>WHEREAS</w:t>
      </w:r>
      <w:r w:rsidRPr="00F91AA0">
        <w:rPr>
          <w:rFonts w:cs="Arial"/>
          <w:b/>
          <w:i/>
        </w:rPr>
        <w:t>,</w:t>
      </w:r>
      <w:r w:rsidRPr="00F91AA0">
        <w:rPr>
          <w:rFonts w:cs="Arial"/>
          <w:b/>
          <w:i/>
        </w:rPr>
        <w:tab/>
      </w:r>
      <w:r w:rsidRPr="00F91AA0">
        <w:rPr>
          <w:rFonts w:cs="Arial"/>
        </w:rPr>
        <w:t>Marilyn and Calvin LeHew have made a generous conditional donation to Friends of Williamson County Animal Center to be used for costs associated with spay/neuter services for the public; and</w:t>
      </w:r>
    </w:p>
    <w:p w14:paraId="5C1EBBE7" w14:textId="77777777" w:rsidR="00382367" w:rsidRPr="00F91AA0" w:rsidRDefault="00382367" w:rsidP="00382367">
      <w:pPr>
        <w:ind w:left="1440" w:hanging="1440"/>
        <w:jc w:val="both"/>
        <w:rPr>
          <w:rFonts w:cs="Arial"/>
        </w:rPr>
      </w:pPr>
    </w:p>
    <w:p w14:paraId="221B7991" w14:textId="77777777" w:rsidR="00382367" w:rsidRPr="00F91AA0" w:rsidRDefault="00382367" w:rsidP="00382367">
      <w:pPr>
        <w:ind w:left="1440" w:hanging="1440"/>
        <w:jc w:val="both"/>
        <w:rPr>
          <w:rFonts w:cs="Arial"/>
        </w:rPr>
      </w:pPr>
      <w:r w:rsidRPr="00F91AA0">
        <w:rPr>
          <w:rFonts w:cs="Arial"/>
          <w:b/>
        </w:rPr>
        <w:t>WHEREAS</w:t>
      </w:r>
      <w:r w:rsidRPr="00F91AA0">
        <w:rPr>
          <w:rFonts w:cs="Arial"/>
        </w:rPr>
        <w:t xml:space="preserve">, </w:t>
      </w:r>
      <w:r w:rsidRPr="00F91AA0">
        <w:rPr>
          <w:rFonts w:cs="Arial"/>
        </w:rPr>
        <w:tab/>
        <w:t>Friends of Williamson County Animal Center has agreed to fund in annual increments, the supplementation of veterinary services for this goal</w:t>
      </w:r>
    </w:p>
    <w:p w14:paraId="131371B1" w14:textId="77777777" w:rsidR="00382367" w:rsidRPr="00F91AA0" w:rsidRDefault="00382367" w:rsidP="00382367">
      <w:pPr>
        <w:jc w:val="both"/>
        <w:rPr>
          <w:rFonts w:cs="Arial"/>
        </w:rPr>
      </w:pPr>
    </w:p>
    <w:p w14:paraId="6BFD47C0" w14:textId="77777777" w:rsidR="00382367" w:rsidRPr="00F91AA0" w:rsidRDefault="00382367" w:rsidP="00382367">
      <w:pPr>
        <w:ind w:left="720" w:hanging="720"/>
        <w:jc w:val="both"/>
        <w:rPr>
          <w:rFonts w:cs="Arial"/>
        </w:rPr>
      </w:pPr>
      <w:r w:rsidRPr="00F91AA0">
        <w:rPr>
          <w:rFonts w:cs="Arial"/>
          <w:b/>
          <w:bCs/>
        </w:rPr>
        <w:t>NOW, THEREFORE, BE IT RESOLVED</w:t>
      </w:r>
      <w:r w:rsidRPr="00F91AA0">
        <w:rPr>
          <w:rFonts w:cs="Arial"/>
        </w:rPr>
        <w:t xml:space="preserve">, that the Williamson County Board of Commissioners, meeting in regular session this the 11th day of September 2023, on behalf of Williamson County Animal Control, accepts the generous donation; </w:t>
      </w:r>
    </w:p>
    <w:p w14:paraId="6EB67048" w14:textId="77777777" w:rsidR="00382367" w:rsidRPr="00F91AA0" w:rsidRDefault="00382367" w:rsidP="00382367">
      <w:pPr>
        <w:jc w:val="both"/>
        <w:rPr>
          <w:rFonts w:cs="Arial"/>
          <w:b/>
        </w:rPr>
      </w:pPr>
    </w:p>
    <w:p w14:paraId="67FE6AC5" w14:textId="77777777" w:rsidR="00382367" w:rsidRPr="00F91AA0" w:rsidRDefault="00382367" w:rsidP="00382367">
      <w:pPr>
        <w:ind w:left="720" w:hanging="720"/>
        <w:jc w:val="both"/>
        <w:rPr>
          <w:rFonts w:cs="Arial"/>
          <w:color w:val="000000"/>
        </w:rPr>
      </w:pPr>
      <w:r w:rsidRPr="00F91AA0">
        <w:rPr>
          <w:rFonts w:cs="Arial"/>
          <w:b/>
          <w:color w:val="000000"/>
        </w:rPr>
        <w:t xml:space="preserve">AND BE IT FURTHER RESOLVED </w:t>
      </w:r>
      <w:r w:rsidRPr="00F91AA0">
        <w:rPr>
          <w:rFonts w:cs="Arial"/>
          <w:color w:val="000000"/>
        </w:rPr>
        <w:t>that the 2023-24 Williamson County Animal Control budget be amended, and the funds be appropriated as follows:</w:t>
      </w:r>
    </w:p>
    <w:p w14:paraId="26530812" w14:textId="77777777" w:rsidR="00382367" w:rsidRPr="00F91AA0" w:rsidRDefault="00382367" w:rsidP="00382367">
      <w:pPr>
        <w:jc w:val="both"/>
        <w:rPr>
          <w:rFonts w:cs="Arial"/>
          <w:color w:val="000000"/>
        </w:rPr>
      </w:pPr>
      <w:r w:rsidRPr="00F91AA0">
        <w:rPr>
          <w:rFonts w:cs="Arial"/>
          <w:color w:val="000000"/>
        </w:rPr>
        <w:tab/>
      </w:r>
      <w:r w:rsidRPr="00F91AA0">
        <w:rPr>
          <w:rFonts w:cs="Arial"/>
          <w:color w:val="000000"/>
        </w:rPr>
        <w:tab/>
      </w:r>
    </w:p>
    <w:p w14:paraId="5A6961B8" w14:textId="77777777" w:rsidR="00382367" w:rsidRPr="00F91AA0" w:rsidRDefault="00382367" w:rsidP="00382367">
      <w:pPr>
        <w:jc w:val="both"/>
        <w:rPr>
          <w:rFonts w:cs="Arial"/>
          <w:b/>
          <w:color w:val="000000"/>
          <w:u w:val="single"/>
        </w:rPr>
      </w:pPr>
      <w:r>
        <w:rPr>
          <w:rFonts w:cs="Arial"/>
          <w:color w:val="000000"/>
        </w:rPr>
        <w:tab/>
      </w:r>
      <w:r w:rsidRPr="00F91AA0">
        <w:rPr>
          <w:rFonts w:cs="Arial"/>
          <w:b/>
          <w:color w:val="000000"/>
          <w:u w:val="single"/>
        </w:rPr>
        <w:t>REVENUE:</w:t>
      </w:r>
    </w:p>
    <w:p w14:paraId="17D6BF1D" w14:textId="77777777" w:rsidR="00382367" w:rsidRPr="00F91AA0" w:rsidRDefault="00382367" w:rsidP="00382367">
      <w:pPr>
        <w:jc w:val="both"/>
        <w:rPr>
          <w:rFonts w:cs="Arial"/>
          <w:color w:val="000000"/>
        </w:rPr>
      </w:pPr>
      <w:r>
        <w:rPr>
          <w:rFonts w:cs="Arial"/>
          <w:color w:val="000000"/>
        </w:rPr>
        <w:tab/>
      </w:r>
      <w:r w:rsidRPr="00F91AA0">
        <w:rPr>
          <w:rFonts w:cs="Arial"/>
          <w:color w:val="000000"/>
        </w:rPr>
        <w:t>Donations</w:t>
      </w:r>
    </w:p>
    <w:p w14:paraId="246E8B43" w14:textId="77777777" w:rsidR="00382367" w:rsidRPr="00F91AA0" w:rsidRDefault="00382367" w:rsidP="00382367">
      <w:pPr>
        <w:ind w:firstLine="720"/>
        <w:jc w:val="both"/>
        <w:rPr>
          <w:rFonts w:cs="Arial"/>
          <w:color w:val="000000"/>
        </w:rPr>
      </w:pPr>
      <w:r w:rsidRPr="00F91AA0">
        <w:rPr>
          <w:rFonts w:cs="Arial"/>
          <w:color w:val="000000"/>
        </w:rPr>
        <w:t xml:space="preserve">101.0000.486109.00000.00.00.00 </w:t>
      </w:r>
      <w:r w:rsidRPr="00F91AA0">
        <w:rPr>
          <w:rFonts w:cs="Arial"/>
          <w:color w:val="000000"/>
        </w:rPr>
        <w:tab/>
      </w:r>
      <w:r w:rsidRPr="00F91AA0">
        <w:rPr>
          <w:rFonts w:cs="Arial"/>
          <w:color w:val="000000"/>
        </w:rPr>
        <w:tab/>
      </w:r>
      <w:r w:rsidRPr="00F91AA0">
        <w:rPr>
          <w:rFonts w:cs="Arial"/>
          <w:color w:val="000000"/>
        </w:rPr>
        <w:tab/>
      </w:r>
      <w:r w:rsidRPr="00F91AA0">
        <w:rPr>
          <w:rFonts w:cs="Arial"/>
          <w:color w:val="000000"/>
        </w:rPr>
        <w:tab/>
      </w:r>
      <w:r w:rsidRPr="00F91AA0">
        <w:rPr>
          <w:rFonts w:cs="Arial"/>
          <w:b/>
          <w:color w:val="000000"/>
        </w:rPr>
        <w:t>$70,000</w:t>
      </w:r>
    </w:p>
    <w:p w14:paraId="3FE14702" w14:textId="77777777" w:rsidR="00382367" w:rsidRPr="00F91AA0" w:rsidRDefault="00382367" w:rsidP="00382367">
      <w:pPr>
        <w:jc w:val="both"/>
        <w:rPr>
          <w:rFonts w:cs="Arial"/>
          <w:color w:val="000000"/>
        </w:rPr>
      </w:pPr>
      <w:r w:rsidRPr="00F91AA0">
        <w:rPr>
          <w:rFonts w:cs="Arial"/>
          <w:color w:val="000000"/>
        </w:rPr>
        <w:tab/>
      </w:r>
      <w:r w:rsidRPr="00F91AA0">
        <w:rPr>
          <w:rFonts w:cs="Arial"/>
          <w:color w:val="000000"/>
        </w:rPr>
        <w:tab/>
      </w:r>
    </w:p>
    <w:p w14:paraId="406DDE02" w14:textId="77777777" w:rsidR="00382367" w:rsidRPr="00F91AA0" w:rsidRDefault="00382367" w:rsidP="00382367">
      <w:pPr>
        <w:ind w:firstLine="720"/>
        <w:jc w:val="both"/>
        <w:rPr>
          <w:rFonts w:cs="Arial"/>
          <w:color w:val="000000"/>
        </w:rPr>
      </w:pPr>
      <w:r w:rsidRPr="00F91AA0">
        <w:rPr>
          <w:rFonts w:cs="Arial"/>
          <w:b/>
          <w:color w:val="000000"/>
          <w:u w:val="single"/>
        </w:rPr>
        <w:t>EXPENDITURE:</w:t>
      </w:r>
    </w:p>
    <w:p w14:paraId="51EADB1A" w14:textId="77777777" w:rsidR="00382367" w:rsidRPr="00F91AA0" w:rsidRDefault="00382367" w:rsidP="00382367">
      <w:pPr>
        <w:jc w:val="both"/>
        <w:rPr>
          <w:rFonts w:cs="Arial"/>
          <w:color w:val="000000"/>
        </w:rPr>
      </w:pPr>
      <w:r w:rsidRPr="00F91AA0">
        <w:rPr>
          <w:rFonts w:cs="Arial"/>
          <w:color w:val="000000"/>
        </w:rPr>
        <w:tab/>
        <w:t>Animal Control Veterinary Services</w:t>
      </w:r>
    </w:p>
    <w:p w14:paraId="39E44F42" w14:textId="77777777" w:rsidR="00382367" w:rsidRPr="00F91AA0" w:rsidRDefault="00382367" w:rsidP="00382367">
      <w:pPr>
        <w:jc w:val="both"/>
        <w:rPr>
          <w:rFonts w:cs="Arial"/>
          <w:b/>
          <w:color w:val="000000"/>
        </w:rPr>
      </w:pPr>
      <w:r>
        <w:rPr>
          <w:rFonts w:cs="Arial"/>
          <w:color w:val="000000"/>
        </w:rPr>
        <w:tab/>
      </w:r>
      <w:r w:rsidRPr="00F91AA0">
        <w:rPr>
          <w:rFonts w:cs="Arial"/>
          <w:color w:val="000000"/>
        </w:rPr>
        <w:t>101.55120.535700.00000.00.00.00</w:t>
      </w:r>
      <w:r w:rsidRPr="00F91AA0">
        <w:rPr>
          <w:rFonts w:cs="Arial"/>
          <w:color w:val="000000"/>
        </w:rPr>
        <w:tab/>
      </w:r>
      <w:r w:rsidRPr="00F91AA0">
        <w:rPr>
          <w:rFonts w:cs="Arial"/>
          <w:color w:val="000000"/>
        </w:rPr>
        <w:tab/>
      </w:r>
      <w:r w:rsidRPr="00F91AA0">
        <w:rPr>
          <w:rFonts w:cs="Arial"/>
          <w:color w:val="000000"/>
        </w:rPr>
        <w:tab/>
      </w:r>
      <w:r w:rsidRPr="00F91AA0">
        <w:rPr>
          <w:rFonts w:cs="Arial"/>
          <w:color w:val="000000"/>
        </w:rPr>
        <w:tab/>
      </w:r>
      <w:r w:rsidRPr="00F91AA0">
        <w:rPr>
          <w:rFonts w:cs="Arial"/>
          <w:b/>
          <w:color w:val="000000"/>
        </w:rPr>
        <w:t>$70,000</w:t>
      </w:r>
    </w:p>
    <w:p w14:paraId="06C17684" w14:textId="77777777" w:rsidR="00382367" w:rsidRDefault="00382367" w:rsidP="00382367">
      <w:pPr>
        <w:pStyle w:val="BodyText"/>
      </w:pPr>
    </w:p>
    <w:p w14:paraId="46EC49C5" w14:textId="77777777" w:rsidR="00382367" w:rsidRDefault="00382367" w:rsidP="00382367">
      <w:pPr>
        <w:pStyle w:val="BodyText"/>
      </w:pPr>
    </w:p>
    <w:p w14:paraId="71D6DDA9" w14:textId="77777777"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Chas Morton</w:t>
      </w:r>
      <w:r w:rsidRPr="00756515">
        <w:rPr>
          <w:rFonts w:cs="Arial"/>
          <w:u w:val="single"/>
        </w:rPr>
        <w:tab/>
      </w:r>
    </w:p>
    <w:p w14:paraId="5B028717"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0B057060" w14:textId="77777777" w:rsidR="00382367" w:rsidRPr="00756515" w:rsidRDefault="00382367" w:rsidP="00382367">
      <w:pPr>
        <w:autoSpaceDE w:val="0"/>
        <w:autoSpaceDN w:val="0"/>
        <w:adjustRightInd w:val="0"/>
        <w:rPr>
          <w:rFonts w:cs="Arial"/>
          <w:color w:val="000000"/>
          <w:u w:val="single"/>
        </w:rPr>
      </w:pPr>
    </w:p>
    <w:p w14:paraId="6AB4BF61"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31EE865"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3C643B5"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8204881"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28</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0E861B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98A36D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667600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6DBB8C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64B46D0"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06ACDE7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DF9A69C"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D79958D"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5C6B105F"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25FF7AA"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56D50AB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0E06848"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2C0D6A33"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9AFEA6A"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CC0ADB7"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198C4CA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608E207"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5DD3EE53"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66AC071"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6865842B"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614F5CC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6654CC7"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673F4B47"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237CC99"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31B0A8FA"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65AB8B5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CA74CF5"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94026D8"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D1F367D"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17A235E"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6F3474B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10D594F"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7827D0DC"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A848BB9"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39F10AB4" w14:textId="77777777" w:rsidR="00382367" w:rsidRPr="00756515" w:rsidRDefault="00382367" w:rsidP="00451066">
            <w:pPr>
              <w:spacing w:line="256" w:lineRule="auto"/>
              <w:jc w:val="center"/>
              <w:rPr>
                <w:rFonts w:cs="Arial"/>
              </w:rPr>
            </w:pPr>
          </w:p>
        </w:tc>
      </w:tr>
    </w:tbl>
    <w:p w14:paraId="4A6E0B03" w14:textId="77777777" w:rsidR="00382367" w:rsidRPr="00756515" w:rsidRDefault="00382367" w:rsidP="00382367">
      <w:pPr>
        <w:spacing w:line="480" w:lineRule="auto"/>
        <w:jc w:val="both"/>
        <w:rPr>
          <w:rFonts w:cs="Arial"/>
        </w:rPr>
      </w:pPr>
      <w:r w:rsidRPr="00756515">
        <w:rPr>
          <w:rFonts w:cs="Arial"/>
        </w:rPr>
        <w:t>_______________</w:t>
      </w:r>
    </w:p>
    <w:p w14:paraId="7AA94209"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29</w:t>
      </w:r>
    </w:p>
    <w:p w14:paraId="4A574C34"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Sturgeon</w:t>
      </w:r>
      <w:r w:rsidRPr="00F51192">
        <w:rPr>
          <w:rFonts w:cs="Arial"/>
          <w:color w:val="000000"/>
        </w:rPr>
        <w:t xml:space="preserve"> moved to accept Resolution No. 9-23-</w:t>
      </w:r>
      <w:r>
        <w:rPr>
          <w:rFonts w:cs="Arial"/>
          <w:color w:val="000000"/>
        </w:rPr>
        <w:t>29</w:t>
      </w:r>
      <w:r w:rsidRPr="00F51192">
        <w:rPr>
          <w:rFonts w:cs="Arial"/>
          <w:color w:val="000000"/>
        </w:rPr>
        <w:t xml:space="preserve">, seconded by Commissioner </w:t>
      </w:r>
      <w:r>
        <w:rPr>
          <w:rFonts w:cs="Arial"/>
          <w:color w:val="000000"/>
        </w:rPr>
        <w:t>Steve Smith</w:t>
      </w:r>
      <w:r w:rsidRPr="00F51192">
        <w:rPr>
          <w:rFonts w:cs="Arial"/>
          <w:color w:val="000000"/>
        </w:rPr>
        <w:t>.</w:t>
      </w:r>
    </w:p>
    <w:p w14:paraId="12134754" w14:textId="77777777" w:rsidR="00382367" w:rsidRPr="00F91AA0" w:rsidRDefault="00382367" w:rsidP="00382367">
      <w:pPr>
        <w:tabs>
          <w:tab w:val="center" w:pos="4680"/>
        </w:tabs>
        <w:jc w:val="center"/>
        <w:rPr>
          <w:rFonts w:cs="Arial"/>
          <w:b/>
          <w:bCs/>
        </w:rPr>
      </w:pPr>
      <w:r w:rsidRPr="00F91AA0">
        <w:rPr>
          <w:rFonts w:cs="Arial"/>
          <w:b/>
          <w:bCs/>
        </w:rPr>
        <w:t xml:space="preserve">RESOLUTION APPROPRIATING AND AMENDING THE 2023-24 ANIMAL CONTROL </w:t>
      </w:r>
      <w:r w:rsidRPr="00F91AA0">
        <w:rPr>
          <w:rFonts w:cs="Arial"/>
          <w:b/>
          <w:bCs/>
          <w:u w:val="single"/>
        </w:rPr>
        <w:t>BUDGET BY $6,000 – REVENUES TO COME FROM DONATIONS</w:t>
      </w:r>
    </w:p>
    <w:p w14:paraId="08A40C3A" w14:textId="77777777" w:rsidR="00382367" w:rsidRPr="00F91AA0" w:rsidRDefault="00382367" w:rsidP="00382367">
      <w:pPr>
        <w:tabs>
          <w:tab w:val="center" w:pos="4680"/>
        </w:tabs>
        <w:jc w:val="center"/>
        <w:rPr>
          <w:rFonts w:cs="Arial"/>
          <w:b/>
          <w:bCs/>
        </w:rPr>
      </w:pPr>
    </w:p>
    <w:p w14:paraId="1875D514" w14:textId="77777777" w:rsidR="00382367" w:rsidRPr="00F91AA0" w:rsidRDefault="00382367" w:rsidP="00382367">
      <w:pPr>
        <w:ind w:left="1440" w:hanging="1440"/>
        <w:jc w:val="both"/>
        <w:rPr>
          <w:rFonts w:cs="Arial"/>
        </w:rPr>
      </w:pPr>
      <w:r w:rsidRPr="00F91AA0">
        <w:rPr>
          <w:rFonts w:cs="Arial"/>
          <w:b/>
          <w:iCs/>
        </w:rPr>
        <w:t>WHEREAS</w:t>
      </w:r>
      <w:r w:rsidRPr="00F91AA0">
        <w:rPr>
          <w:rFonts w:cs="Arial"/>
          <w:b/>
          <w:i/>
        </w:rPr>
        <w:t>,</w:t>
      </w:r>
      <w:r w:rsidRPr="00F91AA0">
        <w:rPr>
          <w:rFonts w:cs="Arial"/>
        </w:rPr>
        <w:tab/>
        <w:t>the W. C. Animal Care facility currently utilizes a number of different software applications to track volunteer hours, communications, photos and other information; and,</w:t>
      </w:r>
    </w:p>
    <w:p w14:paraId="7B7C2918" w14:textId="77777777" w:rsidR="00382367" w:rsidRPr="00F91AA0" w:rsidRDefault="00382367" w:rsidP="00382367">
      <w:pPr>
        <w:ind w:left="1440" w:hanging="1440"/>
        <w:jc w:val="both"/>
        <w:rPr>
          <w:rFonts w:cs="Arial"/>
        </w:rPr>
      </w:pPr>
    </w:p>
    <w:p w14:paraId="65416CD6" w14:textId="77777777" w:rsidR="00382367" w:rsidRPr="00F91AA0" w:rsidRDefault="00382367" w:rsidP="00382367">
      <w:pPr>
        <w:ind w:left="1440" w:hanging="1440"/>
        <w:jc w:val="both"/>
        <w:rPr>
          <w:rFonts w:cs="Arial"/>
        </w:rPr>
      </w:pPr>
      <w:r w:rsidRPr="00F91AA0">
        <w:rPr>
          <w:rFonts w:cs="Arial"/>
          <w:b/>
          <w:iCs/>
        </w:rPr>
        <w:t>WHEREAS</w:t>
      </w:r>
      <w:r w:rsidRPr="00F91AA0">
        <w:rPr>
          <w:rFonts w:cs="Arial"/>
          <w:b/>
          <w:i/>
        </w:rPr>
        <w:t>,</w:t>
      </w:r>
      <w:r w:rsidRPr="00F91AA0">
        <w:rPr>
          <w:rFonts w:cs="Arial"/>
        </w:rPr>
        <w:tab/>
        <w:t>utilizing these different media applications are time consuming and not efficient; and,</w:t>
      </w:r>
      <w:r w:rsidRPr="00F91AA0">
        <w:rPr>
          <w:rFonts w:cs="Arial"/>
          <w:b/>
          <w:i/>
        </w:rPr>
        <w:tab/>
      </w:r>
    </w:p>
    <w:p w14:paraId="19F935F8" w14:textId="77777777" w:rsidR="00382367" w:rsidRPr="00F91AA0" w:rsidRDefault="00382367" w:rsidP="00382367">
      <w:pPr>
        <w:ind w:left="1440" w:hanging="1440"/>
        <w:jc w:val="both"/>
        <w:rPr>
          <w:rFonts w:cs="Arial"/>
        </w:rPr>
      </w:pPr>
    </w:p>
    <w:p w14:paraId="089837F9" w14:textId="77777777" w:rsidR="00382367" w:rsidRPr="00F91AA0" w:rsidRDefault="00382367" w:rsidP="00382367">
      <w:pPr>
        <w:ind w:left="1440" w:hanging="1440"/>
        <w:jc w:val="both"/>
        <w:rPr>
          <w:rFonts w:cs="Arial"/>
        </w:rPr>
      </w:pPr>
      <w:r w:rsidRPr="00F91AA0">
        <w:rPr>
          <w:rFonts w:cs="Arial"/>
          <w:b/>
        </w:rPr>
        <w:t>WHEREAS</w:t>
      </w:r>
      <w:r w:rsidRPr="0085148C">
        <w:rPr>
          <w:rFonts w:cs="Arial"/>
          <w:b/>
        </w:rPr>
        <w:t>,</w:t>
      </w:r>
      <w:r w:rsidRPr="00F91AA0">
        <w:rPr>
          <w:rFonts w:cs="Arial"/>
        </w:rPr>
        <w:t xml:space="preserve"> </w:t>
      </w:r>
      <w:r w:rsidRPr="00F91AA0">
        <w:rPr>
          <w:rFonts w:cs="Arial"/>
        </w:rPr>
        <w:tab/>
        <w:t>it is more advantageous to utilize one software application that will address and maintain the various needs for volunteer services at the shelter; and,</w:t>
      </w:r>
    </w:p>
    <w:p w14:paraId="52A80CDE" w14:textId="77777777" w:rsidR="00382367" w:rsidRPr="00F91AA0" w:rsidRDefault="00382367" w:rsidP="00382367">
      <w:pPr>
        <w:ind w:left="1440" w:hanging="1440"/>
        <w:jc w:val="both"/>
        <w:rPr>
          <w:rFonts w:cs="Arial"/>
          <w:b/>
        </w:rPr>
      </w:pPr>
    </w:p>
    <w:p w14:paraId="14029072" w14:textId="77777777" w:rsidR="00382367" w:rsidRPr="00F91AA0" w:rsidRDefault="00382367" w:rsidP="00382367">
      <w:pPr>
        <w:ind w:left="1440" w:hanging="1440"/>
        <w:jc w:val="both"/>
        <w:rPr>
          <w:rFonts w:cs="Arial"/>
        </w:rPr>
      </w:pPr>
      <w:r w:rsidRPr="00F91AA0">
        <w:rPr>
          <w:rFonts w:cs="Arial"/>
          <w:b/>
        </w:rPr>
        <w:t>WHEREAS</w:t>
      </w:r>
      <w:r w:rsidRPr="0085148C">
        <w:rPr>
          <w:rFonts w:cs="Arial"/>
          <w:b/>
        </w:rPr>
        <w:t>,</w:t>
      </w:r>
      <w:r w:rsidRPr="00F91AA0">
        <w:rPr>
          <w:rFonts w:cs="Arial"/>
        </w:rPr>
        <w:tab/>
        <w:t>there are funds available through donations which can be utilized for purchasing and licensing a software program, which will be efficient;</w:t>
      </w:r>
    </w:p>
    <w:p w14:paraId="416C1931" w14:textId="77777777" w:rsidR="00382367" w:rsidRPr="00F91AA0" w:rsidRDefault="00382367" w:rsidP="00382367">
      <w:pPr>
        <w:jc w:val="both"/>
        <w:rPr>
          <w:rFonts w:cs="Arial"/>
        </w:rPr>
      </w:pPr>
    </w:p>
    <w:p w14:paraId="6B0F33FB" w14:textId="77777777" w:rsidR="00382367" w:rsidRPr="00F91AA0" w:rsidRDefault="00382367" w:rsidP="00382367">
      <w:pPr>
        <w:ind w:left="720" w:hanging="720"/>
        <w:jc w:val="both"/>
        <w:rPr>
          <w:rFonts w:cs="Arial"/>
          <w:color w:val="000000"/>
        </w:rPr>
      </w:pPr>
      <w:r w:rsidRPr="00F91AA0">
        <w:rPr>
          <w:rFonts w:cs="Arial"/>
          <w:b/>
          <w:bCs/>
        </w:rPr>
        <w:t>NOW, THEREFORE, BE IT RESOLVED</w:t>
      </w:r>
      <w:r w:rsidRPr="0085148C">
        <w:rPr>
          <w:rFonts w:cs="Arial"/>
          <w:b/>
        </w:rPr>
        <w:t>,</w:t>
      </w:r>
      <w:r w:rsidRPr="00F91AA0">
        <w:rPr>
          <w:rFonts w:cs="Arial"/>
        </w:rPr>
        <w:t xml:space="preserve"> </w:t>
      </w:r>
      <w:r w:rsidRPr="00F91AA0">
        <w:rPr>
          <w:rFonts w:cs="Arial"/>
          <w:color w:val="000000"/>
        </w:rPr>
        <w:t>that the 2023-24 Williamson County Animal Control budget be amended, as follows:</w:t>
      </w:r>
    </w:p>
    <w:p w14:paraId="414A1374" w14:textId="77777777" w:rsidR="00382367" w:rsidRPr="00F91AA0" w:rsidRDefault="00382367" w:rsidP="00382367">
      <w:pPr>
        <w:jc w:val="both"/>
        <w:rPr>
          <w:rFonts w:cs="Arial"/>
          <w:color w:val="000000"/>
        </w:rPr>
      </w:pPr>
      <w:r w:rsidRPr="00F91AA0">
        <w:rPr>
          <w:rFonts w:cs="Arial"/>
          <w:color w:val="000000"/>
        </w:rPr>
        <w:tab/>
      </w:r>
      <w:r w:rsidRPr="00F91AA0">
        <w:rPr>
          <w:rFonts w:cs="Arial"/>
          <w:color w:val="000000"/>
        </w:rPr>
        <w:tab/>
      </w:r>
    </w:p>
    <w:p w14:paraId="51D918F0" w14:textId="77777777" w:rsidR="00382367" w:rsidRPr="00F91AA0" w:rsidRDefault="00382367" w:rsidP="00382367">
      <w:pPr>
        <w:jc w:val="both"/>
        <w:rPr>
          <w:rFonts w:cs="Arial"/>
          <w:b/>
          <w:color w:val="000000"/>
          <w:u w:val="single"/>
        </w:rPr>
      </w:pPr>
      <w:r>
        <w:rPr>
          <w:rFonts w:cs="Arial"/>
          <w:color w:val="000000"/>
        </w:rPr>
        <w:tab/>
      </w:r>
      <w:r w:rsidRPr="00F91AA0">
        <w:rPr>
          <w:rFonts w:cs="Arial"/>
          <w:b/>
          <w:color w:val="000000"/>
          <w:u w:val="single"/>
        </w:rPr>
        <w:t>REVENUE:</w:t>
      </w:r>
    </w:p>
    <w:p w14:paraId="109E9A30" w14:textId="77777777" w:rsidR="00382367" w:rsidRPr="00F91AA0" w:rsidRDefault="00382367" w:rsidP="00382367">
      <w:pPr>
        <w:jc w:val="both"/>
        <w:rPr>
          <w:rFonts w:cs="Arial"/>
          <w:color w:val="000000"/>
        </w:rPr>
      </w:pPr>
      <w:r>
        <w:rPr>
          <w:rFonts w:cs="Arial"/>
          <w:color w:val="000000"/>
        </w:rPr>
        <w:tab/>
      </w:r>
      <w:r w:rsidRPr="00F91AA0">
        <w:rPr>
          <w:rFonts w:cs="Arial"/>
          <w:color w:val="000000"/>
        </w:rPr>
        <w:t>Donations</w:t>
      </w:r>
    </w:p>
    <w:p w14:paraId="2F8DE59A" w14:textId="77777777" w:rsidR="00382367" w:rsidRPr="00F91AA0" w:rsidRDefault="00382367" w:rsidP="00382367">
      <w:pPr>
        <w:ind w:firstLine="720"/>
        <w:jc w:val="both"/>
        <w:rPr>
          <w:rFonts w:cs="Arial"/>
          <w:color w:val="000000"/>
        </w:rPr>
      </w:pPr>
      <w:r w:rsidRPr="00F91AA0">
        <w:rPr>
          <w:rFonts w:cs="Arial"/>
          <w:color w:val="000000"/>
        </w:rPr>
        <w:t xml:space="preserve">101.0000.486109.00000.00.00.00 </w:t>
      </w:r>
      <w:r w:rsidRPr="00F91AA0">
        <w:rPr>
          <w:rFonts w:cs="Arial"/>
          <w:color w:val="000000"/>
        </w:rPr>
        <w:tab/>
      </w:r>
      <w:r w:rsidRPr="00F91AA0">
        <w:rPr>
          <w:rFonts w:cs="Arial"/>
          <w:color w:val="000000"/>
        </w:rPr>
        <w:tab/>
      </w:r>
      <w:r w:rsidRPr="00F91AA0">
        <w:rPr>
          <w:rFonts w:cs="Arial"/>
          <w:color w:val="000000"/>
        </w:rPr>
        <w:tab/>
      </w:r>
      <w:r w:rsidRPr="00F91AA0">
        <w:rPr>
          <w:rFonts w:cs="Arial"/>
          <w:color w:val="000000"/>
        </w:rPr>
        <w:tab/>
      </w:r>
      <w:r w:rsidRPr="00F91AA0">
        <w:rPr>
          <w:rFonts w:cs="Arial"/>
          <w:b/>
          <w:color w:val="000000"/>
        </w:rPr>
        <w:t>$ 6,000</w:t>
      </w:r>
    </w:p>
    <w:p w14:paraId="71AE0754" w14:textId="77777777" w:rsidR="00382367" w:rsidRPr="00F91AA0" w:rsidRDefault="00382367" w:rsidP="00382367">
      <w:pPr>
        <w:jc w:val="both"/>
        <w:rPr>
          <w:rFonts w:cs="Arial"/>
          <w:color w:val="000000"/>
        </w:rPr>
      </w:pPr>
      <w:r w:rsidRPr="00F91AA0">
        <w:rPr>
          <w:rFonts w:cs="Arial"/>
          <w:color w:val="000000"/>
        </w:rPr>
        <w:tab/>
      </w:r>
      <w:r w:rsidRPr="00F91AA0">
        <w:rPr>
          <w:rFonts w:cs="Arial"/>
          <w:color w:val="000000"/>
        </w:rPr>
        <w:tab/>
      </w:r>
    </w:p>
    <w:p w14:paraId="3C5C1F2C" w14:textId="77777777" w:rsidR="00382367" w:rsidRPr="00F91AA0" w:rsidRDefault="00382367" w:rsidP="00382367">
      <w:pPr>
        <w:ind w:firstLine="720"/>
        <w:jc w:val="both"/>
        <w:rPr>
          <w:rFonts w:cs="Arial"/>
          <w:color w:val="000000"/>
        </w:rPr>
      </w:pPr>
      <w:r w:rsidRPr="00F91AA0">
        <w:rPr>
          <w:rFonts w:cs="Arial"/>
          <w:b/>
          <w:color w:val="000000"/>
          <w:u w:val="single"/>
        </w:rPr>
        <w:t>EXPENDITURE:</w:t>
      </w:r>
    </w:p>
    <w:p w14:paraId="3524A5FD" w14:textId="77777777" w:rsidR="00382367" w:rsidRPr="00F91AA0" w:rsidRDefault="00382367" w:rsidP="00382367">
      <w:pPr>
        <w:jc w:val="both"/>
        <w:rPr>
          <w:rFonts w:cs="Arial"/>
          <w:color w:val="000000"/>
        </w:rPr>
      </w:pPr>
      <w:r w:rsidRPr="00F91AA0">
        <w:rPr>
          <w:rFonts w:cs="Arial"/>
          <w:color w:val="000000"/>
        </w:rPr>
        <w:tab/>
        <w:t>Licenses</w:t>
      </w:r>
    </w:p>
    <w:p w14:paraId="5A00ADEE" w14:textId="77777777" w:rsidR="00382367" w:rsidRDefault="00382367" w:rsidP="00382367">
      <w:pPr>
        <w:jc w:val="both"/>
        <w:rPr>
          <w:rFonts w:cs="Arial"/>
          <w:b/>
          <w:color w:val="000000"/>
        </w:rPr>
      </w:pPr>
      <w:r>
        <w:rPr>
          <w:rFonts w:cs="Arial"/>
          <w:color w:val="000000"/>
        </w:rPr>
        <w:tab/>
      </w:r>
      <w:r w:rsidRPr="00F91AA0">
        <w:rPr>
          <w:rFonts w:cs="Arial"/>
          <w:color w:val="000000"/>
        </w:rPr>
        <w:t>101.55120.533300.00000.00.00.00</w:t>
      </w:r>
      <w:r w:rsidRPr="00F91AA0">
        <w:rPr>
          <w:rFonts w:cs="Arial"/>
          <w:color w:val="000000"/>
        </w:rPr>
        <w:tab/>
      </w:r>
      <w:r w:rsidRPr="00F91AA0">
        <w:rPr>
          <w:rFonts w:cs="Arial"/>
          <w:color w:val="000000"/>
        </w:rPr>
        <w:tab/>
      </w:r>
      <w:r w:rsidRPr="00F91AA0">
        <w:rPr>
          <w:rFonts w:cs="Arial"/>
          <w:color w:val="000000"/>
        </w:rPr>
        <w:tab/>
      </w:r>
      <w:r w:rsidRPr="00F91AA0">
        <w:rPr>
          <w:rFonts w:cs="Arial"/>
          <w:color w:val="000000"/>
        </w:rPr>
        <w:tab/>
      </w:r>
      <w:r w:rsidRPr="00F91AA0">
        <w:rPr>
          <w:rFonts w:cs="Arial"/>
          <w:b/>
          <w:color w:val="000000"/>
        </w:rPr>
        <w:t>$ 6,000</w:t>
      </w:r>
    </w:p>
    <w:p w14:paraId="671D6730" w14:textId="77777777" w:rsidR="00382367" w:rsidRDefault="00382367" w:rsidP="00382367">
      <w:pPr>
        <w:jc w:val="both"/>
        <w:rPr>
          <w:rFonts w:cs="Arial"/>
          <w:b/>
          <w:color w:val="000000"/>
        </w:rPr>
      </w:pPr>
    </w:p>
    <w:p w14:paraId="6E0C9392" w14:textId="104EA953"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Chas Morton</w:t>
      </w:r>
      <w:r w:rsidRPr="00756515">
        <w:rPr>
          <w:rFonts w:cs="Arial"/>
          <w:u w:val="single"/>
        </w:rPr>
        <w:tab/>
      </w:r>
    </w:p>
    <w:p w14:paraId="738640E5"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007490F3" w14:textId="77777777" w:rsidR="00382367" w:rsidRPr="00756515" w:rsidRDefault="00382367" w:rsidP="00382367">
      <w:pPr>
        <w:autoSpaceDE w:val="0"/>
        <w:autoSpaceDN w:val="0"/>
        <w:adjustRightInd w:val="0"/>
        <w:rPr>
          <w:rFonts w:cs="Arial"/>
          <w:color w:val="000000"/>
          <w:u w:val="single"/>
        </w:rPr>
      </w:pPr>
    </w:p>
    <w:p w14:paraId="0C856BF0" w14:textId="77777777" w:rsidR="00FB795F" w:rsidRDefault="00FB795F" w:rsidP="00382367">
      <w:pPr>
        <w:autoSpaceDE w:val="0"/>
        <w:autoSpaceDN w:val="0"/>
        <w:adjustRightInd w:val="0"/>
        <w:rPr>
          <w:rFonts w:cs="Arial"/>
          <w:color w:val="000000"/>
          <w:u w:val="single"/>
        </w:rPr>
      </w:pPr>
    </w:p>
    <w:p w14:paraId="12E96238" w14:textId="2EF51DCF"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E69AAB4"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6C68EBF"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A5F254B"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29</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704B31F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F267F9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12FAB44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6E2E68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9B1AD1E"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3374E5E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FC890F3"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C6D6105"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B2FACC6"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5F03E4FF"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7CE0095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6A48B89"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189DE97"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12CF5D5"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64DFE84F"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4B19904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9D27AD6"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5ABF3AE2"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542D374"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FB703CD"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2B69295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EC11EEE"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41CC6534"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59536670"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6F8DBBC3"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74F2403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C62DD77"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7D724A6"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3A5EF6A"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FDE79C4"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4E387BB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C97AE3F"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2045605"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B64BAF5"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12652B3D" w14:textId="77777777" w:rsidR="00382367" w:rsidRPr="00756515" w:rsidRDefault="00382367" w:rsidP="00451066">
            <w:pPr>
              <w:spacing w:line="256" w:lineRule="auto"/>
              <w:jc w:val="center"/>
              <w:rPr>
                <w:rFonts w:cs="Arial"/>
              </w:rPr>
            </w:pPr>
          </w:p>
        </w:tc>
      </w:tr>
    </w:tbl>
    <w:p w14:paraId="67EF9417" w14:textId="77777777" w:rsidR="00382367" w:rsidRPr="00756515" w:rsidRDefault="00382367" w:rsidP="00382367">
      <w:pPr>
        <w:spacing w:line="480" w:lineRule="auto"/>
        <w:jc w:val="both"/>
        <w:rPr>
          <w:rFonts w:cs="Arial"/>
        </w:rPr>
      </w:pPr>
      <w:r w:rsidRPr="00756515">
        <w:rPr>
          <w:rFonts w:cs="Arial"/>
        </w:rPr>
        <w:t>_______________</w:t>
      </w:r>
    </w:p>
    <w:p w14:paraId="6D112A6B"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30</w:t>
      </w:r>
    </w:p>
    <w:p w14:paraId="46953292"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Sturgeon</w:t>
      </w:r>
      <w:r w:rsidRPr="00F51192">
        <w:rPr>
          <w:rFonts w:cs="Arial"/>
          <w:color w:val="000000"/>
        </w:rPr>
        <w:t xml:space="preserve"> moved to accept Resolution No. 9-23-</w:t>
      </w:r>
      <w:r>
        <w:rPr>
          <w:rFonts w:cs="Arial"/>
          <w:color w:val="000000"/>
        </w:rPr>
        <w:t>30</w:t>
      </w:r>
      <w:r w:rsidRPr="00F51192">
        <w:rPr>
          <w:rFonts w:cs="Arial"/>
          <w:color w:val="000000"/>
        </w:rPr>
        <w:t xml:space="preserve">, seconded by Commissioner </w:t>
      </w:r>
      <w:r>
        <w:rPr>
          <w:rFonts w:cs="Arial"/>
          <w:color w:val="000000"/>
        </w:rPr>
        <w:t>Steve Smith</w:t>
      </w:r>
      <w:r w:rsidRPr="00F51192">
        <w:rPr>
          <w:rFonts w:cs="Arial"/>
          <w:color w:val="000000"/>
        </w:rPr>
        <w:t>.</w:t>
      </w:r>
    </w:p>
    <w:p w14:paraId="64C1F3DD" w14:textId="77777777" w:rsidR="00382367" w:rsidRPr="009A30BD" w:rsidRDefault="00382367" w:rsidP="00382367">
      <w:pPr>
        <w:tabs>
          <w:tab w:val="center" w:pos="4680"/>
        </w:tabs>
        <w:jc w:val="center"/>
        <w:rPr>
          <w:rFonts w:cs="Arial"/>
          <w:b/>
          <w:bCs/>
        </w:rPr>
      </w:pPr>
      <w:r w:rsidRPr="009A30BD">
        <w:rPr>
          <w:rFonts w:cs="Arial"/>
          <w:b/>
          <w:bCs/>
        </w:rPr>
        <w:t xml:space="preserve">RESOLUTION APPROPRIATING AND AMENDING THE 2023-24 ANIMAL CONTROL </w:t>
      </w:r>
    </w:p>
    <w:p w14:paraId="7FB5438B" w14:textId="77777777" w:rsidR="00382367" w:rsidRPr="009A30BD" w:rsidRDefault="00382367" w:rsidP="00382367">
      <w:pPr>
        <w:tabs>
          <w:tab w:val="center" w:pos="4680"/>
        </w:tabs>
        <w:jc w:val="center"/>
        <w:rPr>
          <w:rFonts w:cs="Arial"/>
          <w:b/>
          <w:bCs/>
        </w:rPr>
      </w:pPr>
      <w:r w:rsidRPr="009A30BD">
        <w:rPr>
          <w:rFonts w:cs="Arial"/>
          <w:b/>
          <w:bCs/>
          <w:u w:val="single"/>
        </w:rPr>
        <w:t>BUDGET BY $100,000 – REVENUES TO COME FROM RESERVE ACCOUNT</w:t>
      </w:r>
    </w:p>
    <w:p w14:paraId="67ED18AA" w14:textId="77777777" w:rsidR="00382367" w:rsidRPr="009A30BD" w:rsidRDefault="00382367" w:rsidP="00382367">
      <w:pPr>
        <w:tabs>
          <w:tab w:val="center" w:pos="4680"/>
        </w:tabs>
        <w:jc w:val="center"/>
        <w:rPr>
          <w:rFonts w:cs="Arial"/>
          <w:b/>
          <w:bCs/>
        </w:rPr>
      </w:pPr>
    </w:p>
    <w:p w14:paraId="0DD824A0" w14:textId="77777777" w:rsidR="00382367" w:rsidRPr="009A30BD" w:rsidRDefault="00382367" w:rsidP="00382367">
      <w:pPr>
        <w:tabs>
          <w:tab w:val="left" w:pos="-1440"/>
        </w:tabs>
        <w:ind w:left="1440" w:hanging="1440"/>
        <w:jc w:val="both"/>
        <w:rPr>
          <w:rFonts w:cs="Arial"/>
          <w:b/>
          <w:bCs/>
        </w:rPr>
      </w:pPr>
      <w:r w:rsidRPr="009A30BD">
        <w:rPr>
          <w:rFonts w:cs="Arial"/>
          <w:b/>
          <w:bCs/>
          <w:iCs/>
        </w:rPr>
        <w:t>WHEREAS,</w:t>
      </w:r>
      <w:r w:rsidRPr="009A30BD">
        <w:rPr>
          <w:rFonts w:cs="Arial"/>
        </w:rPr>
        <w:tab/>
        <w:t>Williamson County Animal Care has purchased new vehicles to be used by field personnel; and</w:t>
      </w:r>
    </w:p>
    <w:p w14:paraId="3801D30F" w14:textId="77777777" w:rsidR="00382367" w:rsidRPr="009A30BD" w:rsidRDefault="00382367" w:rsidP="00382367">
      <w:pPr>
        <w:rPr>
          <w:rFonts w:cs="Arial"/>
          <w:b/>
          <w:bCs/>
        </w:rPr>
      </w:pPr>
    </w:p>
    <w:p w14:paraId="390AC47C" w14:textId="77777777" w:rsidR="00382367" w:rsidRPr="009A30BD" w:rsidRDefault="00382367" w:rsidP="00382367">
      <w:pPr>
        <w:ind w:left="1440" w:hanging="1440"/>
        <w:jc w:val="both"/>
        <w:rPr>
          <w:rFonts w:cs="Arial"/>
        </w:rPr>
      </w:pPr>
      <w:r w:rsidRPr="009A30BD">
        <w:rPr>
          <w:rFonts w:cs="Arial"/>
          <w:b/>
          <w:bCs/>
          <w:iCs/>
        </w:rPr>
        <w:t>WHEREAS,</w:t>
      </w:r>
      <w:r w:rsidRPr="009A30BD">
        <w:rPr>
          <w:rFonts w:cs="Arial"/>
        </w:rPr>
        <w:tab/>
        <w:t>these truck comes without the standard truck bed so that the appropriate bed box can be mounted for use in the field; and</w:t>
      </w:r>
    </w:p>
    <w:p w14:paraId="6D20A14F" w14:textId="77777777" w:rsidR="00382367" w:rsidRPr="009A30BD" w:rsidRDefault="00382367" w:rsidP="00382367">
      <w:pPr>
        <w:ind w:left="1440" w:hanging="1440"/>
        <w:jc w:val="both"/>
        <w:rPr>
          <w:rFonts w:cs="Arial"/>
        </w:rPr>
      </w:pPr>
    </w:p>
    <w:p w14:paraId="17D952DB" w14:textId="77777777" w:rsidR="00382367" w:rsidRPr="009A30BD" w:rsidRDefault="00382367" w:rsidP="00382367">
      <w:pPr>
        <w:ind w:left="1440" w:hanging="1440"/>
        <w:jc w:val="both"/>
        <w:rPr>
          <w:rFonts w:cs="Arial"/>
        </w:rPr>
      </w:pPr>
      <w:r w:rsidRPr="009A30BD">
        <w:rPr>
          <w:rFonts w:cs="Arial"/>
          <w:b/>
        </w:rPr>
        <w:t>WHEREAS,</w:t>
      </w:r>
      <w:r w:rsidRPr="009A30BD">
        <w:rPr>
          <w:rFonts w:cs="Arial"/>
          <w:b/>
        </w:rPr>
        <w:tab/>
      </w:r>
      <w:r w:rsidRPr="009A30BD">
        <w:rPr>
          <w:rFonts w:cs="Arial"/>
        </w:rPr>
        <w:t xml:space="preserve">the needed funding for these specialty beds is available in a reserve account received from donations; </w:t>
      </w:r>
    </w:p>
    <w:p w14:paraId="074C587B" w14:textId="77777777" w:rsidR="00382367" w:rsidRPr="009A30BD" w:rsidRDefault="00382367" w:rsidP="00382367">
      <w:pPr>
        <w:ind w:left="1440" w:hanging="1440"/>
        <w:jc w:val="both"/>
        <w:rPr>
          <w:rFonts w:cs="Arial"/>
        </w:rPr>
      </w:pPr>
      <w:r w:rsidRPr="009A30BD">
        <w:rPr>
          <w:rFonts w:cs="Arial"/>
          <w:b/>
        </w:rPr>
        <w:t xml:space="preserve"> </w:t>
      </w:r>
    </w:p>
    <w:p w14:paraId="16EB0DA6" w14:textId="77777777" w:rsidR="00382367" w:rsidRPr="009A30BD" w:rsidRDefault="00382367" w:rsidP="00382367">
      <w:pPr>
        <w:ind w:left="720" w:hanging="720"/>
        <w:jc w:val="both"/>
        <w:rPr>
          <w:rFonts w:cs="Arial"/>
        </w:rPr>
      </w:pPr>
      <w:r w:rsidRPr="009A30BD">
        <w:rPr>
          <w:rFonts w:cs="Arial"/>
          <w:b/>
          <w:bCs/>
        </w:rPr>
        <w:t>NOW, THEREFORE, BE IT RESOLVED</w:t>
      </w:r>
      <w:r w:rsidRPr="009A30BD">
        <w:rPr>
          <w:rFonts w:cs="Arial"/>
        </w:rPr>
        <w:t>, that the 2</w:t>
      </w:r>
      <w:r>
        <w:rPr>
          <w:rFonts w:cs="Arial"/>
        </w:rPr>
        <w:t xml:space="preserve">023-24 Animal Control budget be </w:t>
      </w:r>
      <w:r w:rsidRPr="009A30BD">
        <w:rPr>
          <w:rFonts w:cs="Arial"/>
        </w:rPr>
        <w:t>amended, as follows:</w:t>
      </w:r>
    </w:p>
    <w:p w14:paraId="52775E2A" w14:textId="77777777" w:rsidR="00382367" w:rsidRPr="009A30BD" w:rsidRDefault="00382367" w:rsidP="00382367">
      <w:pPr>
        <w:ind w:left="720" w:hanging="720"/>
        <w:jc w:val="both"/>
        <w:rPr>
          <w:rFonts w:cs="Arial"/>
        </w:rPr>
      </w:pPr>
    </w:p>
    <w:p w14:paraId="48644853" w14:textId="77777777" w:rsidR="00382367" w:rsidRPr="009A30BD" w:rsidRDefault="00382367" w:rsidP="00382367">
      <w:pPr>
        <w:ind w:left="720" w:hanging="720"/>
        <w:jc w:val="both"/>
        <w:rPr>
          <w:rFonts w:cs="Arial"/>
          <w:b/>
        </w:rPr>
      </w:pPr>
      <w:r w:rsidRPr="009A30BD">
        <w:rPr>
          <w:rFonts w:cs="Arial"/>
        </w:rPr>
        <w:tab/>
      </w:r>
      <w:r w:rsidRPr="009A30BD">
        <w:rPr>
          <w:rFonts w:cs="Arial"/>
          <w:b/>
          <w:u w:val="single"/>
        </w:rPr>
        <w:t>REVENUES</w:t>
      </w:r>
    </w:p>
    <w:p w14:paraId="4A37748A" w14:textId="77777777" w:rsidR="00382367" w:rsidRPr="009A30BD" w:rsidRDefault="00382367" w:rsidP="00382367">
      <w:pPr>
        <w:ind w:left="720" w:hanging="720"/>
        <w:jc w:val="both"/>
        <w:rPr>
          <w:rFonts w:cs="Arial"/>
        </w:rPr>
      </w:pPr>
      <w:r w:rsidRPr="009A30BD">
        <w:rPr>
          <w:rFonts w:cs="Arial"/>
        </w:rPr>
        <w:tab/>
        <w:t>Reserve Account</w:t>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b/>
        </w:rPr>
        <w:t>$100,000</w:t>
      </w:r>
    </w:p>
    <w:p w14:paraId="4C7EAA8C" w14:textId="77777777" w:rsidR="00382367" w:rsidRPr="009A30BD" w:rsidRDefault="00382367" w:rsidP="00382367">
      <w:pPr>
        <w:ind w:left="720" w:hanging="720"/>
        <w:jc w:val="both"/>
        <w:rPr>
          <w:rFonts w:cs="Arial"/>
        </w:rPr>
      </w:pPr>
      <w:r w:rsidRPr="009A30BD">
        <w:rPr>
          <w:rFonts w:cs="Arial"/>
        </w:rPr>
        <w:tab/>
        <w:t>101.00000.351601.00000.00.00.00</w:t>
      </w:r>
    </w:p>
    <w:p w14:paraId="3261A396" w14:textId="77777777" w:rsidR="00382367" w:rsidRPr="009A30BD" w:rsidRDefault="00382367" w:rsidP="00382367">
      <w:pPr>
        <w:ind w:left="720" w:hanging="720"/>
        <w:jc w:val="both"/>
        <w:rPr>
          <w:rFonts w:cs="Arial"/>
          <w:u w:val="single"/>
        </w:rPr>
      </w:pP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p>
    <w:p w14:paraId="66CD8C74" w14:textId="77777777" w:rsidR="00382367" w:rsidRPr="009A30BD" w:rsidRDefault="00382367" w:rsidP="00382367">
      <w:pPr>
        <w:ind w:left="720" w:hanging="720"/>
        <w:jc w:val="both"/>
        <w:rPr>
          <w:rFonts w:cs="Arial"/>
        </w:rPr>
      </w:pPr>
      <w:r w:rsidRPr="009A30BD">
        <w:rPr>
          <w:rFonts w:cs="Arial"/>
        </w:rPr>
        <w:tab/>
      </w:r>
      <w:r w:rsidRPr="009A30BD">
        <w:rPr>
          <w:rFonts w:cs="Arial"/>
          <w:b/>
          <w:u w:val="single"/>
        </w:rPr>
        <w:t>EXPENDITURES</w:t>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r w:rsidRPr="009A30BD">
        <w:rPr>
          <w:rFonts w:cs="Arial"/>
        </w:rPr>
        <w:tab/>
      </w:r>
    </w:p>
    <w:p w14:paraId="76922B9C" w14:textId="77777777" w:rsidR="00382367" w:rsidRDefault="00382367" w:rsidP="00382367">
      <w:pPr>
        <w:jc w:val="both"/>
        <w:rPr>
          <w:rFonts w:cs="Arial"/>
        </w:rPr>
      </w:pPr>
      <w:r w:rsidRPr="009A30BD">
        <w:rPr>
          <w:rFonts w:cs="Arial"/>
        </w:rPr>
        <w:tab/>
        <w:t>Maintenance &amp; Repair Services-Vehicles</w:t>
      </w:r>
      <w:r w:rsidRPr="009A30BD">
        <w:rPr>
          <w:rFonts w:cs="Arial"/>
        </w:rPr>
        <w:tab/>
      </w:r>
      <w:r>
        <w:rPr>
          <w:rFonts w:cs="Arial"/>
        </w:rPr>
        <w:tab/>
      </w:r>
      <w:r w:rsidRPr="009A30BD">
        <w:rPr>
          <w:rFonts w:cs="Arial"/>
          <w:b/>
        </w:rPr>
        <w:t>$100,000</w:t>
      </w:r>
      <w:r w:rsidRPr="009A30BD">
        <w:rPr>
          <w:rFonts w:cs="Arial"/>
        </w:rPr>
        <w:tab/>
      </w:r>
      <w:r w:rsidRPr="009A30BD">
        <w:rPr>
          <w:rFonts w:cs="Arial"/>
        </w:rPr>
        <w:tab/>
      </w:r>
      <w:r w:rsidRPr="009A30BD">
        <w:rPr>
          <w:rFonts w:cs="Arial"/>
        </w:rPr>
        <w:tab/>
        <w:t>101.55120.53380</w:t>
      </w:r>
      <w:r>
        <w:rPr>
          <w:rFonts w:cs="Arial"/>
        </w:rPr>
        <w:t>0.00000.00.00.00</w:t>
      </w:r>
    </w:p>
    <w:p w14:paraId="31BEE0A1" w14:textId="14FC0DD8" w:rsidR="00382367" w:rsidRPr="00756515" w:rsidRDefault="00382367" w:rsidP="00382367">
      <w:pPr>
        <w:ind w:left="4320" w:firstLine="720"/>
        <w:rPr>
          <w:rFonts w:cs="Arial"/>
          <w:b/>
          <w:bCs/>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u w:val="single"/>
        </w:rPr>
        <w:t xml:space="preserve">/s/ </w:t>
      </w:r>
      <w:r>
        <w:rPr>
          <w:rFonts w:cs="Arial"/>
          <w:u w:val="single"/>
        </w:rPr>
        <w:t>Chas Morton</w:t>
      </w:r>
      <w:r w:rsidRPr="00756515">
        <w:rPr>
          <w:rFonts w:cs="Arial"/>
          <w:u w:val="single"/>
        </w:rPr>
        <w:tab/>
      </w:r>
    </w:p>
    <w:p w14:paraId="02BC4A72"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0C80B59C" w14:textId="77777777" w:rsidR="00382367" w:rsidRPr="00756515" w:rsidRDefault="00382367" w:rsidP="00382367">
      <w:pPr>
        <w:autoSpaceDE w:val="0"/>
        <w:autoSpaceDN w:val="0"/>
        <w:adjustRightInd w:val="0"/>
        <w:rPr>
          <w:rFonts w:cs="Arial"/>
          <w:color w:val="000000"/>
          <w:u w:val="single"/>
        </w:rPr>
      </w:pPr>
    </w:p>
    <w:p w14:paraId="40C3CC02"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2764B40"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F319B55"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D20F7DA" w14:textId="63054385" w:rsidR="00382367"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30</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p w14:paraId="5BFC30FD" w14:textId="77777777" w:rsidR="00FB795F" w:rsidRPr="00756515" w:rsidRDefault="00FB795F" w:rsidP="00382367">
      <w:pPr>
        <w:spacing w:line="36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FDFD73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4D1364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91CBBC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E5BB32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4EF4C96A"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9A1A11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9509F3D"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54F9D8D3"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000058D"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BE19F1A"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039C47E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8AD6730"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0F5C7DFF"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A5A6624"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90D705C"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200C844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D7E16AC"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0938841A"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58309516"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5AD45D4F"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4915316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B3A8250"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2EA60297"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1BE384B"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69825C20"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EBDDA5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D145CCF"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213953BB"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F4E014E"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E94D50A"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0F5864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46D2EAB"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BA4166A"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30FC8E24"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3E5C64E" w14:textId="77777777" w:rsidR="00382367" w:rsidRPr="00756515" w:rsidRDefault="00382367" w:rsidP="00451066">
            <w:pPr>
              <w:spacing w:line="256" w:lineRule="auto"/>
              <w:jc w:val="center"/>
              <w:rPr>
                <w:rFonts w:cs="Arial"/>
              </w:rPr>
            </w:pPr>
          </w:p>
        </w:tc>
      </w:tr>
    </w:tbl>
    <w:p w14:paraId="662C8FB4" w14:textId="77777777" w:rsidR="00382367" w:rsidRPr="00756515" w:rsidRDefault="00382367" w:rsidP="00382367">
      <w:pPr>
        <w:spacing w:line="480" w:lineRule="auto"/>
        <w:jc w:val="both"/>
        <w:rPr>
          <w:rFonts w:cs="Arial"/>
        </w:rPr>
      </w:pPr>
      <w:r w:rsidRPr="00756515">
        <w:rPr>
          <w:rFonts w:cs="Arial"/>
        </w:rPr>
        <w:t>_______________</w:t>
      </w:r>
    </w:p>
    <w:p w14:paraId="5691E4A7"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31</w:t>
      </w:r>
    </w:p>
    <w:p w14:paraId="35FDAE10"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Stresser</w:t>
      </w:r>
      <w:r w:rsidRPr="00F51192">
        <w:rPr>
          <w:rFonts w:cs="Arial"/>
          <w:color w:val="000000"/>
        </w:rPr>
        <w:t xml:space="preserve"> moved to accept Resolution No. 9-23-</w:t>
      </w:r>
      <w:r>
        <w:rPr>
          <w:rFonts w:cs="Arial"/>
          <w:color w:val="000000"/>
        </w:rPr>
        <w:t>31</w:t>
      </w:r>
      <w:r w:rsidRPr="00F51192">
        <w:rPr>
          <w:rFonts w:cs="Arial"/>
          <w:color w:val="000000"/>
        </w:rPr>
        <w:t xml:space="preserve">, seconded by Commissioner </w:t>
      </w:r>
      <w:r>
        <w:rPr>
          <w:rFonts w:cs="Arial"/>
          <w:color w:val="000000"/>
        </w:rPr>
        <w:t>Sturgeon</w:t>
      </w:r>
      <w:r w:rsidRPr="00F51192">
        <w:rPr>
          <w:rFonts w:cs="Arial"/>
          <w:color w:val="000000"/>
        </w:rPr>
        <w:t>.</w:t>
      </w:r>
    </w:p>
    <w:p w14:paraId="600B7C05" w14:textId="77777777" w:rsidR="00382367" w:rsidRPr="009A30BD" w:rsidRDefault="00382367" w:rsidP="00382367">
      <w:pPr>
        <w:jc w:val="center"/>
        <w:rPr>
          <w:rFonts w:cs="Arial"/>
          <w:b/>
          <w:bCs/>
        </w:rPr>
      </w:pPr>
      <w:r w:rsidRPr="009A30BD">
        <w:rPr>
          <w:rFonts w:cs="Arial"/>
          <w:b/>
          <w:bCs/>
        </w:rPr>
        <w:t xml:space="preserve">RESOLUTION AUTHORIZING THE COUNTY MAYOR TO ENTER INTO A 2023-24 CONTRACTUAL AGREEMENT WITH THE STATE OF TENNESSEE FOR </w:t>
      </w:r>
    </w:p>
    <w:p w14:paraId="33A1AE59" w14:textId="77777777" w:rsidR="00382367" w:rsidRPr="009A30BD" w:rsidRDefault="00382367" w:rsidP="00382367">
      <w:pPr>
        <w:jc w:val="center"/>
        <w:rPr>
          <w:rFonts w:cs="Arial"/>
          <w:b/>
          <w:bCs/>
        </w:rPr>
      </w:pPr>
      <w:r w:rsidRPr="009A30BD">
        <w:rPr>
          <w:rFonts w:cs="Arial"/>
          <w:b/>
          <w:bCs/>
        </w:rPr>
        <w:t xml:space="preserve">LOCAL HEALTH SERVICES AND INCREASING THE 2023-24 HEALTH </w:t>
      </w:r>
    </w:p>
    <w:p w14:paraId="5CAA60B3" w14:textId="77777777" w:rsidR="00382367" w:rsidRPr="009A30BD" w:rsidRDefault="00382367" w:rsidP="00382367">
      <w:pPr>
        <w:jc w:val="center"/>
        <w:rPr>
          <w:rFonts w:cs="Arial"/>
          <w:b/>
          <w:bCs/>
        </w:rPr>
      </w:pPr>
      <w:r w:rsidRPr="009A30BD">
        <w:rPr>
          <w:rFonts w:cs="Arial"/>
          <w:b/>
          <w:bCs/>
          <w:u w:val="single"/>
        </w:rPr>
        <w:t>DEPARTMENT OPERATIONS AND REVENUES BUDGET BY $60,800</w:t>
      </w:r>
    </w:p>
    <w:p w14:paraId="0F4CA11A" w14:textId="77777777" w:rsidR="00382367" w:rsidRPr="009A30BD" w:rsidRDefault="00382367" w:rsidP="00382367">
      <w:pPr>
        <w:jc w:val="both"/>
        <w:rPr>
          <w:rFonts w:cs="Arial"/>
        </w:rPr>
      </w:pPr>
    </w:p>
    <w:p w14:paraId="09CD0F68" w14:textId="77777777" w:rsidR="00382367" w:rsidRPr="009A30BD" w:rsidRDefault="00382367" w:rsidP="00382367">
      <w:pPr>
        <w:tabs>
          <w:tab w:val="left" w:pos="-1440"/>
        </w:tabs>
        <w:ind w:left="1440" w:hanging="1440"/>
        <w:jc w:val="both"/>
        <w:rPr>
          <w:rFonts w:eastAsia="PMingLiU" w:cs="Arial"/>
        </w:rPr>
      </w:pPr>
      <w:r w:rsidRPr="009A30BD">
        <w:rPr>
          <w:rFonts w:cs="Arial"/>
          <w:b/>
          <w:bCs/>
        </w:rPr>
        <w:t>WHEREAS</w:t>
      </w:r>
      <w:r w:rsidRPr="00FB795F">
        <w:rPr>
          <w:rFonts w:cs="Arial"/>
          <w:b/>
        </w:rPr>
        <w:t>,</w:t>
      </w:r>
      <w:r w:rsidRPr="009A30BD">
        <w:rPr>
          <w:rFonts w:cs="Arial"/>
        </w:rPr>
        <w:tab/>
        <w:t>grant funds are available for the local health department through the State of Tennessee which are utilized for operational costs including staffing salaries &amp; benefits, supplies and printing needs for rural health services; and</w:t>
      </w:r>
    </w:p>
    <w:p w14:paraId="1AD4BBA9" w14:textId="77777777" w:rsidR="00382367" w:rsidRPr="009A30BD" w:rsidRDefault="00382367" w:rsidP="00382367">
      <w:pPr>
        <w:jc w:val="both"/>
        <w:rPr>
          <w:rFonts w:eastAsia="PMingLiU" w:cs="Arial"/>
        </w:rPr>
      </w:pPr>
    </w:p>
    <w:p w14:paraId="6E3002AE" w14:textId="77777777" w:rsidR="00382367" w:rsidRPr="009A30BD" w:rsidRDefault="00382367" w:rsidP="00382367">
      <w:pPr>
        <w:tabs>
          <w:tab w:val="left" w:pos="-1440"/>
        </w:tabs>
        <w:ind w:left="1440" w:hanging="1440"/>
        <w:jc w:val="both"/>
        <w:rPr>
          <w:rFonts w:eastAsia="PMingLiU" w:cs="Arial"/>
        </w:rPr>
      </w:pPr>
      <w:r w:rsidRPr="009A30BD">
        <w:rPr>
          <w:rFonts w:eastAsia="PMingLiU" w:cs="Arial"/>
          <w:b/>
          <w:bCs/>
        </w:rPr>
        <w:t>WHEREAS</w:t>
      </w:r>
      <w:r w:rsidRPr="00FB795F">
        <w:rPr>
          <w:rFonts w:eastAsia="PMingLiU" w:cs="Arial"/>
          <w:b/>
        </w:rPr>
        <w:t>,</w:t>
      </w:r>
      <w:r w:rsidRPr="009A30BD">
        <w:rPr>
          <w:rFonts w:eastAsia="PMingLiU" w:cs="Arial"/>
        </w:rPr>
        <w:tab/>
        <w:t>the proposed grant funding of $1,092,500 has been budgeted in revenues and expenses for the annual Health Department budget for 2023-24; and</w:t>
      </w:r>
    </w:p>
    <w:p w14:paraId="42E3C792" w14:textId="77777777" w:rsidR="00382367" w:rsidRPr="009A30BD" w:rsidRDefault="00382367" w:rsidP="00382367">
      <w:pPr>
        <w:jc w:val="both"/>
        <w:rPr>
          <w:rFonts w:eastAsia="PMingLiU" w:cs="Arial"/>
        </w:rPr>
      </w:pPr>
    </w:p>
    <w:p w14:paraId="376BF758" w14:textId="77777777" w:rsidR="00382367" w:rsidRPr="009A30BD" w:rsidRDefault="00382367" w:rsidP="00382367">
      <w:pPr>
        <w:tabs>
          <w:tab w:val="left" w:pos="720"/>
          <w:tab w:val="left" w:pos="1350"/>
        </w:tabs>
        <w:ind w:left="1440" w:hanging="1350"/>
        <w:jc w:val="both"/>
        <w:rPr>
          <w:rFonts w:eastAsiaTheme="minorHAnsi" w:cs="Arial"/>
        </w:rPr>
      </w:pPr>
      <w:r w:rsidRPr="009A30BD">
        <w:rPr>
          <w:rFonts w:eastAsia="PMingLiU" w:cs="Arial"/>
          <w:b/>
          <w:bCs/>
        </w:rPr>
        <w:t>WHEREAS</w:t>
      </w:r>
      <w:r w:rsidRPr="009A30BD">
        <w:rPr>
          <w:rFonts w:eastAsia="PMingLiU" w:cs="Arial"/>
        </w:rPr>
        <w:t>,</w:t>
      </w:r>
      <w:r w:rsidRPr="009A30BD">
        <w:rPr>
          <w:rFonts w:eastAsia="PMingLiU" w:cs="Arial"/>
        </w:rPr>
        <w:tab/>
        <w:t xml:space="preserve"> </w:t>
      </w:r>
      <w:r w:rsidRPr="009A30BD">
        <w:rPr>
          <w:rFonts w:eastAsiaTheme="minorHAnsi" w:cs="Arial"/>
        </w:rPr>
        <w:t>upon receipt of the new fiscal year grant contract, it has been determined that additional funds would be awarded this year through grant funds and would increase the grant by $60,800, bringing the grant total to $1,153,300;</w:t>
      </w:r>
    </w:p>
    <w:p w14:paraId="43FCB380" w14:textId="77777777" w:rsidR="00382367" w:rsidRPr="009A30BD" w:rsidRDefault="00382367" w:rsidP="00382367">
      <w:pPr>
        <w:tabs>
          <w:tab w:val="left" w:pos="-1440"/>
        </w:tabs>
        <w:ind w:left="1440" w:hanging="1440"/>
        <w:jc w:val="both"/>
        <w:rPr>
          <w:rFonts w:eastAsia="PMingLiU" w:cs="Arial"/>
        </w:rPr>
      </w:pPr>
    </w:p>
    <w:p w14:paraId="507F08BF" w14:textId="77777777" w:rsidR="00382367" w:rsidRPr="009A30BD" w:rsidRDefault="00382367" w:rsidP="00382367">
      <w:pPr>
        <w:ind w:left="720" w:hanging="720"/>
        <w:jc w:val="both"/>
        <w:rPr>
          <w:rFonts w:eastAsia="PMingLiU" w:cs="Arial"/>
        </w:rPr>
      </w:pPr>
      <w:r w:rsidRPr="009A30BD">
        <w:rPr>
          <w:rFonts w:eastAsia="PMingLiU" w:cs="Arial"/>
          <w:b/>
          <w:bCs/>
        </w:rPr>
        <w:t>NOW, THEREFORE, BE IT RESOLVED</w:t>
      </w:r>
      <w:r w:rsidRPr="00FB795F">
        <w:rPr>
          <w:rFonts w:eastAsia="PMingLiU" w:cs="Arial"/>
          <w:b/>
        </w:rPr>
        <w:t>,</w:t>
      </w:r>
      <w:r w:rsidRPr="009A30BD">
        <w:rPr>
          <w:rFonts w:eastAsia="PMingLiU" w:cs="Arial"/>
        </w:rPr>
        <w:t xml:space="preserve"> by the Board of Commissioners, meeting in regular session this 11th day of September, 2023, that the County Mayor is hereby authorized to execute the documents necessary to complete this grant contract and any amendments thereto; and,</w:t>
      </w:r>
    </w:p>
    <w:p w14:paraId="347F59A9" w14:textId="77777777" w:rsidR="00382367" w:rsidRPr="009A30BD" w:rsidRDefault="00382367" w:rsidP="00382367">
      <w:pPr>
        <w:jc w:val="both"/>
        <w:rPr>
          <w:rFonts w:eastAsia="PMingLiU" w:cs="Arial"/>
        </w:rPr>
      </w:pPr>
    </w:p>
    <w:p w14:paraId="149F6CCF" w14:textId="77777777" w:rsidR="00382367" w:rsidRPr="009A30BD" w:rsidRDefault="00382367" w:rsidP="00382367">
      <w:pPr>
        <w:ind w:left="720" w:hanging="720"/>
        <w:jc w:val="both"/>
        <w:rPr>
          <w:rFonts w:cs="Arial"/>
        </w:rPr>
      </w:pPr>
      <w:r w:rsidRPr="009A30BD">
        <w:rPr>
          <w:rFonts w:cs="Arial"/>
          <w:b/>
          <w:bCs/>
        </w:rPr>
        <w:t>BE IT FURTHER RESOLVED,</w:t>
      </w:r>
      <w:r w:rsidRPr="009A30BD">
        <w:rPr>
          <w:rFonts w:cs="Arial"/>
        </w:rPr>
        <w:t xml:space="preserve"> that the additional grant funding be incorporated into the 2023-24 Health Department budget, as follows:</w:t>
      </w:r>
    </w:p>
    <w:p w14:paraId="431DEE75" w14:textId="77777777" w:rsidR="00382367" w:rsidRPr="009A30BD" w:rsidRDefault="00382367" w:rsidP="00382367">
      <w:pPr>
        <w:jc w:val="both"/>
        <w:rPr>
          <w:rFonts w:cs="Arial"/>
        </w:rPr>
      </w:pPr>
    </w:p>
    <w:p w14:paraId="6E51CD40" w14:textId="77777777" w:rsidR="00382367" w:rsidRPr="009A30BD" w:rsidRDefault="00382367" w:rsidP="00382367">
      <w:pPr>
        <w:jc w:val="both"/>
        <w:rPr>
          <w:rFonts w:cs="Arial"/>
          <w:b/>
          <w:u w:val="single"/>
        </w:rPr>
      </w:pPr>
      <w:r w:rsidRPr="009A30BD">
        <w:rPr>
          <w:rFonts w:cs="Arial"/>
        </w:rPr>
        <w:tab/>
      </w:r>
      <w:r w:rsidRPr="009A30BD">
        <w:rPr>
          <w:rFonts w:cs="Arial"/>
          <w:b/>
          <w:u w:val="single"/>
        </w:rPr>
        <w:t>REVENUES</w:t>
      </w:r>
    </w:p>
    <w:p w14:paraId="533C0CC8" w14:textId="77777777" w:rsidR="00382367" w:rsidRPr="009A30BD" w:rsidRDefault="00382367" w:rsidP="00382367">
      <w:pPr>
        <w:jc w:val="both"/>
        <w:rPr>
          <w:rFonts w:cs="Arial"/>
          <w:b/>
        </w:rPr>
      </w:pPr>
      <w:r w:rsidRPr="009A30BD">
        <w:rPr>
          <w:rFonts w:cs="Arial"/>
        </w:rPr>
        <w:tab/>
        <w:t>Other State Grants/DGA Funding</w:t>
      </w:r>
      <w:r w:rsidRPr="009A30BD">
        <w:rPr>
          <w:rFonts w:cs="Arial"/>
        </w:rPr>
        <w:tab/>
      </w:r>
      <w:r w:rsidRPr="009A30BD">
        <w:rPr>
          <w:rFonts w:cs="Arial"/>
        </w:rPr>
        <w:tab/>
      </w:r>
      <w:r w:rsidRPr="009A30BD">
        <w:rPr>
          <w:rFonts w:cs="Arial"/>
        </w:rPr>
        <w:tab/>
      </w:r>
      <w:r>
        <w:rPr>
          <w:rFonts w:cs="Arial"/>
        </w:rPr>
        <w:tab/>
      </w:r>
      <w:r>
        <w:rPr>
          <w:rFonts w:cs="Arial"/>
        </w:rPr>
        <w:tab/>
      </w:r>
      <w:r w:rsidRPr="009A30BD">
        <w:rPr>
          <w:rFonts w:cs="Arial"/>
          <w:b/>
        </w:rPr>
        <w:t>$60,800.00</w:t>
      </w:r>
    </w:p>
    <w:p w14:paraId="41C32A4D" w14:textId="77777777" w:rsidR="00382367" w:rsidRPr="009A30BD" w:rsidRDefault="00382367" w:rsidP="00382367">
      <w:pPr>
        <w:jc w:val="both"/>
        <w:rPr>
          <w:rFonts w:cs="Arial"/>
        </w:rPr>
      </w:pPr>
      <w:r w:rsidRPr="009A30BD">
        <w:rPr>
          <w:rFonts w:cs="Arial"/>
        </w:rPr>
        <w:tab/>
        <w:t>101.0000046980.00000.00.00.00.G0010</w:t>
      </w:r>
    </w:p>
    <w:p w14:paraId="773A970C" w14:textId="77777777" w:rsidR="00382367" w:rsidRPr="009A30BD" w:rsidRDefault="00382367" w:rsidP="00382367">
      <w:pPr>
        <w:jc w:val="both"/>
        <w:rPr>
          <w:rFonts w:cs="Arial"/>
        </w:rPr>
      </w:pPr>
    </w:p>
    <w:p w14:paraId="1DC1A7B7" w14:textId="77777777" w:rsidR="00382367" w:rsidRPr="009A30BD" w:rsidRDefault="00382367" w:rsidP="00382367">
      <w:pPr>
        <w:ind w:firstLine="720"/>
        <w:jc w:val="both"/>
        <w:rPr>
          <w:rFonts w:cs="Arial"/>
          <w:b/>
          <w:u w:val="single"/>
        </w:rPr>
      </w:pPr>
      <w:r w:rsidRPr="009A30BD">
        <w:rPr>
          <w:rFonts w:cs="Arial"/>
          <w:b/>
          <w:u w:val="single"/>
        </w:rPr>
        <w:t xml:space="preserve">EXPENDITURES </w:t>
      </w:r>
    </w:p>
    <w:p w14:paraId="294BD0CD" w14:textId="77777777" w:rsidR="00382367" w:rsidRPr="009A30BD" w:rsidRDefault="00382367" w:rsidP="00382367">
      <w:pPr>
        <w:jc w:val="both"/>
        <w:rPr>
          <w:rFonts w:cs="Arial"/>
        </w:rPr>
      </w:pPr>
      <w:r w:rsidRPr="009A30BD">
        <w:rPr>
          <w:rFonts w:cs="Arial"/>
        </w:rPr>
        <w:tab/>
        <w:t xml:space="preserve">Contracts w/Other Government Agencies </w:t>
      </w:r>
      <w:r w:rsidRPr="009A30BD">
        <w:rPr>
          <w:rFonts w:cs="Arial"/>
        </w:rPr>
        <w:tab/>
      </w:r>
      <w:r w:rsidRPr="009A30BD">
        <w:rPr>
          <w:rFonts w:cs="Arial"/>
        </w:rPr>
        <w:tab/>
      </w:r>
      <w:r>
        <w:rPr>
          <w:rFonts w:cs="Arial"/>
        </w:rPr>
        <w:tab/>
      </w:r>
      <w:r w:rsidRPr="009A30BD">
        <w:rPr>
          <w:rFonts w:cs="Arial"/>
          <w:b/>
        </w:rPr>
        <w:t>$60,800.00</w:t>
      </w:r>
    </w:p>
    <w:p w14:paraId="5C962096" w14:textId="77777777" w:rsidR="00382367" w:rsidRDefault="00382367" w:rsidP="00382367">
      <w:pPr>
        <w:jc w:val="both"/>
        <w:rPr>
          <w:rFonts w:cs="Arial"/>
        </w:rPr>
      </w:pPr>
      <w:r w:rsidRPr="009A30BD">
        <w:rPr>
          <w:rFonts w:cs="Arial"/>
        </w:rPr>
        <w:tab/>
        <w:t>101.55110.530900.00000.00.00.00</w:t>
      </w:r>
    </w:p>
    <w:p w14:paraId="2BFF3280"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Chas Morton</w:t>
      </w:r>
      <w:r w:rsidRPr="00756515">
        <w:rPr>
          <w:rFonts w:cs="Arial"/>
          <w:u w:val="single"/>
        </w:rPr>
        <w:tab/>
      </w:r>
    </w:p>
    <w:p w14:paraId="78412885"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76BC7637" w14:textId="77777777" w:rsidR="00382367" w:rsidRPr="00756515" w:rsidRDefault="00382367" w:rsidP="00382367">
      <w:pPr>
        <w:autoSpaceDE w:val="0"/>
        <w:autoSpaceDN w:val="0"/>
        <w:adjustRightInd w:val="0"/>
        <w:rPr>
          <w:rFonts w:cs="Arial"/>
          <w:color w:val="000000"/>
          <w:u w:val="single"/>
        </w:rPr>
      </w:pPr>
    </w:p>
    <w:p w14:paraId="37101E95"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007204B0"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312A7D26"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60FF0E6"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31</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F4F5B4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C99819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580D010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5EC4F1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55A3FDE0"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03DA4B0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26CC77E"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522E28C7"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4FDF4BCF"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446C2528"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72AF65E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87CD056"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7516510"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289EC6EB"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6E41F05F"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7FEE862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DE4E5EC"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1555F95"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340B098"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3C38C6B"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631F933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C9CDF6D"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29345C66"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58C97C03"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4A75974"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1A9185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D5FFAFA"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62C19AA"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4E18E97"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C27E5D6"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B69F14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F16792D"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C336B18"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BA056F5"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7134A34F" w14:textId="77777777" w:rsidR="00382367" w:rsidRPr="00756515" w:rsidRDefault="00382367" w:rsidP="00451066">
            <w:pPr>
              <w:spacing w:line="256" w:lineRule="auto"/>
              <w:jc w:val="center"/>
              <w:rPr>
                <w:rFonts w:cs="Arial"/>
              </w:rPr>
            </w:pPr>
          </w:p>
        </w:tc>
      </w:tr>
    </w:tbl>
    <w:p w14:paraId="7A5A1A10" w14:textId="77777777" w:rsidR="00382367" w:rsidRPr="00756515" w:rsidRDefault="00382367" w:rsidP="00382367">
      <w:pPr>
        <w:spacing w:line="480" w:lineRule="auto"/>
        <w:jc w:val="both"/>
        <w:rPr>
          <w:rFonts w:cs="Arial"/>
        </w:rPr>
      </w:pPr>
      <w:r w:rsidRPr="00756515">
        <w:rPr>
          <w:rFonts w:cs="Arial"/>
        </w:rPr>
        <w:t>_______________</w:t>
      </w:r>
    </w:p>
    <w:p w14:paraId="6DA6DFE1"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32</w:t>
      </w:r>
    </w:p>
    <w:p w14:paraId="35E7B58C"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Herbert</w:t>
      </w:r>
      <w:r w:rsidRPr="00F51192">
        <w:rPr>
          <w:rFonts w:cs="Arial"/>
          <w:color w:val="000000"/>
        </w:rPr>
        <w:t xml:space="preserve"> moved to accept Resolution No. 9-23-</w:t>
      </w:r>
      <w:r>
        <w:rPr>
          <w:rFonts w:cs="Arial"/>
          <w:color w:val="000000"/>
        </w:rPr>
        <w:t>32</w:t>
      </w:r>
      <w:r w:rsidRPr="00F51192">
        <w:rPr>
          <w:rFonts w:cs="Arial"/>
          <w:color w:val="000000"/>
        </w:rPr>
        <w:t xml:space="preserve">, seconded by Commissioner </w:t>
      </w:r>
      <w:r>
        <w:rPr>
          <w:rFonts w:cs="Arial"/>
          <w:color w:val="000000"/>
        </w:rPr>
        <w:t>Steve Smith</w:t>
      </w:r>
      <w:r w:rsidRPr="00F51192">
        <w:rPr>
          <w:rFonts w:cs="Arial"/>
          <w:color w:val="000000"/>
        </w:rPr>
        <w:t>.</w:t>
      </w:r>
    </w:p>
    <w:p w14:paraId="152C8A9D" w14:textId="77777777" w:rsidR="00382367" w:rsidRPr="00AD09C7" w:rsidRDefault="00382367" w:rsidP="00382367">
      <w:pPr>
        <w:ind w:left="-360" w:right="-180"/>
        <w:jc w:val="center"/>
        <w:rPr>
          <w:rFonts w:cs="Arial"/>
          <w:b/>
          <w:bCs/>
        </w:rPr>
      </w:pPr>
      <w:r w:rsidRPr="00AD09C7">
        <w:rPr>
          <w:rFonts w:cs="Arial"/>
          <w:b/>
          <w:bCs/>
        </w:rPr>
        <w:t xml:space="preserve">RESOLUTION OF THE GOVERNING BODY OF WILLIAMSON COUNTY, TENNESSEE, AUTHORIZING THE ISSUANCE, SALE, AND PAYMENT OF INTEREST-BEARING </w:t>
      </w:r>
    </w:p>
    <w:p w14:paraId="68CE58D6" w14:textId="77777777" w:rsidR="00382367" w:rsidRPr="00AD09C7" w:rsidRDefault="00382367" w:rsidP="00382367">
      <w:pPr>
        <w:ind w:left="-360" w:right="-180"/>
        <w:jc w:val="center"/>
        <w:rPr>
          <w:rFonts w:cs="Arial"/>
          <w:b/>
          <w:bCs/>
        </w:rPr>
      </w:pPr>
      <w:r w:rsidRPr="00AD09C7">
        <w:rPr>
          <w:rFonts w:cs="Arial"/>
          <w:b/>
          <w:bCs/>
        </w:rPr>
        <w:t xml:space="preserve">2023-24 GENERAL PURPOSE SCHOOL FUND TAX ANTICIPATION NOTES </w:t>
      </w:r>
    </w:p>
    <w:p w14:paraId="4F330599" w14:textId="77777777" w:rsidR="00382367" w:rsidRPr="00AD09C7" w:rsidRDefault="00382367" w:rsidP="00382367">
      <w:pPr>
        <w:ind w:left="-360" w:right="-180"/>
        <w:jc w:val="center"/>
        <w:rPr>
          <w:rFonts w:cs="Arial"/>
          <w:b/>
          <w:bCs/>
          <w:u w:val="single"/>
        </w:rPr>
      </w:pPr>
      <w:r w:rsidRPr="00AD09C7">
        <w:rPr>
          <w:rFonts w:cs="Arial"/>
          <w:b/>
          <w:bCs/>
          <w:u w:val="single"/>
        </w:rPr>
        <w:t>NOT TO EXCEED SIX MILLION ($6,000,000) DOLLARS</w:t>
      </w:r>
    </w:p>
    <w:p w14:paraId="736AA216" w14:textId="77777777" w:rsidR="00382367" w:rsidRPr="00AD09C7" w:rsidRDefault="00382367" w:rsidP="00382367">
      <w:pPr>
        <w:pStyle w:val="BodyText"/>
        <w:tabs>
          <w:tab w:val="left" w:pos="0"/>
        </w:tabs>
        <w:rPr>
          <w:rFonts w:ascii="Arial" w:hAnsi="Arial" w:cs="Arial"/>
        </w:rPr>
      </w:pPr>
    </w:p>
    <w:p w14:paraId="5CD90839" w14:textId="77777777" w:rsidR="00382367" w:rsidRPr="00AD09C7" w:rsidRDefault="00382367" w:rsidP="00382367">
      <w:pPr>
        <w:pStyle w:val="BodyText"/>
        <w:tabs>
          <w:tab w:val="left" w:pos="0"/>
        </w:tabs>
        <w:ind w:left="1440" w:hanging="1440"/>
        <w:rPr>
          <w:rFonts w:ascii="Arial" w:hAnsi="Arial" w:cs="Arial"/>
        </w:rPr>
      </w:pPr>
      <w:r w:rsidRPr="00AD09C7">
        <w:rPr>
          <w:rFonts w:ascii="Arial" w:hAnsi="Arial" w:cs="Arial"/>
          <w:b/>
        </w:rPr>
        <w:t>WHEREAS,</w:t>
      </w:r>
      <w:r w:rsidRPr="00AD09C7">
        <w:rPr>
          <w:rFonts w:ascii="Arial" w:hAnsi="Arial" w:cs="Arial"/>
        </w:rPr>
        <w:tab/>
        <w:t>the Governing Body of Williamson County, Tennessee, (the “Local Government”) has determined that it is necessary and desirable to borrow a limited amount of funds to meet appropriations made for the General Purpose School Fund (the “Fund”) for the current fiscal year, being July 1, 2023, through June 30, 2024, inclusive, (the “Fiscal Year”), in anticipation of the collection of taxes and revenues for the Fund during the Fiscal Year; and</w:t>
      </w:r>
    </w:p>
    <w:p w14:paraId="0D1D51A5" w14:textId="77777777" w:rsidR="00382367" w:rsidRPr="00AD09C7" w:rsidRDefault="00382367" w:rsidP="00382367">
      <w:pPr>
        <w:pStyle w:val="BodyText"/>
        <w:tabs>
          <w:tab w:val="left" w:pos="-1439"/>
          <w:tab w:val="left" w:pos="-720"/>
          <w:tab w:val="left" w:pos="0"/>
        </w:tabs>
        <w:rPr>
          <w:rFonts w:ascii="Arial" w:hAnsi="Arial" w:cs="Arial"/>
        </w:rPr>
      </w:pPr>
    </w:p>
    <w:p w14:paraId="38D1DFBD" w14:textId="77777777" w:rsidR="00382367" w:rsidRPr="00AD09C7" w:rsidRDefault="00382367" w:rsidP="00382367">
      <w:pPr>
        <w:pStyle w:val="BodyText"/>
        <w:tabs>
          <w:tab w:val="left" w:pos="0"/>
        </w:tabs>
        <w:ind w:left="1440" w:hanging="1440"/>
        <w:rPr>
          <w:rFonts w:ascii="Arial" w:hAnsi="Arial" w:cs="Arial"/>
        </w:rPr>
      </w:pPr>
      <w:r w:rsidRPr="00AD09C7">
        <w:rPr>
          <w:rFonts w:ascii="Arial" w:hAnsi="Arial" w:cs="Arial"/>
          <w:b/>
        </w:rPr>
        <w:t>WHEREAS,</w:t>
      </w:r>
      <w:r w:rsidRPr="00AD09C7">
        <w:rPr>
          <w:rFonts w:ascii="Arial" w:hAnsi="Arial" w:cs="Arial"/>
        </w:rPr>
        <w:tab/>
        <w:t>under the provisions of Part I, IV, and VIII of Title 9, Chapter 21, Tennessee Code Annotated (the “Act”), local governments in Tennessee are authorized to issue and sell interest-bearing tax anticipation notes in amounts not exceeding sixty percent (60%) of the Fund appropriation for the Fiscal Year upon the approval of the State Director of Local Finance; and</w:t>
      </w:r>
    </w:p>
    <w:p w14:paraId="6681235C" w14:textId="77777777" w:rsidR="00382367" w:rsidRPr="00AD09C7" w:rsidRDefault="00382367" w:rsidP="00382367">
      <w:pPr>
        <w:pStyle w:val="BodyText"/>
        <w:tabs>
          <w:tab w:val="left" w:pos="-1439"/>
          <w:tab w:val="left" w:pos="-720"/>
          <w:tab w:val="left" w:pos="0"/>
        </w:tabs>
        <w:rPr>
          <w:rFonts w:ascii="Arial" w:hAnsi="Arial" w:cs="Arial"/>
        </w:rPr>
      </w:pPr>
    </w:p>
    <w:p w14:paraId="03366820" w14:textId="77777777" w:rsidR="00382367" w:rsidRPr="00AD09C7" w:rsidRDefault="00382367" w:rsidP="00382367">
      <w:pPr>
        <w:pStyle w:val="BodyText"/>
        <w:tabs>
          <w:tab w:val="left" w:pos="0"/>
        </w:tabs>
        <w:ind w:left="1440" w:hanging="1440"/>
        <w:rPr>
          <w:rFonts w:ascii="Arial" w:hAnsi="Arial" w:cs="Arial"/>
        </w:rPr>
      </w:pPr>
      <w:r w:rsidRPr="00AD09C7">
        <w:rPr>
          <w:rFonts w:ascii="Arial" w:hAnsi="Arial" w:cs="Arial"/>
          <w:b/>
        </w:rPr>
        <w:t>WHEREAS,</w:t>
      </w:r>
      <w:r w:rsidRPr="00AD09C7">
        <w:rPr>
          <w:rFonts w:ascii="Arial" w:hAnsi="Arial" w:cs="Arial"/>
          <w:b/>
        </w:rPr>
        <w:tab/>
      </w:r>
      <w:r w:rsidRPr="00AD09C7">
        <w:rPr>
          <w:rFonts w:ascii="Arial" w:hAnsi="Arial" w:cs="Arial"/>
        </w:rPr>
        <w:t>the Governing Body finds that it is advantageous to the Local Government to authorize the issuance and sale of tax anticipation notes;</w:t>
      </w:r>
    </w:p>
    <w:p w14:paraId="59455616" w14:textId="77777777" w:rsidR="00382367" w:rsidRPr="00AD09C7" w:rsidRDefault="00382367" w:rsidP="00382367">
      <w:pPr>
        <w:pStyle w:val="BodyText"/>
        <w:tabs>
          <w:tab w:val="left" w:pos="-1439"/>
          <w:tab w:val="left" w:pos="-720"/>
          <w:tab w:val="left" w:pos="0"/>
        </w:tabs>
        <w:rPr>
          <w:rFonts w:ascii="Arial" w:hAnsi="Arial" w:cs="Arial"/>
        </w:rPr>
      </w:pPr>
    </w:p>
    <w:p w14:paraId="54046841" w14:textId="77777777" w:rsidR="00382367" w:rsidRPr="00AD09C7" w:rsidRDefault="00382367" w:rsidP="00382367">
      <w:pPr>
        <w:pStyle w:val="BodyText"/>
        <w:tabs>
          <w:tab w:val="left" w:pos="-1439"/>
          <w:tab w:val="left" w:pos="-720"/>
        </w:tabs>
        <w:ind w:left="720" w:hanging="720"/>
        <w:rPr>
          <w:rFonts w:ascii="Arial" w:hAnsi="Arial" w:cs="Arial"/>
        </w:rPr>
      </w:pPr>
      <w:r w:rsidRPr="00AD09C7">
        <w:rPr>
          <w:rFonts w:ascii="Arial" w:hAnsi="Arial" w:cs="Arial"/>
          <w:b/>
        </w:rPr>
        <w:t>NOW, THEREFORE, BE IT RESOLVED,</w:t>
      </w:r>
      <w:r w:rsidRPr="00AD09C7">
        <w:rPr>
          <w:rFonts w:ascii="Arial" w:hAnsi="Arial" w:cs="Arial"/>
        </w:rPr>
        <w:t xml:space="preserve"> by the Governing Body of Williamson County, Tennessee, as follows: </w:t>
      </w:r>
    </w:p>
    <w:p w14:paraId="4820636C" w14:textId="77777777" w:rsidR="00382367" w:rsidRPr="00AD09C7" w:rsidRDefault="00382367" w:rsidP="00382367">
      <w:pPr>
        <w:pStyle w:val="BodyText"/>
        <w:tabs>
          <w:tab w:val="left" w:pos="-1439"/>
          <w:tab w:val="left" w:pos="-720"/>
          <w:tab w:val="left" w:pos="0"/>
          <w:tab w:val="left" w:pos="720"/>
          <w:tab w:val="left" w:pos="1440"/>
          <w:tab w:val="left" w:pos="2160"/>
          <w:tab w:val="left" w:pos="2880"/>
          <w:tab w:val="left" w:pos="3600"/>
          <w:tab w:val="left" w:pos="4320"/>
        </w:tabs>
        <w:rPr>
          <w:rFonts w:ascii="Arial" w:hAnsi="Arial" w:cs="Arial"/>
        </w:rPr>
      </w:pPr>
    </w:p>
    <w:p w14:paraId="1D930FF6" w14:textId="77777777" w:rsidR="00382367" w:rsidRPr="00AD09C7" w:rsidRDefault="00382367" w:rsidP="00382367">
      <w:pPr>
        <w:pStyle w:val="BodyText"/>
        <w:ind w:left="1080" w:hanging="1080"/>
        <w:rPr>
          <w:rFonts w:ascii="Arial" w:hAnsi="Arial" w:cs="Arial"/>
        </w:rPr>
      </w:pPr>
      <w:r w:rsidRPr="00AD09C7">
        <w:rPr>
          <w:rFonts w:ascii="Arial" w:hAnsi="Arial" w:cs="Arial"/>
        </w:rPr>
        <w:t>Section 1.</w:t>
      </w:r>
      <w:r w:rsidRPr="00AD09C7">
        <w:rPr>
          <w:rFonts w:ascii="Arial" w:hAnsi="Arial" w:cs="Arial"/>
        </w:rPr>
        <w:tab/>
        <w:t xml:space="preserve">That, for the purpose of providing funds to meet certain appropriations for the Fiscal Year, the County Mayor of the Local Government is hereby authorized in accordance with the terms of this Resolution to issue and sell interest-bearing tax anticipation notes in a principal amount not to exceed  </w:t>
      </w:r>
      <w:r w:rsidRPr="00AD09C7">
        <w:rPr>
          <w:rFonts w:ascii="Arial" w:hAnsi="Arial" w:cs="Arial"/>
          <w:b/>
          <w:u w:val="single"/>
        </w:rPr>
        <w:t>Six Million Dollars</w:t>
      </w:r>
      <w:r w:rsidRPr="00AD09C7">
        <w:rPr>
          <w:rFonts w:ascii="Arial" w:hAnsi="Arial" w:cs="Arial"/>
          <w:b/>
        </w:rPr>
        <w:t xml:space="preserve"> (</w:t>
      </w:r>
      <w:r w:rsidRPr="00AD09C7">
        <w:rPr>
          <w:rFonts w:ascii="Arial" w:hAnsi="Arial" w:cs="Arial"/>
          <w:b/>
          <w:u w:val="single"/>
        </w:rPr>
        <w:t>$6,000,000</w:t>
      </w:r>
      <w:r w:rsidRPr="00AD09C7">
        <w:rPr>
          <w:rFonts w:ascii="Arial" w:hAnsi="Arial" w:cs="Arial"/>
          <w:b/>
        </w:rPr>
        <w:t>)</w:t>
      </w:r>
      <w:r w:rsidRPr="00AD09C7">
        <w:rPr>
          <w:rFonts w:ascii="Arial" w:hAnsi="Arial" w:cs="Arial"/>
        </w:rPr>
        <w:t xml:space="preserve"> (the “Notes”) by interfund loan from the School Debt Service Fund or such other fund designated by the County Mayor of the Local Government, or at either a competitive public sale or at a private negotiated sale upon approval of the State Director of Local Finance pursuant to the terms, provisions, and conditions permitted by law.   The Notes shall be designated </w:t>
      </w:r>
      <w:r w:rsidRPr="00AD09C7">
        <w:rPr>
          <w:rFonts w:ascii="Arial" w:hAnsi="Arial" w:cs="Arial"/>
          <w:b/>
        </w:rPr>
        <w:t>“</w:t>
      </w:r>
      <w:r w:rsidRPr="00AD09C7">
        <w:rPr>
          <w:rFonts w:ascii="Arial" w:hAnsi="Arial" w:cs="Arial"/>
          <w:b/>
          <w:u w:val="single"/>
        </w:rPr>
        <w:t>General Purpose School Fund Tax Anticipation Notes, Series 2024"</w:t>
      </w:r>
      <w:r w:rsidRPr="00AD09C7">
        <w:rPr>
          <w:rFonts w:ascii="Arial" w:hAnsi="Arial" w:cs="Arial"/>
        </w:rPr>
        <w:t>; shall be numbered serially from 1 upwards; shall be dated as of the date of issuance; shall be in denomination(s) as agreed upon with the purchaser; shall be sold at not less than par value and accrued interest; and shall bear interest at a rate or rates not to exceed the legal limit provided by law.</w:t>
      </w:r>
    </w:p>
    <w:p w14:paraId="2DD80F29" w14:textId="77777777" w:rsidR="00382367" w:rsidRPr="00AD09C7" w:rsidRDefault="00382367" w:rsidP="00382367">
      <w:pPr>
        <w:pStyle w:val="BodyText"/>
        <w:ind w:left="1080" w:hanging="1080"/>
        <w:rPr>
          <w:rFonts w:ascii="Arial" w:hAnsi="Arial" w:cs="Arial"/>
        </w:rPr>
      </w:pPr>
    </w:p>
    <w:p w14:paraId="54CA539D" w14:textId="77777777" w:rsidR="00382367" w:rsidRPr="00AD09C7" w:rsidRDefault="00382367" w:rsidP="00382367">
      <w:pPr>
        <w:pStyle w:val="BodyText"/>
        <w:ind w:left="1080" w:hanging="1080"/>
        <w:rPr>
          <w:rFonts w:ascii="Arial" w:hAnsi="Arial" w:cs="Arial"/>
        </w:rPr>
      </w:pPr>
      <w:r w:rsidRPr="00AD09C7">
        <w:rPr>
          <w:rFonts w:ascii="Arial" w:hAnsi="Arial" w:cs="Arial"/>
        </w:rPr>
        <w:t>Section 2.</w:t>
      </w:r>
      <w:r w:rsidRPr="00AD09C7">
        <w:rPr>
          <w:rFonts w:ascii="Arial" w:hAnsi="Arial" w:cs="Arial"/>
        </w:rPr>
        <w:tab/>
        <w:t>That, the sum of the principal amount of the Notes, together with the principal amount or amounts of any prior tax anticipation notes issued during the Fiscal Year, does not exceed sixty percent (60%) of the Fund appropriation for the Fiscal Year.</w:t>
      </w:r>
    </w:p>
    <w:p w14:paraId="70F67EF4" w14:textId="77777777" w:rsidR="00382367" w:rsidRPr="00AD09C7" w:rsidRDefault="00382367" w:rsidP="00382367">
      <w:pPr>
        <w:pStyle w:val="BodyText"/>
        <w:ind w:left="1080" w:hanging="1080"/>
        <w:rPr>
          <w:rFonts w:ascii="Arial" w:hAnsi="Arial" w:cs="Arial"/>
        </w:rPr>
      </w:pPr>
    </w:p>
    <w:p w14:paraId="3B715D70" w14:textId="77777777" w:rsidR="00382367" w:rsidRPr="00AD09C7" w:rsidRDefault="00382367" w:rsidP="00382367">
      <w:pPr>
        <w:pStyle w:val="BodyText"/>
        <w:ind w:left="1080" w:hanging="1080"/>
        <w:rPr>
          <w:rFonts w:ascii="Arial" w:hAnsi="Arial" w:cs="Arial"/>
        </w:rPr>
      </w:pPr>
      <w:r w:rsidRPr="00AD09C7">
        <w:rPr>
          <w:rFonts w:ascii="Arial" w:hAnsi="Arial" w:cs="Arial"/>
        </w:rPr>
        <w:t>Section 3.</w:t>
      </w:r>
      <w:r w:rsidRPr="00AD09C7">
        <w:rPr>
          <w:rFonts w:ascii="Arial" w:hAnsi="Arial" w:cs="Arial"/>
        </w:rPr>
        <w:tab/>
        <w:t>That, the Notes may be renewed from time to time and money may be borrowed from time to time for the payment of any indebtedness evidenced by the Notes; provided, that the Notes and any renewal notes shall mature and be paid in full without renewal on or before the end of the Fiscal Year.  If the Local Government overestimates the amount of taxes and revenue collected for the Fiscal Year and it becomes impossible to retire the Notes and all renewal notes prior to the close of the Fiscal Year, then the Local Government shall apply to the State Director of Local Finance within ten (10) days prior to the close of the Fiscal year for permission to issue funding bonds to cover the unpaid Notes in the manner provided by Title 9, Chapter 11 of Tennessee Code Annotated or as otherwise provided for in a manner approved by the State Director of Local Finance.</w:t>
      </w:r>
    </w:p>
    <w:p w14:paraId="071A62D7" w14:textId="77777777" w:rsidR="00382367" w:rsidRPr="00AD09C7" w:rsidRDefault="00382367" w:rsidP="00382367">
      <w:pPr>
        <w:pStyle w:val="BodyText"/>
        <w:ind w:left="1080" w:hanging="1080"/>
        <w:rPr>
          <w:rFonts w:ascii="Arial" w:hAnsi="Arial" w:cs="Arial"/>
        </w:rPr>
      </w:pPr>
    </w:p>
    <w:p w14:paraId="1A4E7AB8" w14:textId="77777777" w:rsidR="00382367" w:rsidRPr="00AD09C7" w:rsidRDefault="00382367" w:rsidP="00382367">
      <w:pPr>
        <w:pStyle w:val="BodyText"/>
        <w:ind w:left="1080" w:hanging="1080"/>
        <w:rPr>
          <w:rFonts w:ascii="Arial" w:hAnsi="Arial" w:cs="Arial"/>
        </w:rPr>
      </w:pPr>
      <w:r w:rsidRPr="00AD09C7">
        <w:rPr>
          <w:rFonts w:ascii="Arial" w:hAnsi="Arial" w:cs="Arial"/>
        </w:rPr>
        <w:t>Section 4.</w:t>
      </w:r>
      <w:r w:rsidRPr="00AD09C7">
        <w:rPr>
          <w:rFonts w:ascii="Arial" w:hAnsi="Arial" w:cs="Arial"/>
        </w:rPr>
        <w:tab/>
        <w:t>That, the Notes shall be secured solely by the receipt of taxes and revenues by the Fund during the Fiscal Year.</w:t>
      </w:r>
    </w:p>
    <w:p w14:paraId="4FC6A98D" w14:textId="77777777" w:rsidR="00382367" w:rsidRPr="00AD09C7" w:rsidRDefault="00382367" w:rsidP="00382367">
      <w:pPr>
        <w:jc w:val="both"/>
        <w:rPr>
          <w:rFonts w:cs="Arial"/>
        </w:rPr>
      </w:pPr>
      <w:r w:rsidRPr="00AD09C7">
        <w:rPr>
          <w:rFonts w:cs="Arial"/>
        </w:rPr>
        <w:t xml:space="preserve">                                     </w:t>
      </w:r>
    </w:p>
    <w:p w14:paraId="136375B8" w14:textId="77777777" w:rsidR="00382367" w:rsidRPr="00AD09C7" w:rsidRDefault="00382367" w:rsidP="00382367">
      <w:pPr>
        <w:pStyle w:val="BodyText"/>
        <w:ind w:left="1080" w:hanging="1080"/>
        <w:rPr>
          <w:rFonts w:ascii="Arial" w:hAnsi="Arial" w:cs="Arial"/>
        </w:rPr>
      </w:pPr>
      <w:r w:rsidRPr="00AD09C7">
        <w:rPr>
          <w:rFonts w:ascii="Arial" w:hAnsi="Arial" w:cs="Arial"/>
        </w:rPr>
        <w:t>Section 5.</w:t>
      </w:r>
      <w:r w:rsidRPr="00AD09C7">
        <w:rPr>
          <w:rFonts w:ascii="Arial" w:hAnsi="Arial" w:cs="Arial"/>
        </w:rPr>
        <w:tab/>
        <w:t>That, the Notes shall be subject to redemption at the option of the Local Government, in whole or in part, at any time, at the principal amount and accrued interest to the date of redemption without a premium.</w:t>
      </w:r>
    </w:p>
    <w:p w14:paraId="69A7D21B" w14:textId="77777777" w:rsidR="00382367" w:rsidRPr="00AD09C7" w:rsidRDefault="00382367" w:rsidP="00382367">
      <w:pPr>
        <w:pStyle w:val="BodyText"/>
        <w:ind w:left="1080" w:hanging="1080"/>
        <w:rPr>
          <w:rFonts w:ascii="Arial" w:hAnsi="Arial" w:cs="Arial"/>
        </w:rPr>
      </w:pPr>
    </w:p>
    <w:p w14:paraId="663453D6" w14:textId="77777777" w:rsidR="00382367" w:rsidRPr="00AD09C7" w:rsidRDefault="00382367" w:rsidP="00382367">
      <w:pPr>
        <w:pStyle w:val="BodyText"/>
        <w:ind w:left="1080" w:hanging="1080"/>
        <w:rPr>
          <w:rFonts w:ascii="Arial" w:hAnsi="Arial" w:cs="Arial"/>
        </w:rPr>
      </w:pPr>
      <w:r w:rsidRPr="00AD09C7">
        <w:rPr>
          <w:rFonts w:ascii="Arial" w:hAnsi="Arial" w:cs="Arial"/>
        </w:rPr>
        <w:t>Section 6.</w:t>
      </w:r>
      <w:r w:rsidRPr="00AD09C7">
        <w:rPr>
          <w:rFonts w:ascii="Arial" w:hAnsi="Arial" w:cs="Arial"/>
        </w:rPr>
        <w:tab/>
        <w:t xml:space="preserve">That, the Notes shall be executed in the name of the Local Government and bear the manual signature of the County Mayor of the Local Government and the manual signature of the </w:t>
      </w:r>
      <w:r w:rsidRPr="00AD09C7">
        <w:rPr>
          <w:rFonts w:ascii="Arial" w:hAnsi="Arial" w:cs="Arial"/>
          <w:u w:val="single"/>
        </w:rPr>
        <w:t>County Clerk</w:t>
      </w:r>
      <w:r w:rsidRPr="00AD09C7">
        <w:rPr>
          <w:rFonts w:ascii="Arial" w:hAnsi="Arial" w:cs="Arial"/>
        </w:rPr>
        <w:t xml:space="preserve"> with the Local Government seal affixed thereon; and shall be payable as to principal and interest at the office of the </w:t>
      </w:r>
      <w:r w:rsidRPr="00AD09C7">
        <w:rPr>
          <w:rFonts w:ascii="Arial" w:hAnsi="Arial" w:cs="Arial"/>
          <w:u w:val="single"/>
        </w:rPr>
        <w:t>County Trustee</w:t>
      </w:r>
      <w:r w:rsidRPr="00AD09C7">
        <w:rPr>
          <w:rFonts w:ascii="Arial" w:hAnsi="Arial" w:cs="Arial"/>
        </w:rPr>
        <w:t xml:space="preserve"> of the Local Government or the paying agent duly appointed by the Local Government.  Proceeds of the Notes shall be deposited with the </w:t>
      </w:r>
      <w:r w:rsidRPr="00AD09C7">
        <w:rPr>
          <w:rFonts w:ascii="Arial" w:hAnsi="Arial" w:cs="Arial"/>
          <w:u w:val="single"/>
        </w:rPr>
        <w:t xml:space="preserve">County Trustee </w:t>
      </w:r>
      <w:r w:rsidRPr="00AD09C7">
        <w:rPr>
          <w:rFonts w:ascii="Arial" w:hAnsi="Arial" w:cs="Arial"/>
        </w:rPr>
        <w:t>of the Local Government and shall be paid out for the purpose of meeting Fund appropriations made for the Fiscal Year in anticipation of the collection of revenues and taxes pursuant to this Resolution and as required by law.</w:t>
      </w:r>
    </w:p>
    <w:p w14:paraId="00812684" w14:textId="77777777" w:rsidR="00382367" w:rsidRPr="00AD09C7" w:rsidRDefault="00382367" w:rsidP="00382367">
      <w:pPr>
        <w:pStyle w:val="BodyText"/>
        <w:ind w:left="1080" w:hanging="1080"/>
        <w:rPr>
          <w:rFonts w:ascii="Arial" w:hAnsi="Arial" w:cs="Arial"/>
        </w:rPr>
      </w:pPr>
    </w:p>
    <w:p w14:paraId="75AF4D66" w14:textId="77777777" w:rsidR="00382367" w:rsidRPr="00AD09C7" w:rsidRDefault="00382367" w:rsidP="00382367">
      <w:pPr>
        <w:pStyle w:val="BodyText"/>
        <w:ind w:left="1080" w:hanging="1080"/>
        <w:rPr>
          <w:rFonts w:ascii="Arial" w:hAnsi="Arial" w:cs="Arial"/>
        </w:rPr>
      </w:pPr>
      <w:r w:rsidRPr="00AD09C7">
        <w:rPr>
          <w:rFonts w:ascii="Arial" w:hAnsi="Arial" w:cs="Arial"/>
        </w:rPr>
        <w:t>Section 7.</w:t>
      </w:r>
      <w:r w:rsidRPr="00AD09C7">
        <w:rPr>
          <w:rFonts w:ascii="Arial" w:hAnsi="Arial" w:cs="Arial"/>
        </w:rPr>
        <w:tab/>
        <w:t>That, the Notes shall be in substantially the form attached hereto and shall recite that notes are issued pursuant to Title 9, Chapter 21, Tennessee Code Annotated.</w:t>
      </w:r>
    </w:p>
    <w:p w14:paraId="61392BC7" w14:textId="77777777" w:rsidR="00382367" w:rsidRPr="00AD09C7" w:rsidRDefault="00382367" w:rsidP="00382367">
      <w:pPr>
        <w:pStyle w:val="BodyText"/>
        <w:ind w:left="1080" w:hanging="1080"/>
        <w:rPr>
          <w:rFonts w:ascii="Arial" w:hAnsi="Arial" w:cs="Arial"/>
        </w:rPr>
      </w:pPr>
    </w:p>
    <w:p w14:paraId="6951620F" w14:textId="77777777" w:rsidR="00382367" w:rsidRPr="00AD09C7" w:rsidRDefault="00382367" w:rsidP="00382367">
      <w:pPr>
        <w:pStyle w:val="BodyText"/>
        <w:ind w:left="1080" w:hanging="1080"/>
        <w:rPr>
          <w:rFonts w:ascii="Arial" w:hAnsi="Arial" w:cs="Arial"/>
        </w:rPr>
      </w:pPr>
      <w:r w:rsidRPr="00AD09C7">
        <w:rPr>
          <w:rFonts w:ascii="Arial" w:hAnsi="Arial" w:cs="Arial"/>
        </w:rPr>
        <w:t>Section 8.</w:t>
      </w:r>
      <w:r w:rsidRPr="00AD09C7">
        <w:rPr>
          <w:rFonts w:ascii="Arial" w:hAnsi="Arial" w:cs="Arial"/>
        </w:rPr>
        <w:tab/>
        <w:t>That the Notes shall be sold only after the receipt of the approval of the State Director of Local Finance for the sale of the Notes.</w:t>
      </w:r>
    </w:p>
    <w:p w14:paraId="722BC172" w14:textId="77777777" w:rsidR="00382367" w:rsidRPr="00AD09C7" w:rsidRDefault="00382367" w:rsidP="00382367">
      <w:pPr>
        <w:pStyle w:val="BodyText"/>
        <w:ind w:left="1080" w:hanging="1080"/>
        <w:rPr>
          <w:rFonts w:ascii="Arial" w:hAnsi="Arial" w:cs="Arial"/>
        </w:rPr>
      </w:pPr>
    </w:p>
    <w:p w14:paraId="13A9371D" w14:textId="77777777" w:rsidR="00382367" w:rsidRPr="00AD09C7" w:rsidRDefault="00382367" w:rsidP="00382367">
      <w:pPr>
        <w:pStyle w:val="BodyText"/>
        <w:ind w:left="1080" w:hanging="1080"/>
        <w:rPr>
          <w:rFonts w:ascii="Arial" w:hAnsi="Arial" w:cs="Arial"/>
        </w:rPr>
      </w:pPr>
      <w:r w:rsidRPr="00AD09C7">
        <w:rPr>
          <w:rFonts w:ascii="Arial" w:hAnsi="Arial" w:cs="Arial"/>
        </w:rPr>
        <w:t>Section 9.</w:t>
      </w:r>
      <w:r w:rsidRPr="00AD09C7">
        <w:rPr>
          <w:rFonts w:ascii="Arial" w:hAnsi="Arial" w:cs="Arial"/>
        </w:rPr>
        <w:tab/>
        <w:t>That the County Mayor and the County Clerk, and all other officers of the County are hereby authorized and directed to take such actions and execute such documents as may be necessary or advisable in order to carry out the purposes of this Resolution.</w:t>
      </w:r>
    </w:p>
    <w:p w14:paraId="5DB42162" w14:textId="77777777" w:rsidR="00382367" w:rsidRPr="00AD09C7" w:rsidRDefault="00382367" w:rsidP="00382367">
      <w:pPr>
        <w:ind w:left="1080" w:hanging="1080"/>
        <w:jc w:val="both"/>
        <w:rPr>
          <w:rFonts w:cs="Arial"/>
        </w:rPr>
      </w:pPr>
    </w:p>
    <w:p w14:paraId="6271A23D" w14:textId="77777777" w:rsidR="00382367" w:rsidRPr="00AD09C7" w:rsidRDefault="00382367" w:rsidP="00382367">
      <w:pPr>
        <w:ind w:left="1080" w:hanging="1080"/>
        <w:jc w:val="both"/>
        <w:rPr>
          <w:rFonts w:cs="Arial"/>
        </w:rPr>
      </w:pPr>
      <w:r w:rsidRPr="00AD09C7">
        <w:rPr>
          <w:rFonts w:cs="Arial"/>
        </w:rPr>
        <w:t>Section 10.</w:t>
      </w:r>
      <w:r w:rsidRPr="00AD09C7">
        <w:rPr>
          <w:rFonts w:cs="Arial"/>
        </w:rPr>
        <w:tab/>
        <w:t>That, all orders or resolutions in conflict with this Resolution are hereby repealed insofar as such conflict exists and this Resolution shall become effective immediately upon its passage.</w:t>
      </w:r>
    </w:p>
    <w:p w14:paraId="3C69DEBE" w14:textId="77777777" w:rsidR="00382367" w:rsidRPr="00AD09C7" w:rsidRDefault="00382367" w:rsidP="00382367">
      <w:pPr>
        <w:tabs>
          <w:tab w:val="left" w:pos="-143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both"/>
        <w:rPr>
          <w:rFonts w:cs="Arial"/>
        </w:rPr>
      </w:pPr>
    </w:p>
    <w:p w14:paraId="4492FE08" w14:textId="77777777" w:rsidR="00382367" w:rsidRPr="00AD09C7" w:rsidRDefault="00382367" w:rsidP="00382367">
      <w:pPr>
        <w:pStyle w:val="BodyText"/>
        <w:tabs>
          <w:tab w:val="left" w:pos="-143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rPr>
      </w:pPr>
      <w:r w:rsidRPr="00AD09C7">
        <w:rPr>
          <w:rFonts w:ascii="Arial" w:hAnsi="Arial" w:cs="Arial"/>
        </w:rPr>
        <w:t>Duly passed and approved this 11</w:t>
      </w:r>
      <w:r w:rsidRPr="00AD09C7">
        <w:rPr>
          <w:rFonts w:ascii="Arial" w:hAnsi="Arial" w:cs="Arial"/>
          <w:vertAlign w:val="superscript"/>
        </w:rPr>
        <w:t>th</w:t>
      </w:r>
      <w:r w:rsidRPr="00AD09C7">
        <w:rPr>
          <w:rFonts w:ascii="Arial" w:hAnsi="Arial" w:cs="Arial"/>
        </w:rPr>
        <w:t xml:space="preserve"> day of September, 2023</w:t>
      </w:r>
    </w:p>
    <w:p w14:paraId="56285F08" w14:textId="77777777" w:rsidR="00382367" w:rsidRPr="00AD09C7" w:rsidRDefault="00382367" w:rsidP="00382367">
      <w:pPr>
        <w:pStyle w:val="BodyText"/>
        <w:tabs>
          <w:tab w:val="left" w:pos="-143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rPr>
      </w:pPr>
    </w:p>
    <w:p w14:paraId="5D315DE8" w14:textId="4DE91EA6"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49EC7296"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0EF4AE26" w14:textId="77777777" w:rsidR="00382367" w:rsidRPr="00756515" w:rsidRDefault="00382367" w:rsidP="00382367">
      <w:pPr>
        <w:autoSpaceDE w:val="0"/>
        <w:autoSpaceDN w:val="0"/>
        <w:adjustRightInd w:val="0"/>
        <w:rPr>
          <w:rFonts w:cs="Arial"/>
          <w:color w:val="000000"/>
          <w:u w:val="single"/>
        </w:rPr>
      </w:pPr>
    </w:p>
    <w:p w14:paraId="5BC9B07C"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6384663A"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6952AF76"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32</w:t>
      </w:r>
      <w:r w:rsidRPr="00756515">
        <w:rPr>
          <w:rFonts w:cs="Arial"/>
          <w:color w:val="000000"/>
        </w:rPr>
        <w:t xml:space="preserve"> passed </w:t>
      </w:r>
      <w:r w:rsidRPr="00756515">
        <w:rPr>
          <w:rFonts w:cs="Arial"/>
        </w:rPr>
        <w:t>by recorded vote, 22</w:t>
      </w:r>
      <w:r>
        <w:rPr>
          <w:rFonts w:cs="Arial"/>
        </w:rPr>
        <w:t xml:space="preserve"> ‘Yes’, 0</w:t>
      </w:r>
      <w:r w:rsidRPr="00756515">
        <w:rPr>
          <w:rFonts w:cs="Arial"/>
        </w:rPr>
        <w:t xml:space="preserve"> ‘No’</w:t>
      </w:r>
      <w:r>
        <w:rPr>
          <w:rFonts w:cs="Arial"/>
        </w:rPr>
        <w:t>, and 1 ‘Abstain’</w:t>
      </w:r>
      <w:r w:rsidRPr="00756515">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EB94B8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4222D6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E3421E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1058D2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0D061DFE"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6760EB4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594357D"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01D4F161"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13CB81B"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716FC18B"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328B892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C2DFCE6"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tcPr>
          <w:p w14:paraId="5B4BC6B0"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512448E"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28DC9D4E"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38B73C3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E18C85A"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tcPr>
          <w:p w14:paraId="07CAE6DC"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E074850"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86DD5FE"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D6DC87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88D62F1"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tcPr>
          <w:p w14:paraId="13199F68"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590502D1"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3049E1F2"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776B7095" w14:textId="77777777" w:rsidTr="00451066">
        <w:tc>
          <w:tcPr>
            <w:tcW w:w="2338" w:type="dxa"/>
            <w:tcBorders>
              <w:top w:val="single" w:sz="4" w:space="0" w:color="auto"/>
              <w:left w:val="single" w:sz="4" w:space="0" w:color="auto"/>
              <w:bottom w:val="single" w:sz="4" w:space="0" w:color="auto"/>
              <w:right w:val="single" w:sz="4" w:space="0" w:color="auto"/>
            </w:tcBorders>
          </w:tcPr>
          <w:p w14:paraId="17B08F58"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tcPr>
          <w:p w14:paraId="6B77DE16"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08FD7E4"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95A473A" w14:textId="77777777" w:rsidR="00382367" w:rsidRPr="00AA1AF7" w:rsidRDefault="00382367" w:rsidP="00451066">
            <w:pPr>
              <w:spacing w:line="256" w:lineRule="auto"/>
              <w:jc w:val="center"/>
              <w:rPr>
                <w:rFonts w:cs="Arial"/>
                <w:u w:val="single"/>
              </w:rPr>
            </w:pPr>
            <w:r w:rsidRPr="00AA1AF7">
              <w:rPr>
                <w:rFonts w:cs="Arial"/>
                <w:u w:val="single"/>
              </w:rPr>
              <w:t>ABSTAIN</w:t>
            </w:r>
          </w:p>
        </w:tc>
      </w:tr>
      <w:tr w:rsidR="00382367" w:rsidRPr="00756515" w14:paraId="6F43AEB3" w14:textId="77777777" w:rsidTr="00451066">
        <w:tc>
          <w:tcPr>
            <w:tcW w:w="2338" w:type="dxa"/>
            <w:tcBorders>
              <w:top w:val="single" w:sz="4" w:space="0" w:color="auto"/>
              <w:left w:val="single" w:sz="4" w:space="0" w:color="auto"/>
              <w:bottom w:val="single" w:sz="4" w:space="0" w:color="auto"/>
              <w:right w:val="single" w:sz="4" w:space="0" w:color="auto"/>
            </w:tcBorders>
          </w:tcPr>
          <w:p w14:paraId="6FCAEF46" w14:textId="77777777" w:rsidR="00382367" w:rsidRPr="00756515" w:rsidRDefault="00382367" w:rsidP="00451066">
            <w:pPr>
              <w:spacing w:line="256" w:lineRule="auto"/>
              <w:jc w:val="center"/>
              <w:rPr>
                <w:rFonts w:cs="Arial"/>
              </w:rPr>
            </w:pPr>
            <w:r w:rsidRPr="00756515">
              <w:rPr>
                <w:rFonts w:cs="Arial"/>
              </w:rPr>
              <w:t>Judy Herbert</w:t>
            </w:r>
          </w:p>
        </w:tc>
        <w:tc>
          <w:tcPr>
            <w:tcW w:w="2332" w:type="dxa"/>
            <w:tcBorders>
              <w:top w:val="single" w:sz="4" w:space="0" w:color="auto"/>
              <w:left w:val="single" w:sz="4" w:space="0" w:color="auto"/>
              <w:bottom w:val="single" w:sz="4" w:space="0" w:color="auto"/>
              <w:right w:val="single" w:sz="4" w:space="0" w:color="auto"/>
            </w:tcBorders>
          </w:tcPr>
          <w:p w14:paraId="574A470A" w14:textId="77777777" w:rsidR="00382367" w:rsidRPr="00756515" w:rsidRDefault="00382367" w:rsidP="00451066">
            <w:pPr>
              <w:spacing w:line="256" w:lineRule="auto"/>
              <w:jc w:val="center"/>
              <w:rPr>
                <w:rFonts w:cs="Arial"/>
              </w:rPr>
            </w:pPr>
            <w:r w:rsidRPr="00756515">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57943927" w14:textId="77777777" w:rsidR="00382367" w:rsidRPr="00756515" w:rsidRDefault="00382367" w:rsidP="00451066">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6C6163EF" w14:textId="77777777" w:rsidR="00382367" w:rsidRPr="00756515" w:rsidRDefault="00382367" w:rsidP="00451066">
            <w:pPr>
              <w:spacing w:line="256" w:lineRule="auto"/>
              <w:jc w:val="center"/>
              <w:rPr>
                <w:rFonts w:cs="Arial"/>
              </w:rPr>
            </w:pPr>
            <w:r w:rsidRPr="00756515">
              <w:rPr>
                <w:rFonts w:cs="Arial"/>
              </w:rPr>
              <w:t>Jeff Graves</w:t>
            </w:r>
          </w:p>
        </w:tc>
      </w:tr>
    </w:tbl>
    <w:p w14:paraId="1291F201" w14:textId="77777777" w:rsidR="00382367" w:rsidRPr="00756515" w:rsidRDefault="00382367" w:rsidP="00382367">
      <w:pPr>
        <w:spacing w:line="480" w:lineRule="auto"/>
        <w:jc w:val="both"/>
        <w:rPr>
          <w:rFonts w:cs="Arial"/>
        </w:rPr>
      </w:pPr>
      <w:r w:rsidRPr="00756515">
        <w:rPr>
          <w:rFonts w:cs="Arial"/>
        </w:rPr>
        <w:t>_______________</w:t>
      </w:r>
    </w:p>
    <w:p w14:paraId="03FDD646"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33</w:t>
      </w:r>
    </w:p>
    <w:p w14:paraId="3C1200F7"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Herbert</w:t>
      </w:r>
      <w:r w:rsidRPr="00F51192">
        <w:rPr>
          <w:rFonts w:cs="Arial"/>
          <w:color w:val="000000"/>
        </w:rPr>
        <w:t xml:space="preserve"> moved to accept Resolution No. 9-23-</w:t>
      </w:r>
      <w:r>
        <w:rPr>
          <w:rFonts w:cs="Arial"/>
          <w:color w:val="000000"/>
        </w:rPr>
        <w:t>33</w:t>
      </w:r>
      <w:r w:rsidRPr="00F51192">
        <w:rPr>
          <w:rFonts w:cs="Arial"/>
          <w:color w:val="000000"/>
        </w:rPr>
        <w:t xml:space="preserve">, seconded by Commissioner </w:t>
      </w:r>
      <w:r>
        <w:rPr>
          <w:rFonts w:cs="Arial"/>
          <w:color w:val="000000"/>
        </w:rPr>
        <w:t>Guffee</w:t>
      </w:r>
      <w:r w:rsidRPr="00F51192">
        <w:rPr>
          <w:rFonts w:cs="Arial"/>
          <w:color w:val="000000"/>
        </w:rPr>
        <w:t>.</w:t>
      </w:r>
    </w:p>
    <w:p w14:paraId="19BBCCCA" w14:textId="77777777" w:rsidR="00382367" w:rsidRPr="0085148C" w:rsidRDefault="00382367" w:rsidP="00382367">
      <w:pPr>
        <w:jc w:val="center"/>
        <w:rPr>
          <w:rFonts w:cs="Arial"/>
          <w:b/>
          <w:sz w:val="22"/>
          <w:szCs w:val="22"/>
          <w:u w:val="single"/>
        </w:rPr>
      </w:pPr>
      <w:r w:rsidRPr="0085148C">
        <w:rPr>
          <w:rFonts w:cs="Arial"/>
          <w:b/>
          <w:sz w:val="22"/>
          <w:szCs w:val="22"/>
        </w:rPr>
        <w:t xml:space="preserve">AN INITIAL RESOLUTION AUTHORIZING THE ISSUANCE OF NOT TO EXCEED </w:t>
      </w:r>
      <w:r w:rsidRPr="0085148C">
        <w:rPr>
          <w:rFonts w:cs="Arial"/>
          <w:b/>
          <w:sz w:val="22"/>
          <w:szCs w:val="22"/>
          <w:u w:val="single"/>
        </w:rPr>
        <w:t>$25,250,000 OF GENERAL OBLIGATION BONDS OF WILLIAMSON COUNTY, TENNESSEE</w:t>
      </w:r>
    </w:p>
    <w:p w14:paraId="54AC18AE" w14:textId="77777777" w:rsidR="00382367" w:rsidRPr="00346AB6" w:rsidRDefault="00382367" w:rsidP="00382367">
      <w:pPr>
        <w:jc w:val="center"/>
        <w:rPr>
          <w:rFonts w:cs="Arial"/>
          <w:b/>
          <w:u w:val="single"/>
        </w:rPr>
      </w:pPr>
    </w:p>
    <w:p w14:paraId="693BA6FF" w14:textId="77777777" w:rsidR="00382367" w:rsidRPr="00346AB6" w:rsidRDefault="00382367" w:rsidP="00382367">
      <w:pPr>
        <w:pStyle w:val="NoSpacing"/>
        <w:spacing w:line="360" w:lineRule="auto"/>
        <w:rPr>
          <w:rFonts w:cs="Arial"/>
        </w:rPr>
      </w:pPr>
      <w:r w:rsidRPr="00346AB6">
        <w:rPr>
          <w:rFonts w:cs="Arial"/>
          <w:b/>
        </w:rPr>
        <w:t>BE IT RESOLVED</w:t>
      </w:r>
      <w:r w:rsidRPr="00346AB6">
        <w:rPr>
          <w:rFonts w:cs="Arial"/>
        </w:rPr>
        <w:t xml:space="preserve"> by the Board of County Commissioners of Williamson County, Tennessee (the "County") that for the purpose of providing funds for the (i) construction, improvement, renovation and equipping of parks and recreation facilities, fire and emergency services facilities, and solid waste transfer facilities; (ii) acquisition of all real and personal property associated therewith; (iii) payment of design, engineering, legal, fiscal and administrative costs incident to the foregoing (collectively, the “Projects”); (iv) payment of the principal of and interest on any bond anticipation notes issued for the costs of the Projects; (v) payment of capitalized interest on the bonds and notes during the construction of the Projects; and (vi) payment of costs incident to the issuance and sale of the bonds authorized herein; there shall be issued bonds of the County in an aggregate principal amount of not to exceed $25,250,000, which bonds shall bear interest at a rate or rates per annum not to exceed the maximum rate or rates permitted by Tennessee law, and shall be payable from unlimited ad valorem taxes to be levied on all taxable property within the County.  </w:t>
      </w:r>
    </w:p>
    <w:p w14:paraId="30827209" w14:textId="77777777" w:rsidR="00382367" w:rsidRPr="00346AB6" w:rsidRDefault="00382367" w:rsidP="00382367">
      <w:pPr>
        <w:spacing w:line="360" w:lineRule="auto"/>
        <w:jc w:val="both"/>
        <w:rPr>
          <w:rFonts w:cs="Arial"/>
          <w:b/>
        </w:rPr>
      </w:pPr>
    </w:p>
    <w:p w14:paraId="175D7E3E" w14:textId="77777777" w:rsidR="00382367" w:rsidRPr="00346AB6" w:rsidRDefault="00382367" w:rsidP="00382367">
      <w:pPr>
        <w:spacing w:line="360" w:lineRule="auto"/>
        <w:jc w:val="both"/>
        <w:rPr>
          <w:rFonts w:cs="Arial"/>
        </w:rPr>
      </w:pPr>
      <w:r w:rsidRPr="00346AB6">
        <w:rPr>
          <w:rFonts w:cs="Arial"/>
          <w:b/>
        </w:rPr>
        <w:t>BE IT FURTHER RESOLVED</w:t>
      </w:r>
      <w:r w:rsidRPr="00346AB6">
        <w:rPr>
          <w:rFonts w:cs="Arial"/>
        </w:rPr>
        <w:t xml:space="preserve"> by the Board of County Commissioners of Williamson County, Tennessee that the County Clerk be, and is, hereby directed and instructed to cause the foregoing initial resolution relative to the issuance of not to exceed $25,250,000 general obligation bonds to be published in full in a newspaper having a general circulation in the County, for one issue of said paper followed by the statutory notice, to-wit:</w:t>
      </w:r>
    </w:p>
    <w:p w14:paraId="78C0C21F" w14:textId="77777777" w:rsidR="00382367" w:rsidRPr="00346AB6" w:rsidRDefault="00382367" w:rsidP="00382367">
      <w:pPr>
        <w:spacing w:line="360" w:lineRule="auto"/>
        <w:jc w:val="center"/>
        <w:rPr>
          <w:rFonts w:cs="Arial"/>
          <w:b/>
        </w:rPr>
      </w:pPr>
      <w:r w:rsidRPr="00346AB6">
        <w:rPr>
          <w:rFonts w:cs="Arial"/>
          <w:b/>
        </w:rPr>
        <w:t>N O T I C E</w:t>
      </w:r>
    </w:p>
    <w:p w14:paraId="15E428E8" w14:textId="77777777" w:rsidR="00382367" w:rsidRPr="00346AB6" w:rsidRDefault="00382367" w:rsidP="00382367">
      <w:pPr>
        <w:spacing w:line="360" w:lineRule="auto"/>
        <w:ind w:left="720" w:right="720"/>
        <w:jc w:val="both"/>
        <w:rPr>
          <w:rFonts w:cs="Arial"/>
        </w:rPr>
      </w:pPr>
      <w:r w:rsidRPr="00346AB6">
        <w:rPr>
          <w:rFonts w:cs="Arial"/>
        </w:rPr>
        <w:t>The foregoing resolution has been adopted.  Unless within twenty (20) days from the date of publication hereof a petition signed by at least ten percent (10%) of the registered voters of the County shall have been filed with the County Clerk protesting the issuance of the bonds, such bonds will be issued as proposed.</w:t>
      </w:r>
    </w:p>
    <w:p w14:paraId="04A01A68" w14:textId="77777777" w:rsidR="00382367" w:rsidRPr="00346AB6" w:rsidRDefault="00382367" w:rsidP="00382367">
      <w:pPr>
        <w:spacing w:after="240" w:line="360" w:lineRule="auto"/>
        <w:ind w:left="4320"/>
        <w:jc w:val="both"/>
        <w:rPr>
          <w:rFonts w:cs="Arial"/>
        </w:rPr>
      </w:pPr>
      <w:r w:rsidRPr="00346AB6">
        <w:rPr>
          <w:rFonts w:cs="Arial"/>
        </w:rPr>
        <w:t>Jeff Whidby, County Clerk</w:t>
      </w:r>
    </w:p>
    <w:p w14:paraId="0D21B45E" w14:textId="77777777" w:rsidR="00382367" w:rsidRPr="00346AB6" w:rsidRDefault="00382367" w:rsidP="00382367">
      <w:pPr>
        <w:spacing w:after="240" w:line="360" w:lineRule="auto"/>
        <w:jc w:val="both"/>
        <w:rPr>
          <w:rFonts w:cs="Arial"/>
        </w:rPr>
      </w:pPr>
      <w:r w:rsidRPr="00346AB6">
        <w:rPr>
          <w:rFonts w:cs="Arial"/>
        </w:rPr>
        <w:t>Adopted and approved this 11</w:t>
      </w:r>
      <w:r w:rsidRPr="00346AB6">
        <w:rPr>
          <w:rFonts w:cs="Arial"/>
          <w:vertAlign w:val="superscript"/>
        </w:rPr>
        <w:t>th</w:t>
      </w:r>
      <w:r w:rsidRPr="00346AB6">
        <w:rPr>
          <w:rFonts w:cs="Arial"/>
        </w:rPr>
        <w:t xml:space="preserve"> day of September, 2023.</w:t>
      </w:r>
    </w:p>
    <w:p w14:paraId="6B803FC0" w14:textId="3F8F24AE"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321AA13C"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2A857A2" w14:textId="77777777" w:rsidR="00382367" w:rsidRPr="00756515" w:rsidRDefault="00382367" w:rsidP="00382367">
      <w:pPr>
        <w:autoSpaceDE w:val="0"/>
        <w:autoSpaceDN w:val="0"/>
        <w:adjustRightInd w:val="0"/>
        <w:rPr>
          <w:rFonts w:cs="Arial"/>
          <w:color w:val="000000"/>
          <w:u w:val="single"/>
        </w:rPr>
      </w:pPr>
    </w:p>
    <w:p w14:paraId="4F36BDB7"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0218E37C"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0FDBC2E6"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33</w:t>
      </w:r>
      <w:r w:rsidRPr="00756515">
        <w:rPr>
          <w:rFonts w:cs="Arial"/>
          <w:color w:val="000000"/>
        </w:rPr>
        <w:t xml:space="preserve"> passed </w:t>
      </w:r>
      <w:r w:rsidRPr="00756515">
        <w:rPr>
          <w:rFonts w:cs="Arial"/>
        </w:rPr>
        <w:t>by recorded vote, 2</w:t>
      </w:r>
      <w:r>
        <w:rPr>
          <w:rFonts w:cs="Arial"/>
        </w:rPr>
        <w:t>0 ‘Yes’, 0</w:t>
      </w:r>
      <w:r w:rsidRPr="00756515">
        <w:rPr>
          <w:rFonts w:cs="Arial"/>
        </w:rPr>
        <w:t xml:space="preserve"> ‘No’</w:t>
      </w:r>
      <w:r>
        <w:rPr>
          <w:rFonts w:cs="Arial"/>
        </w:rPr>
        <w:t>, and 3 ‘Abstain’</w:t>
      </w:r>
      <w:r w:rsidRPr="00756515">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C4DE6D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CD0A38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6B1E8F2A"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E673AB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9444D15"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7B3B11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39E63A9"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E6206CA"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51AB364B"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304EBCF4"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6E95679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39D67AB"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tcPr>
          <w:p w14:paraId="689EDA51"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12A5568"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401B338C"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1CB995F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4B4BF22"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tcPr>
          <w:p w14:paraId="5515781B"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3AD8E48"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4383E45" w14:textId="77777777" w:rsidR="00382367" w:rsidRPr="00AA1AF7" w:rsidRDefault="00382367" w:rsidP="00451066">
            <w:pPr>
              <w:spacing w:line="256" w:lineRule="auto"/>
              <w:jc w:val="center"/>
              <w:rPr>
                <w:rFonts w:cs="Arial"/>
                <w:u w:val="single"/>
              </w:rPr>
            </w:pPr>
            <w:r w:rsidRPr="00AA1AF7">
              <w:rPr>
                <w:rFonts w:cs="Arial"/>
                <w:u w:val="single"/>
              </w:rPr>
              <w:t>ABSTAIN</w:t>
            </w:r>
          </w:p>
        </w:tc>
      </w:tr>
      <w:tr w:rsidR="00382367" w:rsidRPr="00756515" w14:paraId="2189AB0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6B9ECDC"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tcPr>
          <w:p w14:paraId="75C07123"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2C134E9" w14:textId="77777777" w:rsidR="00382367" w:rsidRPr="00756515" w:rsidRDefault="00382367" w:rsidP="00451066">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7917CFBE" w14:textId="77777777" w:rsidR="00382367" w:rsidRPr="00756515" w:rsidRDefault="00382367" w:rsidP="00451066">
            <w:pPr>
              <w:spacing w:line="256" w:lineRule="auto"/>
              <w:jc w:val="center"/>
              <w:rPr>
                <w:rFonts w:cs="Arial"/>
              </w:rPr>
            </w:pPr>
            <w:r w:rsidRPr="00756515">
              <w:rPr>
                <w:rFonts w:cs="Arial"/>
              </w:rPr>
              <w:t>Jeff Graves</w:t>
            </w:r>
          </w:p>
        </w:tc>
      </w:tr>
      <w:tr w:rsidR="00382367" w:rsidRPr="00756515" w14:paraId="4DF3A791" w14:textId="77777777" w:rsidTr="00451066">
        <w:tc>
          <w:tcPr>
            <w:tcW w:w="2338" w:type="dxa"/>
            <w:tcBorders>
              <w:top w:val="single" w:sz="4" w:space="0" w:color="auto"/>
              <w:left w:val="single" w:sz="4" w:space="0" w:color="auto"/>
              <w:bottom w:val="single" w:sz="4" w:space="0" w:color="auto"/>
              <w:right w:val="single" w:sz="4" w:space="0" w:color="auto"/>
            </w:tcBorders>
          </w:tcPr>
          <w:p w14:paraId="397300E3" w14:textId="77777777" w:rsidR="00382367" w:rsidRPr="00756515" w:rsidRDefault="00382367" w:rsidP="00451066">
            <w:pPr>
              <w:spacing w:line="256" w:lineRule="auto"/>
              <w:jc w:val="center"/>
              <w:rPr>
                <w:rFonts w:cs="Arial"/>
              </w:rPr>
            </w:pPr>
            <w:r w:rsidRPr="00756515">
              <w:rPr>
                <w:rFonts w:cs="Arial"/>
              </w:rPr>
              <w:t>Judy Herbert</w:t>
            </w:r>
          </w:p>
        </w:tc>
        <w:tc>
          <w:tcPr>
            <w:tcW w:w="2332" w:type="dxa"/>
            <w:tcBorders>
              <w:top w:val="single" w:sz="4" w:space="0" w:color="auto"/>
              <w:left w:val="single" w:sz="4" w:space="0" w:color="auto"/>
              <w:bottom w:val="single" w:sz="4" w:space="0" w:color="auto"/>
              <w:right w:val="single" w:sz="4" w:space="0" w:color="auto"/>
            </w:tcBorders>
          </w:tcPr>
          <w:p w14:paraId="0BF5DA09" w14:textId="77777777" w:rsidR="00382367" w:rsidRPr="00756515" w:rsidRDefault="00382367" w:rsidP="00451066">
            <w:pPr>
              <w:spacing w:line="256" w:lineRule="auto"/>
              <w:jc w:val="center"/>
              <w:rPr>
                <w:rFonts w:cs="Arial"/>
              </w:rPr>
            </w:pPr>
            <w:r w:rsidRPr="00756515">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1BA4F60" w14:textId="77777777" w:rsidR="00382367" w:rsidRPr="00756515" w:rsidRDefault="00382367" w:rsidP="00451066">
            <w:pPr>
              <w:spacing w:line="256" w:lineRule="auto"/>
              <w:jc w:val="center"/>
              <w:rPr>
                <w:rFonts w:cs="Arial"/>
              </w:rPr>
            </w:pPr>
            <w:r w:rsidRPr="00756515">
              <w:rPr>
                <w:rFonts w:cs="Arial"/>
              </w:rPr>
              <w:t>Barb Sturgeon</w:t>
            </w:r>
          </w:p>
        </w:tc>
        <w:tc>
          <w:tcPr>
            <w:tcW w:w="2343" w:type="dxa"/>
            <w:tcBorders>
              <w:top w:val="single" w:sz="4" w:space="0" w:color="auto"/>
              <w:left w:val="single" w:sz="4" w:space="0" w:color="auto"/>
              <w:bottom w:val="single" w:sz="4" w:space="0" w:color="auto"/>
              <w:right w:val="single" w:sz="4" w:space="0" w:color="auto"/>
            </w:tcBorders>
          </w:tcPr>
          <w:p w14:paraId="13841A5A" w14:textId="77777777" w:rsidR="00382367" w:rsidRPr="00E73C53" w:rsidRDefault="00382367" w:rsidP="00451066">
            <w:pPr>
              <w:spacing w:line="256" w:lineRule="auto"/>
              <w:jc w:val="center"/>
              <w:rPr>
                <w:rFonts w:cs="Arial"/>
              </w:rPr>
            </w:pPr>
            <w:r>
              <w:rPr>
                <w:rFonts w:cs="Arial"/>
              </w:rPr>
              <w:t>Lisa Hayes</w:t>
            </w:r>
          </w:p>
        </w:tc>
      </w:tr>
      <w:tr w:rsidR="00382367" w:rsidRPr="00756515" w14:paraId="35AC3901" w14:textId="77777777" w:rsidTr="00451066">
        <w:tc>
          <w:tcPr>
            <w:tcW w:w="2338" w:type="dxa"/>
            <w:tcBorders>
              <w:top w:val="single" w:sz="4" w:space="0" w:color="auto"/>
              <w:left w:val="single" w:sz="4" w:space="0" w:color="auto"/>
              <w:bottom w:val="single" w:sz="4" w:space="0" w:color="auto"/>
              <w:right w:val="single" w:sz="4" w:space="0" w:color="auto"/>
            </w:tcBorders>
          </w:tcPr>
          <w:p w14:paraId="17703A59" w14:textId="77777777" w:rsidR="00382367" w:rsidRPr="00756515" w:rsidRDefault="00382367" w:rsidP="00451066">
            <w:pPr>
              <w:spacing w:line="256" w:lineRule="auto"/>
              <w:jc w:val="center"/>
              <w:rPr>
                <w:rFonts w:cs="Arial"/>
              </w:rPr>
            </w:pPr>
            <w:r w:rsidRPr="00756515">
              <w:rPr>
                <w:rFonts w:cs="Arial"/>
              </w:rPr>
              <w:t>Betsy Hester</w:t>
            </w:r>
          </w:p>
        </w:tc>
        <w:tc>
          <w:tcPr>
            <w:tcW w:w="2332" w:type="dxa"/>
            <w:tcBorders>
              <w:top w:val="single" w:sz="4" w:space="0" w:color="auto"/>
              <w:left w:val="single" w:sz="4" w:space="0" w:color="auto"/>
              <w:bottom w:val="single" w:sz="4" w:space="0" w:color="auto"/>
              <w:right w:val="single" w:sz="4" w:space="0" w:color="auto"/>
            </w:tcBorders>
          </w:tcPr>
          <w:p w14:paraId="477B258C" w14:textId="77777777" w:rsidR="00382367" w:rsidRPr="00756515" w:rsidRDefault="00382367" w:rsidP="00451066">
            <w:pPr>
              <w:spacing w:line="256" w:lineRule="auto"/>
              <w:jc w:val="center"/>
              <w:rPr>
                <w:rFonts w:cs="Arial"/>
              </w:rPr>
            </w:pPr>
            <w:r w:rsidRPr="00756515">
              <w:rPr>
                <w:rFonts w:cs="Arial"/>
              </w:rPr>
              <w:t>Erin Nations</w:t>
            </w:r>
          </w:p>
        </w:tc>
        <w:tc>
          <w:tcPr>
            <w:tcW w:w="2337" w:type="dxa"/>
            <w:tcBorders>
              <w:top w:val="single" w:sz="4" w:space="0" w:color="auto"/>
              <w:left w:val="single" w:sz="4" w:space="0" w:color="auto"/>
              <w:bottom w:val="single" w:sz="4" w:space="0" w:color="auto"/>
              <w:right w:val="single" w:sz="4" w:space="0" w:color="auto"/>
            </w:tcBorders>
          </w:tcPr>
          <w:p w14:paraId="5A5C550F" w14:textId="77777777" w:rsidR="00382367" w:rsidRPr="00756515" w:rsidRDefault="00382367" w:rsidP="00451066">
            <w:pPr>
              <w:spacing w:line="256" w:lineRule="auto"/>
              <w:jc w:val="center"/>
              <w:rPr>
                <w:rFonts w:cs="Arial"/>
              </w:rPr>
            </w:pPr>
            <w:r w:rsidRPr="00756515">
              <w:rPr>
                <w:rFonts w:cs="Arial"/>
              </w:rPr>
              <w:t>Drew Torres</w:t>
            </w:r>
          </w:p>
        </w:tc>
        <w:tc>
          <w:tcPr>
            <w:tcW w:w="2343" w:type="dxa"/>
            <w:tcBorders>
              <w:top w:val="single" w:sz="4" w:space="0" w:color="auto"/>
              <w:left w:val="single" w:sz="4" w:space="0" w:color="auto"/>
              <w:bottom w:val="single" w:sz="4" w:space="0" w:color="auto"/>
              <w:right w:val="single" w:sz="4" w:space="0" w:color="auto"/>
            </w:tcBorders>
          </w:tcPr>
          <w:p w14:paraId="2337FB31" w14:textId="77777777" w:rsidR="00382367" w:rsidRPr="00756515" w:rsidRDefault="00382367" w:rsidP="00451066">
            <w:pPr>
              <w:spacing w:line="256" w:lineRule="auto"/>
              <w:jc w:val="center"/>
              <w:rPr>
                <w:rFonts w:cs="Arial"/>
              </w:rPr>
            </w:pPr>
            <w:r>
              <w:rPr>
                <w:rFonts w:cs="Arial"/>
              </w:rPr>
              <w:t>Chris Richards</w:t>
            </w:r>
          </w:p>
        </w:tc>
      </w:tr>
    </w:tbl>
    <w:p w14:paraId="2B13A9AA" w14:textId="77777777" w:rsidR="00382367" w:rsidRPr="00756515" w:rsidRDefault="00382367" w:rsidP="00382367">
      <w:pPr>
        <w:spacing w:line="480" w:lineRule="auto"/>
        <w:jc w:val="both"/>
        <w:rPr>
          <w:rFonts w:cs="Arial"/>
        </w:rPr>
      </w:pPr>
      <w:r w:rsidRPr="00756515">
        <w:rPr>
          <w:rFonts w:cs="Arial"/>
        </w:rPr>
        <w:t>_______________</w:t>
      </w:r>
    </w:p>
    <w:p w14:paraId="2C60B17B"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34</w:t>
      </w:r>
    </w:p>
    <w:p w14:paraId="1485838B"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Herbert</w:t>
      </w:r>
      <w:r w:rsidRPr="00F51192">
        <w:rPr>
          <w:rFonts w:cs="Arial"/>
          <w:color w:val="000000"/>
        </w:rPr>
        <w:t xml:space="preserve"> moved to accept Resolution No. 9-23-</w:t>
      </w:r>
      <w:r>
        <w:rPr>
          <w:rFonts w:cs="Arial"/>
          <w:color w:val="000000"/>
        </w:rPr>
        <w:t>34</w:t>
      </w:r>
      <w:r w:rsidRPr="00F51192">
        <w:rPr>
          <w:rFonts w:cs="Arial"/>
          <w:color w:val="000000"/>
        </w:rPr>
        <w:t xml:space="preserve">, seconded by Commissioner </w:t>
      </w:r>
      <w:r>
        <w:rPr>
          <w:rFonts w:cs="Arial"/>
          <w:color w:val="000000"/>
        </w:rPr>
        <w:t>Sanford</w:t>
      </w:r>
      <w:r w:rsidRPr="00F51192">
        <w:rPr>
          <w:rFonts w:cs="Arial"/>
          <w:color w:val="000000"/>
        </w:rPr>
        <w:t>.</w:t>
      </w:r>
    </w:p>
    <w:p w14:paraId="61142663" w14:textId="77777777" w:rsidR="00382367" w:rsidRPr="00845AF0" w:rsidRDefault="00382367" w:rsidP="00382367">
      <w:pPr>
        <w:pStyle w:val="NoSpacing"/>
        <w:ind w:left="-90"/>
        <w:jc w:val="center"/>
        <w:rPr>
          <w:rFonts w:cs="Arial"/>
          <w:b/>
          <w:sz w:val="22"/>
          <w:szCs w:val="22"/>
        </w:rPr>
      </w:pPr>
      <w:r w:rsidRPr="00845AF0">
        <w:rPr>
          <w:rFonts w:cs="Arial"/>
          <w:b/>
          <w:sz w:val="22"/>
          <w:szCs w:val="22"/>
        </w:rPr>
        <w:t xml:space="preserve">AN INITIAL RESOLUTION AUTHORIZING THE ISSUANCE OF NOT TO EXCEED </w:t>
      </w:r>
      <w:r w:rsidRPr="00845AF0">
        <w:rPr>
          <w:rFonts w:cs="Arial"/>
          <w:b/>
          <w:sz w:val="22"/>
          <w:szCs w:val="22"/>
          <w:u w:val="single"/>
        </w:rPr>
        <w:t>$325,000,000 OF GENERAL OBLIGATION BONDS OF WILLIAMSON COUNTY, TENNESSEE</w:t>
      </w:r>
    </w:p>
    <w:p w14:paraId="5D119B53" w14:textId="77777777" w:rsidR="00382367" w:rsidRPr="00E73C53" w:rsidRDefault="00382367" w:rsidP="00382367">
      <w:pPr>
        <w:pStyle w:val="NoSpacing"/>
        <w:jc w:val="both"/>
        <w:rPr>
          <w:rFonts w:cs="Arial"/>
          <w:b/>
        </w:rPr>
      </w:pPr>
    </w:p>
    <w:p w14:paraId="0780A68F" w14:textId="77777777" w:rsidR="00382367" w:rsidRPr="00E73C53" w:rsidRDefault="00382367" w:rsidP="00382367">
      <w:pPr>
        <w:pStyle w:val="NoSpacing"/>
        <w:spacing w:line="360" w:lineRule="auto"/>
        <w:jc w:val="both"/>
        <w:rPr>
          <w:rFonts w:cs="Arial"/>
        </w:rPr>
      </w:pPr>
      <w:r w:rsidRPr="00E73C53">
        <w:rPr>
          <w:rFonts w:cs="Arial"/>
          <w:b/>
        </w:rPr>
        <w:t>BE IT RESOLVED</w:t>
      </w:r>
      <w:r w:rsidRPr="00E73C53">
        <w:rPr>
          <w:rFonts w:cs="Arial"/>
        </w:rPr>
        <w:t xml:space="preserve"> by the Board of County Commissioners of Williamson County, Tennessee (the "County") that for the purpose of providing funds for the (i) construction, improvement, renovation and equipping of sheriff facilities and county jail, juvenile justice and other judicial and justice system facilities; (ii) acquisition of all real and personal property associated therewith; (iii) payment of design, engineering, legal, fiscal and administrative costs incident to the foregoing (collectively, the “Projects”); (iv) payment of the principal of and interest on any bond anticipation notes issued for the costs of the Projects; (v) payment of capitalized interest on the bonds and notes during the construction of the Projects; and (vi) payment of costs incident to the issuance and sale of the bonds authorized herein; there shall be issued bonds of the County in an aggregate principal amount of not to exceed $325,000,000, which bonds shall bear interest at a rate or rates per annum not to exceed the maximum rate or rates permitted by Tennessee law, and shall be payable from unlimited ad valorem taxes to be levied on all taxable property within the County.  </w:t>
      </w:r>
    </w:p>
    <w:p w14:paraId="6D826289" w14:textId="77777777" w:rsidR="00382367" w:rsidRPr="00E73C53" w:rsidRDefault="00382367" w:rsidP="00382367">
      <w:pPr>
        <w:spacing w:line="360" w:lineRule="auto"/>
        <w:jc w:val="both"/>
        <w:rPr>
          <w:rFonts w:cs="Arial"/>
          <w:b/>
        </w:rPr>
      </w:pPr>
    </w:p>
    <w:p w14:paraId="3E0B1084" w14:textId="77777777" w:rsidR="00382367" w:rsidRPr="00E73C53" w:rsidRDefault="00382367" w:rsidP="00382367">
      <w:pPr>
        <w:spacing w:line="360" w:lineRule="auto"/>
        <w:jc w:val="both"/>
        <w:rPr>
          <w:rFonts w:cs="Arial"/>
        </w:rPr>
      </w:pPr>
      <w:r w:rsidRPr="00E73C53">
        <w:rPr>
          <w:rFonts w:cs="Arial"/>
          <w:b/>
        </w:rPr>
        <w:t>BE IT FURTHER RESOLVED</w:t>
      </w:r>
      <w:r w:rsidRPr="00E73C53">
        <w:rPr>
          <w:rFonts w:cs="Arial"/>
        </w:rPr>
        <w:t xml:space="preserve"> by the Board of County Commissioners of Williamson County, Tennessee that the County Clerk be, and is, hereby directed and instructed to cause the foregoing initial resolution relative to the issuance of not to exceed $325,000,000 general obligation bonds to be published in full in a newspaper having a general circulation in the County, for one issue of said paper followed by the statutory notice, to-wit:</w:t>
      </w:r>
    </w:p>
    <w:p w14:paraId="49855D69" w14:textId="77777777" w:rsidR="00382367" w:rsidRPr="00E73C53" w:rsidRDefault="00382367" w:rsidP="00382367">
      <w:pPr>
        <w:spacing w:line="360" w:lineRule="auto"/>
        <w:jc w:val="both"/>
        <w:rPr>
          <w:rFonts w:cs="Arial"/>
          <w:b/>
        </w:rPr>
      </w:pPr>
    </w:p>
    <w:p w14:paraId="1C5D6D99" w14:textId="77777777" w:rsidR="00382367" w:rsidRPr="00E73C53" w:rsidRDefault="00382367" w:rsidP="00382367">
      <w:pPr>
        <w:spacing w:line="360" w:lineRule="auto"/>
        <w:jc w:val="center"/>
        <w:rPr>
          <w:rFonts w:cs="Arial"/>
          <w:b/>
        </w:rPr>
      </w:pPr>
      <w:r w:rsidRPr="00E73C53">
        <w:rPr>
          <w:rFonts w:cs="Arial"/>
          <w:b/>
        </w:rPr>
        <w:t>N O T I C E</w:t>
      </w:r>
    </w:p>
    <w:p w14:paraId="47424200" w14:textId="77777777" w:rsidR="00382367" w:rsidRPr="00E73C53" w:rsidRDefault="00382367" w:rsidP="00382367">
      <w:pPr>
        <w:spacing w:line="360" w:lineRule="auto"/>
        <w:ind w:left="720" w:right="720"/>
        <w:jc w:val="both"/>
        <w:rPr>
          <w:rFonts w:cs="Arial"/>
        </w:rPr>
      </w:pPr>
      <w:r w:rsidRPr="00E73C53">
        <w:rPr>
          <w:rFonts w:cs="Arial"/>
        </w:rPr>
        <w:t>The foregoing resolution has been adopted.  Unless within twenty (20) days from the date of publication hereof a petition signed by at least ten percent (10%) of the registered voters of the County shall have been filed with the County Clerk protesting the issuance of the bonds, such bonds will be issued as proposed.</w:t>
      </w:r>
    </w:p>
    <w:p w14:paraId="53EAD569" w14:textId="77777777" w:rsidR="00382367" w:rsidRPr="00E73C53" w:rsidRDefault="00382367" w:rsidP="00382367">
      <w:pPr>
        <w:spacing w:after="240" w:line="360" w:lineRule="auto"/>
        <w:ind w:left="4320"/>
        <w:jc w:val="both"/>
        <w:rPr>
          <w:rFonts w:cs="Arial"/>
        </w:rPr>
      </w:pPr>
      <w:r w:rsidRPr="00E73C53">
        <w:rPr>
          <w:rFonts w:cs="Arial"/>
        </w:rPr>
        <w:t xml:space="preserve">          Jeff Whidby, County Clerk</w:t>
      </w:r>
    </w:p>
    <w:p w14:paraId="730A0E0F" w14:textId="77777777" w:rsidR="00382367" w:rsidRPr="00E73C53" w:rsidRDefault="00382367" w:rsidP="00382367">
      <w:pPr>
        <w:spacing w:after="240" w:line="360" w:lineRule="auto"/>
        <w:jc w:val="both"/>
        <w:rPr>
          <w:rFonts w:cs="Arial"/>
        </w:rPr>
      </w:pPr>
      <w:r w:rsidRPr="00E73C53">
        <w:rPr>
          <w:rFonts w:cs="Arial"/>
        </w:rPr>
        <w:t>Adopted and approved this 11</w:t>
      </w:r>
      <w:r w:rsidRPr="00E73C53">
        <w:rPr>
          <w:rFonts w:cs="Arial"/>
          <w:vertAlign w:val="superscript"/>
        </w:rPr>
        <w:t>th</w:t>
      </w:r>
      <w:r w:rsidRPr="00E73C53">
        <w:rPr>
          <w:rFonts w:cs="Arial"/>
        </w:rPr>
        <w:t xml:space="preserve"> day of September, 2023.</w:t>
      </w:r>
    </w:p>
    <w:p w14:paraId="62BAEB35" w14:textId="4D646CEB"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37DE2CB7"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616647DD" w14:textId="77777777" w:rsidR="00382367" w:rsidRPr="00756515" w:rsidRDefault="00382367" w:rsidP="00382367">
      <w:pPr>
        <w:autoSpaceDE w:val="0"/>
        <w:autoSpaceDN w:val="0"/>
        <w:adjustRightInd w:val="0"/>
        <w:rPr>
          <w:rFonts w:cs="Arial"/>
          <w:color w:val="000000"/>
          <w:u w:val="single"/>
        </w:rPr>
      </w:pPr>
    </w:p>
    <w:p w14:paraId="2BDFCBE4"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439DC52A"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6A1C636" w14:textId="7F670D91" w:rsidR="00382367" w:rsidRDefault="00DA15A1" w:rsidP="00382367">
      <w:pPr>
        <w:spacing w:line="480" w:lineRule="auto"/>
        <w:rPr>
          <w:rFonts w:cs="Arial"/>
          <w:color w:val="000000"/>
        </w:rPr>
      </w:pPr>
      <w:r>
        <w:rPr>
          <w:rFonts w:cs="Arial"/>
          <w:color w:val="000000"/>
        </w:rPr>
        <w:tab/>
        <w:t>In response to questions from Commissioner Lawrence, Sheriff Dusty Rhoades stated that there are several mental health inmates currently in the jail and he stated that the proposed facility would allow for an area specifically for these inmates.</w:t>
      </w:r>
    </w:p>
    <w:p w14:paraId="15612288" w14:textId="0D965238" w:rsidR="00DA15A1" w:rsidRDefault="00DA15A1" w:rsidP="00382367">
      <w:pPr>
        <w:spacing w:line="480" w:lineRule="auto"/>
        <w:rPr>
          <w:rFonts w:cs="Arial"/>
          <w:color w:val="000000"/>
        </w:rPr>
      </w:pPr>
      <w:r>
        <w:rPr>
          <w:rFonts w:cs="Arial"/>
          <w:color w:val="000000"/>
        </w:rPr>
        <w:tab/>
        <w:t>Commissioner Richards asked if the cost of the project would result in a tax increase.</w:t>
      </w:r>
    </w:p>
    <w:p w14:paraId="5ADCE856" w14:textId="1D686E2C" w:rsidR="00DA15A1" w:rsidRDefault="00DA15A1" w:rsidP="00382367">
      <w:pPr>
        <w:spacing w:line="480" w:lineRule="auto"/>
        <w:rPr>
          <w:rFonts w:cs="Arial"/>
          <w:color w:val="000000"/>
        </w:rPr>
      </w:pPr>
      <w:r>
        <w:rPr>
          <w:rFonts w:cs="Arial"/>
          <w:color w:val="000000"/>
        </w:rPr>
        <w:tab/>
        <w:t xml:space="preserve">Mayor Anderson stated that the County does not currently have the </w:t>
      </w:r>
      <w:r w:rsidR="0071330C">
        <w:rPr>
          <w:rFonts w:cs="Arial"/>
          <w:color w:val="000000"/>
        </w:rPr>
        <w:t>funds for the total</w:t>
      </w:r>
      <w:r w:rsidR="00EF5CDD">
        <w:rPr>
          <w:rFonts w:cs="Arial"/>
          <w:color w:val="000000"/>
        </w:rPr>
        <w:t xml:space="preserve"> cost</w:t>
      </w:r>
      <w:r w:rsidR="0071330C">
        <w:rPr>
          <w:rFonts w:cs="Arial"/>
          <w:color w:val="000000"/>
        </w:rPr>
        <w:t>.  He stated that the Commission is not voting to spend any money tonight but is voting to run the necessary publication to continue the process.</w:t>
      </w:r>
    </w:p>
    <w:p w14:paraId="70A94151" w14:textId="4B6DBC93" w:rsidR="0071330C" w:rsidRDefault="0071330C" w:rsidP="00382367">
      <w:pPr>
        <w:spacing w:line="480" w:lineRule="auto"/>
        <w:rPr>
          <w:rFonts w:cs="Arial"/>
          <w:color w:val="000000"/>
        </w:rPr>
      </w:pPr>
      <w:r>
        <w:rPr>
          <w:rFonts w:cs="Arial"/>
          <w:color w:val="000000"/>
        </w:rPr>
        <w:tab/>
        <w:t>Commissioner Richards stated that he understands the need but would like more discussion on the issue.</w:t>
      </w:r>
    </w:p>
    <w:p w14:paraId="4BE82500" w14:textId="1E867FBA" w:rsidR="0071330C" w:rsidRDefault="0071330C" w:rsidP="00382367">
      <w:pPr>
        <w:spacing w:line="480" w:lineRule="auto"/>
        <w:rPr>
          <w:rFonts w:cs="Arial"/>
          <w:color w:val="000000"/>
        </w:rPr>
      </w:pPr>
      <w:r>
        <w:rPr>
          <w:rFonts w:cs="Arial"/>
          <w:color w:val="000000"/>
        </w:rPr>
        <w:tab/>
        <w:t>Commissioner Hayes stated that she would like to continue to study the issue and have more discussions.</w:t>
      </w:r>
    </w:p>
    <w:p w14:paraId="35AF7F12" w14:textId="461751EE" w:rsidR="0071330C" w:rsidRDefault="0071330C" w:rsidP="00382367">
      <w:pPr>
        <w:spacing w:line="480" w:lineRule="auto"/>
        <w:rPr>
          <w:rFonts w:cs="Arial"/>
          <w:color w:val="000000"/>
        </w:rPr>
      </w:pPr>
      <w:r>
        <w:rPr>
          <w:rFonts w:cs="Arial"/>
          <w:color w:val="000000"/>
        </w:rPr>
        <w:tab/>
        <w:t>Commissioner Mary Smith asked about the possibility of having the Alternative Learning Center (ALC) at a different facility from the Juvenile facility and asked about the possibility of a complete renovation of the current facility.</w:t>
      </w:r>
    </w:p>
    <w:p w14:paraId="416AA3C8" w14:textId="77777777" w:rsidR="0071330C" w:rsidRDefault="0071330C" w:rsidP="00382367">
      <w:pPr>
        <w:spacing w:line="480" w:lineRule="auto"/>
        <w:rPr>
          <w:rFonts w:cs="Arial"/>
          <w:color w:val="000000"/>
        </w:rPr>
      </w:pPr>
      <w:r>
        <w:rPr>
          <w:rFonts w:cs="Arial"/>
          <w:color w:val="000000"/>
        </w:rPr>
        <w:tab/>
        <w:t>Jim Cross, owner of Oversite Consulting, stated that they have not been able to find a suitable location for the ALC outside of the Juvenile facility.  Mr. Cross stated that the current facility is very outdated and a complete renovation is not economically feasible.</w:t>
      </w:r>
    </w:p>
    <w:p w14:paraId="020AEDC4" w14:textId="77777777" w:rsidR="0071330C" w:rsidRDefault="0071330C" w:rsidP="00382367">
      <w:pPr>
        <w:spacing w:line="480" w:lineRule="auto"/>
        <w:rPr>
          <w:rFonts w:cs="Arial"/>
          <w:color w:val="000000"/>
        </w:rPr>
      </w:pPr>
      <w:r>
        <w:rPr>
          <w:rFonts w:cs="Arial"/>
          <w:color w:val="000000"/>
        </w:rPr>
        <w:tab/>
        <w:t>Commissioner Mason stated her support of the Resolution.</w:t>
      </w:r>
    </w:p>
    <w:p w14:paraId="7A2451F1" w14:textId="77777777" w:rsidR="0071330C" w:rsidRDefault="0071330C" w:rsidP="00382367">
      <w:pPr>
        <w:spacing w:line="480" w:lineRule="auto"/>
        <w:rPr>
          <w:rFonts w:cs="Arial"/>
          <w:color w:val="000000"/>
        </w:rPr>
      </w:pPr>
      <w:r>
        <w:rPr>
          <w:rFonts w:cs="Arial"/>
          <w:color w:val="000000"/>
        </w:rPr>
        <w:tab/>
        <w:t>Jim Cross stated that the project would be funded over 5 years and not all at one time.</w:t>
      </w:r>
    </w:p>
    <w:p w14:paraId="19532CA9" w14:textId="77777777" w:rsidR="0071330C" w:rsidRDefault="0071330C" w:rsidP="00382367">
      <w:pPr>
        <w:spacing w:line="480" w:lineRule="auto"/>
        <w:rPr>
          <w:rFonts w:cs="Arial"/>
          <w:color w:val="000000"/>
        </w:rPr>
      </w:pPr>
      <w:r>
        <w:rPr>
          <w:rFonts w:cs="Arial"/>
          <w:color w:val="000000"/>
        </w:rPr>
        <w:tab/>
        <w:t>Commissioner Herbert stated her support of the Resolution.</w:t>
      </w:r>
    </w:p>
    <w:p w14:paraId="3AE84974" w14:textId="77777777" w:rsidR="0071330C" w:rsidRDefault="0071330C" w:rsidP="00382367">
      <w:pPr>
        <w:spacing w:line="480" w:lineRule="auto"/>
        <w:rPr>
          <w:rFonts w:cs="Arial"/>
          <w:color w:val="000000"/>
        </w:rPr>
      </w:pPr>
      <w:r>
        <w:rPr>
          <w:rFonts w:cs="Arial"/>
          <w:color w:val="000000"/>
        </w:rPr>
        <w:tab/>
        <w:t>Commissioner Sanford stated his support of the project and stated that the current jail is out dated.</w:t>
      </w:r>
    </w:p>
    <w:p w14:paraId="329A2D70" w14:textId="77777777" w:rsidR="002369FB" w:rsidRDefault="0071330C" w:rsidP="00382367">
      <w:pPr>
        <w:spacing w:line="480" w:lineRule="auto"/>
        <w:rPr>
          <w:rFonts w:cs="Arial"/>
          <w:color w:val="000000"/>
        </w:rPr>
      </w:pPr>
      <w:r>
        <w:rPr>
          <w:rFonts w:cs="Arial"/>
          <w:color w:val="000000"/>
        </w:rPr>
        <w:tab/>
      </w:r>
      <w:r w:rsidR="00893647">
        <w:rPr>
          <w:rFonts w:cs="Arial"/>
          <w:color w:val="000000"/>
        </w:rPr>
        <w:t>Commissioner T</w:t>
      </w:r>
      <w:r w:rsidR="002369FB">
        <w:rPr>
          <w:rFonts w:cs="Arial"/>
          <w:color w:val="000000"/>
        </w:rPr>
        <w:t>orres asked how much debt the County will be retiring over the next few years.  He stated his support for the Resolution tonight to continue the process.</w:t>
      </w:r>
    </w:p>
    <w:p w14:paraId="1ACAAF5F" w14:textId="77777777" w:rsidR="00C01D05" w:rsidRDefault="002369FB" w:rsidP="00382367">
      <w:pPr>
        <w:spacing w:line="480" w:lineRule="auto"/>
        <w:rPr>
          <w:rFonts w:cs="Arial"/>
          <w:color w:val="000000"/>
        </w:rPr>
      </w:pPr>
      <w:r>
        <w:rPr>
          <w:rFonts w:cs="Arial"/>
          <w:color w:val="000000"/>
        </w:rPr>
        <w:tab/>
        <w:t>Phoebe Reilly stated that the County will retire approximately $36 million this year and between $50-57 million annually over the next few years.</w:t>
      </w:r>
    </w:p>
    <w:p w14:paraId="0D4E6E23" w14:textId="77777777" w:rsidR="00C01D05" w:rsidRDefault="00C01D05" w:rsidP="00382367">
      <w:pPr>
        <w:spacing w:line="480" w:lineRule="auto"/>
        <w:rPr>
          <w:rFonts w:cs="Arial"/>
          <w:color w:val="000000"/>
        </w:rPr>
      </w:pPr>
      <w:r>
        <w:rPr>
          <w:rFonts w:cs="Arial"/>
          <w:color w:val="000000"/>
        </w:rPr>
        <w:tab/>
        <w:t>Commissioner Mary Smith stated that she supports the project but would like to continue looking at having the ALC at a different location from the Juvenile facility.</w:t>
      </w:r>
    </w:p>
    <w:p w14:paraId="11954511" w14:textId="77777777" w:rsidR="00C01D05" w:rsidRDefault="00C01D05" w:rsidP="00382367">
      <w:pPr>
        <w:spacing w:line="480" w:lineRule="auto"/>
        <w:rPr>
          <w:rFonts w:cs="Arial"/>
          <w:color w:val="000000"/>
        </w:rPr>
      </w:pPr>
      <w:r>
        <w:rPr>
          <w:rFonts w:cs="Arial"/>
          <w:color w:val="000000"/>
        </w:rPr>
        <w:tab/>
        <w:t>Commissioner Tunnicliffe called for the question.  Seconded by Commissioner Guffee.</w:t>
      </w:r>
    </w:p>
    <w:p w14:paraId="754E281E" w14:textId="776C259A" w:rsidR="00C01D05" w:rsidRDefault="00C01D05" w:rsidP="00382367">
      <w:pPr>
        <w:spacing w:line="480" w:lineRule="auto"/>
        <w:rPr>
          <w:rFonts w:cs="Arial"/>
          <w:color w:val="000000"/>
        </w:rPr>
      </w:pPr>
      <w:r>
        <w:rPr>
          <w:rFonts w:cs="Arial"/>
          <w:color w:val="000000"/>
        </w:rPr>
        <w:tab/>
        <w:t>The call to question passed by voice vote, 22 ‘Yes’ and 1 ‘No’ as follows:</w:t>
      </w:r>
    </w:p>
    <w:p w14:paraId="0AEB84DA" w14:textId="01761D98" w:rsidR="00FB795F" w:rsidRDefault="00FB795F" w:rsidP="00382367">
      <w:pPr>
        <w:spacing w:line="480" w:lineRule="auto"/>
        <w:rPr>
          <w:rFonts w:cs="Arial"/>
          <w:color w:val="000000"/>
        </w:rPr>
      </w:pPr>
    </w:p>
    <w:p w14:paraId="2B5A051F" w14:textId="77777777" w:rsidR="00FB795F" w:rsidRDefault="00FB795F" w:rsidP="00382367">
      <w:pPr>
        <w:spacing w:line="480" w:lineRule="auto"/>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21621D" w:rsidRPr="00756515" w14:paraId="3FB2D498" w14:textId="77777777" w:rsidTr="009B1491">
        <w:tc>
          <w:tcPr>
            <w:tcW w:w="2338" w:type="dxa"/>
            <w:tcBorders>
              <w:top w:val="single" w:sz="4" w:space="0" w:color="auto"/>
              <w:left w:val="single" w:sz="4" w:space="0" w:color="auto"/>
              <w:bottom w:val="single" w:sz="4" w:space="0" w:color="auto"/>
              <w:right w:val="single" w:sz="4" w:space="0" w:color="auto"/>
            </w:tcBorders>
            <w:hideMark/>
          </w:tcPr>
          <w:p w14:paraId="33ACAB5B" w14:textId="5B247B62" w:rsidR="0021621D" w:rsidRPr="00756515" w:rsidRDefault="0071330C" w:rsidP="009B1491">
            <w:pPr>
              <w:spacing w:line="256" w:lineRule="auto"/>
              <w:jc w:val="center"/>
              <w:rPr>
                <w:rFonts w:cs="Arial"/>
                <w:u w:val="single"/>
              </w:rPr>
            </w:pPr>
            <w:r>
              <w:rPr>
                <w:rFonts w:cs="Arial"/>
                <w:color w:val="000000"/>
              </w:rPr>
              <w:t xml:space="preserve"> </w:t>
            </w:r>
            <w:r w:rsidR="0021621D"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236A438" w14:textId="77777777" w:rsidR="0021621D" w:rsidRPr="00756515" w:rsidRDefault="0021621D" w:rsidP="009B1491">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546A9E0" w14:textId="77777777" w:rsidR="0021621D" w:rsidRPr="00756515" w:rsidRDefault="0021621D" w:rsidP="009B1491">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02EFAC54" w14:textId="77777777" w:rsidR="0021621D" w:rsidRPr="00756515" w:rsidRDefault="0021621D" w:rsidP="009B1491">
            <w:pPr>
              <w:spacing w:line="256" w:lineRule="auto"/>
              <w:jc w:val="center"/>
              <w:rPr>
                <w:rFonts w:cs="Arial"/>
                <w:u w:val="single"/>
              </w:rPr>
            </w:pPr>
            <w:r w:rsidRPr="00756515">
              <w:rPr>
                <w:rFonts w:cs="Arial"/>
                <w:u w:val="single"/>
              </w:rPr>
              <w:t>YES</w:t>
            </w:r>
          </w:p>
        </w:tc>
      </w:tr>
      <w:tr w:rsidR="0021621D" w:rsidRPr="00756515" w14:paraId="71B08FB0" w14:textId="77777777" w:rsidTr="009B1491">
        <w:tc>
          <w:tcPr>
            <w:tcW w:w="2338" w:type="dxa"/>
            <w:tcBorders>
              <w:top w:val="single" w:sz="4" w:space="0" w:color="auto"/>
              <w:left w:val="single" w:sz="4" w:space="0" w:color="auto"/>
              <w:bottom w:val="single" w:sz="4" w:space="0" w:color="auto"/>
              <w:right w:val="single" w:sz="4" w:space="0" w:color="auto"/>
            </w:tcBorders>
            <w:hideMark/>
          </w:tcPr>
          <w:p w14:paraId="4A929DBF" w14:textId="77777777" w:rsidR="0021621D" w:rsidRPr="00756515" w:rsidRDefault="0021621D" w:rsidP="009B1491">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75BA79C2" w14:textId="77777777" w:rsidR="0021621D" w:rsidRPr="00756515" w:rsidRDefault="0021621D" w:rsidP="009B1491">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DDDEB5C" w14:textId="77777777" w:rsidR="0021621D" w:rsidRPr="00756515" w:rsidRDefault="0021621D" w:rsidP="009B1491">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59AE0D9" w14:textId="77777777" w:rsidR="0021621D" w:rsidRPr="00756515" w:rsidRDefault="0021621D" w:rsidP="009B1491">
            <w:pPr>
              <w:spacing w:line="256" w:lineRule="auto"/>
              <w:jc w:val="center"/>
              <w:rPr>
                <w:rFonts w:cs="Arial"/>
              </w:rPr>
            </w:pPr>
            <w:r w:rsidRPr="00756515">
              <w:rPr>
                <w:rFonts w:cs="Arial"/>
              </w:rPr>
              <w:t>Pete Stresser</w:t>
            </w:r>
          </w:p>
        </w:tc>
      </w:tr>
      <w:tr w:rsidR="0021621D" w:rsidRPr="00756515" w14:paraId="5FC13C1A" w14:textId="77777777" w:rsidTr="009B1491">
        <w:tc>
          <w:tcPr>
            <w:tcW w:w="2338" w:type="dxa"/>
            <w:tcBorders>
              <w:top w:val="single" w:sz="4" w:space="0" w:color="auto"/>
              <w:left w:val="single" w:sz="4" w:space="0" w:color="auto"/>
              <w:bottom w:val="single" w:sz="4" w:space="0" w:color="auto"/>
              <w:right w:val="single" w:sz="4" w:space="0" w:color="auto"/>
            </w:tcBorders>
            <w:hideMark/>
          </w:tcPr>
          <w:p w14:paraId="1D854F3F" w14:textId="77777777" w:rsidR="0021621D" w:rsidRPr="00756515" w:rsidRDefault="0021621D" w:rsidP="0021621D">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E3DE48D" w14:textId="77777777" w:rsidR="0021621D" w:rsidRPr="00756515" w:rsidRDefault="0021621D" w:rsidP="0021621D">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775C5B2" w14:textId="77777777" w:rsidR="0021621D" w:rsidRPr="00756515" w:rsidRDefault="0021621D" w:rsidP="0021621D">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C2E1AA7" w14:textId="217230C4" w:rsidR="0021621D" w:rsidRPr="00756515" w:rsidRDefault="0021621D" w:rsidP="0021621D">
            <w:pPr>
              <w:spacing w:line="256" w:lineRule="auto"/>
              <w:jc w:val="center"/>
              <w:rPr>
                <w:rFonts w:cs="Arial"/>
              </w:rPr>
            </w:pPr>
            <w:r w:rsidRPr="00756515">
              <w:rPr>
                <w:rFonts w:cs="Arial"/>
              </w:rPr>
              <w:t>Drew Torres</w:t>
            </w:r>
          </w:p>
        </w:tc>
      </w:tr>
      <w:tr w:rsidR="0021621D" w:rsidRPr="00756515" w14:paraId="02D8AA56" w14:textId="77777777" w:rsidTr="009B1491">
        <w:tc>
          <w:tcPr>
            <w:tcW w:w="2338" w:type="dxa"/>
            <w:tcBorders>
              <w:top w:val="single" w:sz="4" w:space="0" w:color="auto"/>
              <w:left w:val="single" w:sz="4" w:space="0" w:color="auto"/>
              <w:bottom w:val="single" w:sz="4" w:space="0" w:color="auto"/>
              <w:right w:val="single" w:sz="4" w:space="0" w:color="auto"/>
            </w:tcBorders>
            <w:hideMark/>
          </w:tcPr>
          <w:p w14:paraId="132B9D92" w14:textId="77777777" w:rsidR="0021621D" w:rsidRPr="00756515" w:rsidRDefault="0021621D" w:rsidP="0021621D">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0B48A1A4" w14:textId="77777777" w:rsidR="0021621D" w:rsidRPr="00756515" w:rsidRDefault="0021621D" w:rsidP="0021621D">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C6DBB82" w14:textId="77777777" w:rsidR="0021621D" w:rsidRPr="00756515" w:rsidRDefault="0021621D" w:rsidP="0021621D">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8BF6D81" w14:textId="34C58920" w:rsidR="0021621D" w:rsidRPr="00756515" w:rsidRDefault="0021621D" w:rsidP="0021621D">
            <w:pPr>
              <w:spacing w:line="256" w:lineRule="auto"/>
              <w:jc w:val="center"/>
              <w:rPr>
                <w:rFonts w:cs="Arial"/>
              </w:rPr>
            </w:pPr>
            <w:r w:rsidRPr="00756515">
              <w:rPr>
                <w:rFonts w:cs="Arial"/>
              </w:rPr>
              <w:t>Tom Tunnicliffe</w:t>
            </w:r>
          </w:p>
        </w:tc>
      </w:tr>
      <w:tr w:rsidR="0021621D" w:rsidRPr="00756515" w14:paraId="04E78FC2" w14:textId="77777777" w:rsidTr="009B1491">
        <w:tc>
          <w:tcPr>
            <w:tcW w:w="2338" w:type="dxa"/>
            <w:tcBorders>
              <w:top w:val="single" w:sz="4" w:space="0" w:color="auto"/>
              <w:left w:val="single" w:sz="4" w:space="0" w:color="auto"/>
              <w:bottom w:val="single" w:sz="4" w:space="0" w:color="auto"/>
              <w:right w:val="single" w:sz="4" w:space="0" w:color="auto"/>
            </w:tcBorders>
            <w:hideMark/>
          </w:tcPr>
          <w:p w14:paraId="4D0B48C2" w14:textId="77777777" w:rsidR="0021621D" w:rsidRPr="00756515" w:rsidRDefault="0021621D" w:rsidP="0021621D">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44F31810" w14:textId="77777777" w:rsidR="0021621D" w:rsidRPr="00756515" w:rsidRDefault="0021621D" w:rsidP="0021621D">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CEF09A3" w14:textId="77777777" w:rsidR="0021621D" w:rsidRPr="00756515" w:rsidRDefault="0021621D" w:rsidP="0021621D">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3951744D" w14:textId="192A53C3" w:rsidR="0021621D" w:rsidRPr="00756515" w:rsidRDefault="0021621D" w:rsidP="0021621D">
            <w:pPr>
              <w:spacing w:line="256" w:lineRule="auto"/>
              <w:jc w:val="center"/>
              <w:rPr>
                <w:rFonts w:cs="Arial"/>
              </w:rPr>
            </w:pPr>
            <w:r w:rsidRPr="00756515">
              <w:rPr>
                <w:rFonts w:cs="Arial"/>
              </w:rPr>
              <w:t>Paul Webb</w:t>
            </w:r>
          </w:p>
        </w:tc>
      </w:tr>
      <w:tr w:rsidR="0021621D" w:rsidRPr="00756515" w14:paraId="092924A7" w14:textId="77777777" w:rsidTr="009B1491">
        <w:tc>
          <w:tcPr>
            <w:tcW w:w="2338" w:type="dxa"/>
            <w:tcBorders>
              <w:top w:val="single" w:sz="4" w:space="0" w:color="auto"/>
              <w:left w:val="single" w:sz="4" w:space="0" w:color="auto"/>
              <w:bottom w:val="single" w:sz="4" w:space="0" w:color="auto"/>
              <w:right w:val="single" w:sz="4" w:space="0" w:color="auto"/>
            </w:tcBorders>
            <w:hideMark/>
          </w:tcPr>
          <w:p w14:paraId="4282BA87" w14:textId="77777777" w:rsidR="0021621D" w:rsidRPr="00756515" w:rsidRDefault="0021621D" w:rsidP="0021621D">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2C3A9799" w14:textId="77777777" w:rsidR="0021621D" w:rsidRPr="00756515" w:rsidRDefault="0021621D" w:rsidP="0021621D">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5ED69828" w14:textId="77777777" w:rsidR="0021621D" w:rsidRPr="00756515" w:rsidRDefault="0021621D" w:rsidP="0021621D">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69980C9F" w14:textId="2DE07D95" w:rsidR="0021621D" w:rsidRPr="0021621D" w:rsidRDefault="0021621D" w:rsidP="0021621D">
            <w:pPr>
              <w:spacing w:line="256" w:lineRule="auto"/>
              <w:jc w:val="center"/>
              <w:rPr>
                <w:rFonts w:cs="Arial"/>
                <w:u w:val="single"/>
              </w:rPr>
            </w:pPr>
            <w:r>
              <w:rPr>
                <w:rFonts w:cs="Arial"/>
                <w:u w:val="single"/>
              </w:rPr>
              <w:t>NO</w:t>
            </w:r>
          </w:p>
        </w:tc>
      </w:tr>
      <w:tr w:rsidR="0021621D" w:rsidRPr="00756515" w14:paraId="34475830" w14:textId="77777777" w:rsidTr="009B1491">
        <w:tc>
          <w:tcPr>
            <w:tcW w:w="2338" w:type="dxa"/>
            <w:tcBorders>
              <w:top w:val="single" w:sz="4" w:space="0" w:color="auto"/>
              <w:left w:val="single" w:sz="4" w:space="0" w:color="auto"/>
              <w:bottom w:val="single" w:sz="4" w:space="0" w:color="auto"/>
              <w:right w:val="single" w:sz="4" w:space="0" w:color="auto"/>
            </w:tcBorders>
            <w:hideMark/>
          </w:tcPr>
          <w:p w14:paraId="0A6FDBEF" w14:textId="77777777" w:rsidR="0021621D" w:rsidRPr="00756515" w:rsidRDefault="0021621D" w:rsidP="0021621D">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0551B52" w14:textId="77777777" w:rsidR="0021621D" w:rsidRPr="00756515" w:rsidRDefault="0021621D" w:rsidP="0021621D">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C05D4CE" w14:textId="77777777" w:rsidR="0021621D" w:rsidRPr="00756515" w:rsidRDefault="0021621D" w:rsidP="0021621D">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6C1CFA2" w14:textId="5D9643C0" w:rsidR="0021621D" w:rsidRPr="00756515" w:rsidRDefault="0021621D" w:rsidP="0021621D">
            <w:pPr>
              <w:spacing w:line="256" w:lineRule="auto"/>
              <w:jc w:val="center"/>
              <w:rPr>
                <w:rFonts w:cs="Arial"/>
              </w:rPr>
            </w:pPr>
            <w:r w:rsidRPr="00756515">
              <w:rPr>
                <w:rFonts w:cs="Arial"/>
              </w:rPr>
              <w:t>Barb Sturgeon</w:t>
            </w:r>
          </w:p>
        </w:tc>
      </w:tr>
    </w:tbl>
    <w:p w14:paraId="07AEF93F" w14:textId="78E2DA66" w:rsidR="0071330C" w:rsidRPr="00DA15A1" w:rsidRDefault="0071330C" w:rsidP="00382367">
      <w:pPr>
        <w:spacing w:line="480" w:lineRule="auto"/>
        <w:rPr>
          <w:rFonts w:cs="Arial"/>
          <w:color w:val="000000"/>
        </w:rPr>
      </w:pPr>
    </w:p>
    <w:p w14:paraId="573DB2F3"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34</w:t>
      </w:r>
      <w:r w:rsidRPr="00756515">
        <w:rPr>
          <w:rFonts w:cs="Arial"/>
          <w:color w:val="000000"/>
        </w:rPr>
        <w:t xml:space="preserve"> passed </w:t>
      </w:r>
      <w:r w:rsidRPr="00756515">
        <w:rPr>
          <w:rFonts w:cs="Arial"/>
        </w:rPr>
        <w:t>by recorded vote, 2</w:t>
      </w:r>
      <w:r>
        <w:rPr>
          <w:rFonts w:cs="Arial"/>
        </w:rPr>
        <w:t>0 ‘Yes’, 1</w:t>
      </w:r>
      <w:r w:rsidRPr="00756515">
        <w:rPr>
          <w:rFonts w:cs="Arial"/>
        </w:rPr>
        <w:t xml:space="preserve"> ‘No’</w:t>
      </w:r>
      <w:r>
        <w:rPr>
          <w:rFonts w:cs="Arial"/>
        </w:rPr>
        <w:t>, and 2 ‘Abstain’</w:t>
      </w:r>
      <w:r w:rsidRPr="00756515">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942EBC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506E9F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254BADAF"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352E88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7EAEF6E7" w14:textId="77777777" w:rsidR="00382367" w:rsidRPr="00756515" w:rsidRDefault="00382367" w:rsidP="00451066">
            <w:pPr>
              <w:spacing w:line="256" w:lineRule="auto"/>
              <w:jc w:val="center"/>
              <w:rPr>
                <w:rFonts w:cs="Arial"/>
                <w:u w:val="single"/>
              </w:rPr>
            </w:pPr>
            <w:r>
              <w:rPr>
                <w:rFonts w:cs="Arial"/>
                <w:u w:val="single"/>
              </w:rPr>
              <w:t>NO</w:t>
            </w:r>
          </w:p>
        </w:tc>
      </w:tr>
      <w:tr w:rsidR="00382367" w:rsidRPr="00756515" w14:paraId="0D26DF5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75C5F34"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6DBD17EB"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A4B7DE6"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0D2986D9" w14:textId="77777777" w:rsidR="00382367" w:rsidRPr="002F0C8D" w:rsidRDefault="00382367" w:rsidP="00451066">
            <w:pPr>
              <w:spacing w:line="256" w:lineRule="auto"/>
              <w:jc w:val="center"/>
              <w:rPr>
                <w:rFonts w:cs="Arial"/>
                <w:u w:val="single"/>
              </w:rPr>
            </w:pPr>
            <w:r>
              <w:rPr>
                <w:rFonts w:cs="Arial"/>
              </w:rPr>
              <w:t>Chris Richards</w:t>
            </w:r>
          </w:p>
        </w:tc>
      </w:tr>
      <w:tr w:rsidR="00382367" w:rsidRPr="00756515" w14:paraId="670CE1D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752E266"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tcPr>
          <w:p w14:paraId="31C43C12"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50415049" w14:textId="77777777" w:rsidR="00382367" w:rsidRPr="00756515" w:rsidRDefault="00382367" w:rsidP="00451066">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74B1E0E0" w14:textId="77777777" w:rsidR="00382367" w:rsidRPr="00756515" w:rsidRDefault="00382367" w:rsidP="00451066">
            <w:pPr>
              <w:spacing w:line="256" w:lineRule="auto"/>
              <w:jc w:val="center"/>
              <w:rPr>
                <w:rFonts w:cs="Arial"/>
              </w:rPr>
            </w:pPr>
          </w:p>
        </w:tc>
      </w:tr>
      <w:tr w:rsidR="00382367" w:rsidRPr="00756515" w14:paraId="2F191FE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440E7AB"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tcPr>
          <w:p w14:paraId="790480E8"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3CD232CD" w14:textId="77777777" w:rsidR="00382367" w:rsidRPr="00756515" w:rsidRDefault="00382367" w:rsidP="00451066">
            <w:pPr>
              <w:spacing w:line="256" w:lineRule="auto"/>
              <w:jc w:val="center"/>
              <w:rPr>
                <w:rFonts w:cs="Arial"/>
              </w:rPr>
            </w:pPr>
            <w:r w:rsidRPr="00756515">
              <w:rPr>
                <w:rFonts w:cs="Arial"/>
              </w:rPr>
              <w:t>Barb Sturgeon</w:t>
            </w:r>
          </w:p>
        </w:tc>
        <w:tc>
          <w:tcPr>
            <w:tcW w:w="2343" w:type="dxa"/>
            <w:tcBorders>
              <w:top w:val="single" w:sz="4" w:space="0" w:color="auto"/>
              <w:left w:val="single" w:sz="4" w:space="0" w:color="auto"/>
              <w:bottom w:val="single" w:sz="4" w:space="0" w:color="auto"/>
              <w:right w:val="single" w:sz="4" w:space="0" w:color="auto"/>
            </w:tcBorders>
          </w:tcPr>
          <w:p w14:paraId="66F3B950" w14:textId="77777777" w:rsidR="00382367" w:rsidRPr="00AA1AF7" w:rsidRDefault="00382367" w:rsidP="00451066">
            <w:pPr>
              <w:spacing w:line="256" w:lineRule="auto"/>
              <w:jc w:val="center"/>
              <w:rPr>
                <w:rFonts w:cs="Arial"/>
                <w:u w:val="single"/>
              </w:rPr>
            </w:pPr>
            <w:r w:rsidRPr="00AA1AF7">
              <w:rPr>
                <w:rFonts w:cs="Arial"/>
                <w:u w:val="single"/>
              </w:rPr>
              <w:t>ABSTAIN</w:t>
            </w:r>
          </w:p>
        </w:tc>
      </w:tr>
      <w:tr w:rsidR="00382367" w:rsidRPr="00756515" w14:paraId="1CF365E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1E9EC0F"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tcPr>
          <w:p w14:paraId="3611E10E" w14:textId="77777777" w:rsidR="00382367" w:rsidRPr="00756515" w:rsidRDefault="00382367" w:rsidP="00451066">
            <w:pPr>
              <w:spacing w:line="256" w:lineRule="auto"/>
              <w:jc w:val="center"/>
              <w:rPr>
                <w:rFonts w:cs="Arial"/>
              </w:rPr>
            </w:pPr>
            <w:r w:rsidRPr="00756515">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6F39540" w14:textId="77777777" w:rsidR="00382367" w:rsidRPr="00756515" w:rsidRDefault="00382367" w:rsidP="00451066">
            <w:pPr>
              <w:spacing w:line="256" w:lineRule="auto"/>
              <w:jc w:val="center"/>
              <w:rPr>
                <w:rFonts w:cs="Arial"/>
              </w:rPr>
            </w:pPr>
            <w:r w:rsidRPr="00756515">
              <w:rPr>
                <w:rFonts w:cs="Arial"/>
              </w:rPr>
              <w:t>Drew Torres</w:t>
            </w:r>
          </w:p>
        </w:tc>
        <w:tc>
          <w:tcPr>
            <w:tcW w:w="2343" w:type="dxa"/>
            <w:tcBorders>
              <w:top w:val="single" w:sz="4" w:space="0" w:color="auto"/>
              <w:left w:val="single" w:sz="4" w:space="0" w:color="auto"/>
              <w:bottom w:val="single" w:sz="4" w:space="0" w:color="auto"/>
              <w:right w:val="single" w:sz="4" w:space="0" w:color="auto"/>
            </w:tcBorders>
          </w:tcPr>
          <w:p w14:paraId="29B196D0" w14:textId="77777777" w:rsidR="00382367" w:rsidRPr="00756515" w:rsidRDefault="00382367" w:rsidP="00451066">
            <w:pPr>
              <w:spacing w:line="256" w:lineRule="auto"/>
              <w:jc w:val="center"/>
              <w:rPr>
                <w:rFonts w:cs="Arial"/>
              </w:rPr>
            </w:pPr>
            <w:r w:rsidRPr="00756515">
              <w:rPr>
                <w:rFonts w:cs="Arial"/>
              </w:rPr>
              <w:t>Jeff Graves</w:t>
            </w:r>
          </w:p>
        </w:tc>
      </w:tr>
      <w:tr w:rsidR="00382367" w:rsidRPr="00756515" w14:paraId="08EB463A" w14:textId="77777777" w:rsidTr="00451066">
        <w:tc>
          <w:tcPr>
            <w:tcW w:w="2338" w:type="dxa"/>
            <w:tcBorders>
              <w:top w:val="single" w:sz="4" w:space="0" w:color="auto"/>
              <w:left w:val="single" w:sz="4" w:space="0" w:color="auto"/>
              <w:bottom w:val="single" w:sz="4" w:space="0" w:color="auto"/>
              <w:right w:val="single" w:sz="4" w:space="0" w:color="auto"/>
            </w:tcBorders>
          </w:tcPr>
          <w:p w14:paraId="40984B0B" w14:textId="77777777" w:rsidR="00382367" w:rsidRPr="00756515" w:rsidRDefault="00382367" w:rsidP="00451066">
            <w:pPr>
              <w:spacing w:line="256" w:lineRule="auto"/>
              <w:jc w:val="center"/>
              <w:rPr>
                <w:rFonts w:cs="Arial"/>
              </w:rPr>
            </w:pPr>
            <w:r w:rsidRPr="00756515">
              <w:rPr>
                <w:rFonts w:cs="Arial"/>
              </w:rPr>
              <w:t>Judy Herbert</w:t>
            </w:r>
          </w:p>
        </w:tc>
        <w:tc>
          <w:tcPr>
            <w:tcW w:w="2332" w:type="dxa"/>
            <w:tcBorders>
              <w:top w:val="single" w:sz="4" w:space="0" w:color="auto"/>
              <w:left w:val="single" w:sz="4" w:space="0" w:color="auto"/>
              <w:bottom w:val="single" w:sz="4" w:space="0" w:color="auto"/>
              <w:right w:val="single" w:sz="4" w:space="0" w:color="auto"/>
            </w:tcBorders>
          </w:tcPr>
          <w:p w14:paraId="2D83CAD3" w14:textId="77777777" w:rsidR="00382367" w:rsidRPr="00756515" w:rsidRDefault="00382367" w:rsidP="00451066">
            <w:pPr>
              <w:spacing w:line="256" w:lineRule="auto"/>
              <w:jc w:val="center"/>
              <w:rPr>
                <w:rFonts w:cs="Arial"/>
              </w:rPr>
            </w:pPr>
            <w:r w:rsidRPr="00756515">
              <w:rPr>
                <w:rFonts w:cs="Arial"/>
              </w:rPr>
              <w:t>Erin Nations</w:t>
            </w:r>
          </w:p>
        </w:tc>
        <w:tc>
          <w:tcPr>
            <w:tcW w:w="2337" w:type="dxa"/>
            <w:tcBorders>
              <w:top w:val="single" w:sz="4" w:space="0" w:color="auto"/>
              <w:left w:val="single" w:sz="4" w:space="0" w:color="auto"/>
              <w:bottom w:val="single" w:sz="4" w:space="0" w:color="auto"/>
              <w:right w:val="single" w:sz="4" w:space="0" w:color="auto"/>
            </w:tcBorders>
          </w:tcPr>
          <w:p w14:paraId="3408D4B9" w14:textId="77777777" w:rsidR="00382367" w:rsidRPr="00756515" w:rsidRDefault="00382367" w:rsidP="00451066">
            <w:pPr>
              <w:spacing w:line="256" w:lineRule="auto"/>
              <w:jc w:val="center"/>
              <w:rPr>
                <w:rFonts w:cs="Arial"/>
              </w:rPr>
            </w:pPr>
            <w:r w:rsidRPr="00756515">
              <w:rPr>
                <w:rFonts w:cs="Arial"/>
              </w:rPr>
              <w:t>Tom Tunnicliffe</w:t>
            </w:r>
          </w:p>
        </w:tc>
        <w:tc>
          <w:tcPr>
            <w:tcW w:w="2343" w:type="dxa"/>
            <w:tcBorders>
              <w:top w:val="single" w:sz="4" w:space="0" w:color="auto"/>
              <w:left w:val="single" w:sz="4" w:space="0" w:color="auto"/>
              <w:bottom w:val="single" w:sz="4" w:space="0" w:color="auto"/>
              <w:right w:val="single" w:sz="4" w:space="0" w:color="auto"/>
            </w:tcBorders>
          </w:tcPr>
          <w:p w14:paraId="51D58F67" w14:textId="77777777" w:rsidR="00382367" w:rsidRPr="00E73C53" w:rsidRDefault="00382367" w:rsidP="00451066">
            <w:pPr>
              <w:spacing w:line="256" w:lineRule="auto"/>
              <w:jc w:val="center"/>
              <w:rPr>
                <w:rFonts w:cs="Arial"/>
              </w:rPr>
            </w:pPr>
            <w:r>
              <w:rPr>
                <w:rFonts w:cs="Arial"/>
              </w:rPr>
              <w:t>Lisa Hayes</w:t>
            </w:r>
          </w:p>
        </w:tc>
      </w:tr>
      <w:tr w:rsidR="00382367" w:rsidRPr="00756515" w14:paraId="335FF8AA" w14:textId="77777777" w:rsidTr="00451066">
        <w:tc>
          <w:tcPr>
            <w:tcW w:w="2338" w:type="dxa"/>
            <w:tcBorders>
              <w:top w:val="single" w:sz="4" w:space="0" w:color="auto"/>
              <w:left w:val="single" w:sz="4" w:space="0" w:color="auto"/>
              <w:bottom w:val="single" w:sz="4" w:space="0" w:color="auto"/>
              <w:right w:val="single" w:sz="4" w:space="0" w:color="auto"/>
            </w:tcBorders>
          </w:tcPr>
          <w:p w14:paraId="44F1D073" w14:textId="77777777" w:rsidR="00382367" w:rsidRPr="00756515" w:rsidRDefault="00382367" w:rsidP="00451066">
            <w:pPr>
              <w:spacing w:line="256" w:lineRule="auto"/>
              <w:jc w:val="center"/>
              <w:rPr>
                <w:rFonts w:cs="Arial"/>
              </w:rPr>
            </w:pPr>
            <w:r w:rsidRPr="00756515">
              <w:rPr>
                <w:rFonts w:cs="Arial"/>
              </w:rPr>
              <w:t>Betsy Hester</w:t>
            </w:r>
          </w:p>
        </w:tc>
        <w:tc>
          <w:tcPr>
            <w:tcW w:w="2332" w:type="dxa"/>
            <w:tcBorders>
              <w:top w:val="single" w:sz="4" w:space="0" w:color="auto"/>
              <w:left w:val="single" w:sz="4" w:space="0" w:color="auto"/>
              <w:bottom w:val="single" w:sz="4" w:space="0" w:color="auto"/>
              <w:right w:val="single" w:sz="4" w:space="0" w:color="auto"/>
            </w:tcBorders>
          </w:tcPr>
          <w:p w14:paraId="0BD69A28" w14:textId="77777777" w:rsidR="00382367" w:rsidRPr="00756515" w:rsidRDefault="00382367" w:rsidP="00451066">
            <w:pPr>
              <w:spacing w:line="256" w:lineRule="auto"/>
              <w:jc w:val="center"/>
              <w:rPr>
                <w:rFonts w:cs="Arial"/>
              </w:rPr>
            </w:pPr>
            <w:r w:rsidRPr="00756515">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42E4A3DB" w14:textId="77777777" w:rsidR="00382367" w:rsidRPr="00756515" w:rsidRDefault="00382367" w:rsidP="00451066">
            <w:pPr>
              <w:spacing w:line="256" w:lineRule="auto"/>
              <w:jc w:val="center"/>
              <w:rPr>
                <w:rFonts w:cs="Arial"/>
              </w:rPr>
            </w:pPr>
            <w:r w:rsidRPr="00756515">
              <w:rPr>
                <w:rFonts w:cs="Arial"/>
              </w:rPr>
              <w:t>Paul Webb</w:t>
            </w:r>
          </w:p>
        </w:tc>
        <w:tc>
          <w:tcPr>
            <w:tcW w:w="2343" w:type="dxa"/>
            <w:tcBorders>
              <w:top w:val="single" w:sz="4" w:space="0" w:color="auto"/>
              <w:left w:val="single" w:sz="4" w:space="0" w:color="auto"/>
              <w:bottom w:val="single" w:sz="4" w:space="0" w:color="auto"/>
              <w:right w:val="single" w:sz="4" w:space="0" w:color="auto"/>
            </w:tcBorders>
          </w:tcPr>
          <w:p w14:paraId="586EF2A8" w14:textId="77777777" w:rsidR="00382367" w:rsidRPr="002F0C8D" w:rsidRDefault="00382367" w:rsidP="00451066">
            <w:pPr>
              <w:spacing w:line="256" w:lineRule="auto"/>
              <w:jc w:val="center"/>
              <w:rPr>
                <w:rFonts w:cs="Arial"/>
                <w:u w:val="single"/>
              </w:rPr>
            </w:pPr>
          </w:p>
        </w:tc>
      </w:tr>
      <w:tr w:rsidR="00382367" w:rsidRPr="00756515" w14:paraId="222EE5BA" w14:textId="77777777" w:rsidTr="00451066">
        <w:tc>
          <w:tcPr>
            <w:tcW w:w="2338" w:type="dxa"/>
            <w:tcBorders>
              <w:top w:val="single" w:sz="4" w:space="0" w:color="auto"/>
              <w:left w:val="single" w:sz="4" w:space="0" w:color="auto"/>
              <w:bottom w:val="single" w:sz="4" w:space="0" w:color="auto"/>
              <w:right w:val="single" w:sz="4" w:space="0" w:color="auto"/>
            </w:tcBorders>
          </w:tcPr>
          <w:p w14:paraId="03D35F3D" w14:textId="77777777" w:rsidR="00382367" w:rsidRPr="00756515" w:rsidRDefault="00382367" w:rsidP="00451066">
            <w:pPr>
              <w:spacing w:line="256" w:lineRule="auto"/>
              <w:jc w:val="center"/>
              <w:rPr>
                <w:rFonts w:cs="Arial"/>
              </w:rPr>
            </w:pPr>
            <w:r w:rsidRPr="00756515">
              <w:rPr>
                <w:rFonts w:cs="Arial"/>
              </w:rPr>
              <w:t>Ricky Jones</w:t>
            </w:r>
          </w:p>
        </w:tc>
        <w:tc>
          <w:tcPr>
            <w:tcW w:w="2332" w:type="dxa"/>
            <w:tcBorders>
              <w:top w:val="single" w:sz="4" w:space="0" w:color="auto"/>
              <w:left w:val="single" w:sz="4" w:space="0" w:color="auto"/>
              <w:bottom w:val="single" w:sz="4" w:space="0" w:color="auto"/>
              <w:right w:val="single" w:sz="4" w:space="0" w:color="auto"/>
            </w:tcBorders>
          </w:tcPr>
          <w:p w14:paraId="5EF95397" w14:textId="77777777" w:rsidR="00382367" w:rsidRPr="00756515" w:rsidRDefault="00382367" w:rsidP="00451066">
            <w:pPr>
              <w:spacing w:line="256" w:lineRule="auto"/>
              <w:jc w:val="center"/>
              <w:rPr>
                <w:rFonts w:cs="Arial"/>
              </w:rPr>
            </w:pPr>
            <w:r w:rsidRPr="00756515">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1E08BD0C" w14:textId="77777777" w:rsidR="00382367" w:rsidRPr="00756515" w:rsidRDefault="00382367" w:rsidP="00451066">
            <w:pPr>
              <w:spacing w:line="256" w:lineRule="auto"/>
              <w:jc w:val="center"/>
              <w:rPr>
                <w:rFonts w:cs="Arial"/>
              </w:rPr>
            </w:pPr>
          </w:p>
        </w:tc>
        <w:tc>
          <w:tcPr>
            <w:tcW w:w="2343" w:type="dxa"/>
            <w:tcBorders>
              <w:top w:val="single" w:sz="4" w:space="0" w:color="auto"/>
              <w:left w:val="single" w:sz="4" w:space="0" w:color="auto"/>
              <w:bottom w:val="single" w:sz="4" w:space="0" w:color="auto"/>
              <w:right w:val="single" w:sz="4" w:space="0" w:color="auto"/>
            </w:tcBorders>
          </w:tcPr>
          <w:p w14:paraId="50492C22" w14:textId="77777777" w:rsidR="00382367" w:rsidRPr="00756515" w:rsidRDefault="00382367" w:rsidP="00451066">
            <w:pPr>
              <w:spacing w:line="256" w:lineRule="auto"/>
              <w:jc w:val="center"/>
              <w:rPr>
                <w:rFonts w:cs="Arial"/>
              </w:rPr>
            </w:pPr>
          </w:p>
        </w:tc>
      </w:tr>
    </w:tbl>
    <w:p w14:paraId="7C2FCE15" w14:textId="77777777" w:rsidR="00382367" w:rsidRPr="00756515" w:rsidRDefault="00382367" w:rsidP="00382367">
      <w:pPr>
        <w:spacing w:line="480" w:lineRule="auto"/>
        <w:jc w:val="both"/>
        <w:rPr>
          <w:rFonts w:cs="Arial"/>
        </w:rPr>
      </w:pPr>
      <w:r w:rsidRPr="00756515">
        <w:rPr>
          <w:rFonts w:cs="Arial"/>
        </w:rPr>
        <w:t>_______________</w:t>
      </w:r>
    </w:p>
    <w:p w14:paraId="510200B3"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35</w:t>
      </w:r>
    </w:p>
    <w:p w14:paraId="54E1C3A5"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Steve Smith</w:t>
      </w:r>
      <w:r w:rsidRPr="00F51192">
        <w:rPr>
          <w:rFonts w:cs="Arial"/>
          <w:color w:val="000000"/>
        </w:rPr>
        <w:t xml:space="preserve"> moved to accept Resolution No. 9-23-</w:t>
      </w:r>
      <w:r>
        <w:rPr>
          <w:rFonts w:cs="Arial"/>
          <w:color w:val="000000"/>
        </w:rPr>
        <w:t>35</w:t>
      </w:r>
      <w:r w:rsidRPr="00F51192">
        <w:rPr>
          <w:rFonts w:cs="Arial"/>
          <w:color w:val="000000"/>
        </w:rPr>
        <w:t xml:space="preserve">, seconded by Commissioner </w:t>
      </w:r>
      <w:r>
        <w:rPr>
          <w:rFonts w:cs="Arial"/>
          <w:color w:val="000000"/>
        </w:rPr>
        <w:t>Guffee</w:t>
      </w:r>
      <w:r w:rsidRPr="00F51192">
        <w:rPr>
          <w:rFonts w:cs="Arial"/>
          <w:color w:val="000000"/>
        </w:rPr>
        <w:t>.</w:t>
      </w:r>
    </w:p>
    <w:p w14:paraId="1B3C49A8" w14:textId="616D95CD" w:rsidR="00382367" w:rsidRPr="00307FE9" w:rsidRDefault="00382367" w:rsidP="00382367">
      <w:pPr>
        <w:ind w:right="-270"/>
        <w:jc w:val="center"/>
        <w:rPr>
          <w:rFonts w:cs="Arial"/>
          <w:b/>
          <w:bCs/>
          <w:u w:val="single"/>
        </w:rPr>
      </w:pPr>
      <w:r w:rsidRPr="00307FE9">
        <w:rPr>
          <w:rFonts w:cs="Arial"/>
          <w:b/>
          <w:bCs/>
        </w:rPr>
        <w:t xml:space="preserve">RESOLUTION ADOPTING THE CAPITAL PROJECTS FUND BUDGET FOR THE WILLIAMSON COUNTY ADEQUATE FACILITIES TAX, THE WILLIAMSON COUNTY ADEQUATE SCHOOL FACILITIES TAX AND THE WILLIAMSON COUNTY EDUCATION </w:t>
      </w:r>
      <w:r w:rsidRPr="00307FE9">
        <w:rPr>
          <w:rFonts w:cs="Arial"/>
          <w:b/>
          <w:bCs/>
          <w:u w:val="single"/>
        </w:rPr>
        <w:t>IMPACT FEE FOR THE 2023-24 FISCAL YEAR</w:t>
      </w:r>
    </w:p>
    <w:p w14:paraId="72E261FC" w14:textId="77777777" w:rsidR="00382367" w:rsidRPr="00307FE9" w:rsidRDefault="00382367" w:rsidP="00382367">
      <w:pPr>
        <w:jc w:val="both"/>
        <w:rPr>
          <w:rFonts w:cs="Arial"/>
        </w:rPr>
      </w:pPr>
    </w:p>
    <w:p w14:paraId="71D5E3F9" w14:textId="77777777" w:rsidR="00382367" w:rsidRPr="00307FE9" w:rsidRDefault="00382367" w:rsidP="00382367">
      <w:pPr>
        <w:ind w:left="1440" w:hanging="1440"/>
        <w:jc w:val="both"/>
        <w:rPr>
          <w:rFonts w:cs="Arial"/>
        </w:rPr>
      </w:pPr>
      <w:r w:rsidRPr="00307FE9">
        <w:rPr>
          <w:rFonts w:cs="Arial"/>
          <w:b/>
          <w:bCs/>
        </w:rPr>
        <w:t>WHEREAS,</w:t>
      </w:r>
      <w:r w:rsidRPr="00307FE9">
        <w:rPr>
          <w:rFonts w:cs="Arial"/>
          <w:b/>
          <w:bCs/>
        </w:rPr>
        <w:tab/>
      </w:r>
      <w:r w:rsidRPr="00307FE9">
        <w:rPr>
          <w:rFonts w:cs="Arial"/>
        </w:rPr>
        <w:t xml:space="preserve">Williamson County currently assesses the Williamson County Adequate Facilities Tax, the Williamson County Adequate School Facilities Tax, and the Williamson County Education Impact Fee; and </w:t>
      </w:r>
    </w:p>
    <w:p w14:paraId="3597C929" w14:textId="77777777" w:rsidR="00382367" w:rsidRPr="00307FE9" w:rsidRDefault="00382367" w:rsidP="00382367">
      <w:pPr>
        <w:jc w:val="both"/>
        <w:rPr>
          <w:rFonts w:cs="Arial"/>
        </w:rPr>
      </w:pPr>
    </w:p>
    <w:p w14:paraId="1B0CED8F" w14:textId="77777777" w:rsidR="00382367" w:rsidRPr="00307FE9" w:rsidRDefault="00382367" w:rsidP="00382367">
      <w:pPr>
        <w:ind w:left="1440" w:hanging="1440"/>
        <w:jc w:val="both"/>
        <w:rPr>
          <w:rFonts w:cs="Arial"/>
          <w:color w:val="000000"/>
        </w:rPr>
      </w:pPr>
      <w:r w:rsidRPr="00307FE9">
        <w:rPr>
          <w:rFonts w:cs="Arial"/>
          <w:b/>
          <w:bCs/>
        </w:rPr>
        <w:t>WHEREAS,</w:t>
      </w:r>
      <w:r w:rsidRPr="00307FE9">
        <w:rPr>
          <w:rFonts w:cs="Arial"/>
          <w:b/>
          <w:bCs/>
        </w:rPr>
        <w:tab/>
      </w:r>
      <w:r w:rsidRPr="00307FE9">
        <w:rPr>
          <w:rFonts w:cs="Arial"/>
          <w:bCs/>
        </w:rPr>
        <w:t xml:space="preserve">the revenue received from the adequate facilities taxes is used for capital projects reasonably related to growth, and the revenue received from the impact fee is used for </w:t>
      </w:r>
      <w:r w:rsidRPr="00307FE9">
        <w:rPr>
          <w:rFonts w:cs="Arial"/>
        </w:rPr>
        <w:t>growth-necessitated capital improvements to education facilities and new construction of educational facilities</w:t>
      </w:r>
      <w:r w:rsidRPr="00307FE9">
        <w:rPr>
          <w:rFonts w:cs="Arial"/>
          <w:color w:val="000000"/>
        </w:rPr>
        <w:t>; and</w:t>
      </w:r>
    </w:p>
    <w:p w14:paraId="5A023B3F" w14:textId="77777777" w:rsidR="00382367" w:rsidRPr="00307FE9" w:rsidRDefault="00382367" w:rsidP="00382367">
      <w:pPr>
        <w:ind w:firstLine="720"/>
        <w:jc w:val="both"/>
        <w:rPr>
          <w:rFonts w:cs="Arial"/>
          <w:b/>
          <w:bCs/>
        </w:rPr>
      </w:pPr>
    </w:p>
    <w:p w14:paraId="22A7D7D9" w14:textId="77777777" w:rsidR="00382367" w:rsidRPr="00307FE9" w:rsidRDefault="00382367" w:rsidP="00382367">
      <w:pPr>
        <w:ind w:left="1440" w:hanging="1440"/>
        <w:jc w:val="both"/>
        <w:rPr>
          <w:rFonts w:cs="Arial"/>
        </w:rPr>
      </w:pPr>
      <w:r w:rsidRPr="00307FE9">
        <w:rPr>
          <w:rFonts w:cs="Arial"/>
          <w:b/>
        </w:rPr>
        <w:t>WHEREAS,</w:t>
      </w:r>
      <w:r w:rsidRPr="00307FE9">
        <w:rPr>
          <w:rFonts w:cs="Arial"/>
          <w:b/>
        </w:rPr>
        <w:tab/>
      </w:r>
      <w:r w:rsidRPr="00307FE9">
        <w:rPr>
          <w:rFonts w:cs="Arial"/>
        </w:rPr>
        <w:t>the Tennessee Comptroller’s Office has advised Williamson County to adopt an annual capital projects fund budget concerning its adequate facilities taxes and impact fee; and</w:t>
      </w:r>
    </w:p>
    <w:p w14:paraId="1C107241" w14:textId="77777777" w:rsidR="00382367" w:rsidRPr="00307FE9" w:rsidRDefault="00382367" w:rsidP="00382367">
      <w:pPr>
        <w:ind w:left="1440" w:hanging="1440"/>
        <w:jc w:val="both"/>
        <w:rPr>
          <w:rFonts w:cs="Arial"/>
          <w:b/>
        </w:rPr>
      </w:pPr>
    </w:p>
    <w:p w14:paraId="3DFBF9F6" w14:textId="77777777" w:rsidR="00382367" w:rsidRPr="00307FE9" w:rsidRDefault="00382367" w:rsidP="00382367">
      <w:pPr>
        <w:ind w:left="1440" w:hanging="1440"/>
        <w:jc w:val="both"/>
        <w:rPr>
          <w:rFonts w:cs="Arial"/>
        </w:rPr>
      </w:pPr>
      <w:r w:rsidRPr="00307FE9">
        <w:rPr>
          <w:rFonts w:cs="Arial"/>
          <w:b/>
        </w:rPr>
        <w:t>WHEREAS</w:t>
      </w:r>
      <w:r w:rsidRPr="004458D1">
        <w:rPr>
          <w:rFonts w:cs="Arial"/>
          <w:b/>
        </w:rPr>
        <w:t>,</w:t>
      </w:r>
      <w:r w:rsidRPr="00307FE9">
        <w:rPr>
          <w:rFonts w:cs="Arial"/>
        </w:rPr>
        <w:tab/>
        <w:t>the adoption of this capital project funds budget does not alter nor does it change the current process in which Williamson County approves appropriations or monthly reports provided to the County; and</w:t>
      </w:r>
    </w:p>
    <w:p w14:paraId="06B11DC0" w14:textId="77777777" w:rsidR="00382367" w:rsidRPr="00307FE9" w:rsidRDefault="00382367" w:rsidP="00382367">
      <w:pPr>
        <w:ind w:left="1440" w:hanging="1440"/>
        <w:jc w:val="both"/>
        <w:rPr>
          <w:rFonts w:cs="Arial"/>
          <w:bCs/>
        </w:rPr>
      </w:pPr>
    </w:p>
    <w:p w14:paraId="53CEF7E2" w14:textId="77777777" w:rsidR="00382367" w:rsidRPr="00307FE9" w:rsidRDefault="00382367" w:rsidP="00382367">
      <w:pPr>
        <w:ind w:left="1440" w:hanging="1440"/>
        <w:jc w:val="both"/>
        <w:rPr>
          <w:rFonts w:cs="Arial"/>
          <w:bCs/>
        </w:rPr>
      </w:pPr>
      <w:r w:rsidRPr="00307FE9">
        <w:rPr>
          <w:rFonts w:cs="Arial"/>
          <w:b/>
          <w:bCs/>
        </w:rPr>
        <w:t>WHEREAS</w:t>
      </w:r>
      <w:r w:rsidRPr="004458D1">
        <w:rPr>
          <w:rFonts w:cs="Arial"/>
          <w:b/>
          <w:bCs/>
        </w:rPr>
        <w:t>,</w:t>
      </w:r>
      <w:r w:rsidRPr="00307FE9">
        <w:rPr>
          <w:rFonts w:cs="Arial"/>
          <w:bCs/>
        </w:rPr>
        <w:tab/>
        <w:t>the adoption of the capital projects budget does not include or alter the current process for funding with bond/note proceeds which shall continue to come before the Board of Commissioners in resolution form for approval at the time the bond/note is issued:</w:t>
      </w:r>
    </w:p>
    <w:p w14:paraId="46088E97" w14:textId="77777777" w:rsidR="00382367" w:rsidRPr="00307FE9" w:rsidRDefault="00382367" w:rsidP="00382367">
      <w:pPr>
        <w:ind w:left="1440" w:hanging="1440"/>
        <w:jc w:val="both"/>
        <w:rPr>
          <w:rFonts w:cs="Arial"/>
          <w:bCs/>
        </w:rPr>
      </w:pPr>
    </w:p>
    <w:p w14:paraId="51530980" w14:textId="77777777" w:rsidR="00382367" w:rsidRPr="00307FE9" w:rsidRDefault="00382367" w:rsidP="004458D1">
      <w:pPr>
        <w:rPr>
          <w:rFonts w:cs="Arial"/>
        </w:rPr>
      </w:pPr>
      <w:r w:rsidRPr="00307FE9">
        <w:rPr>
          <w:rFonts w:cs="Arial"/>
          <w:noProof/>
        </w:rPr>
        <w:drawing>
          <wp:inline distT="0" distB="0" distL="0" distR="0" wp14:anchorId="6B76CF03" wp14:editId="0FA0CD76">
            <wp:extent cx="5836920" cy="4455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7161" cy="4455979"/>
                    </a:xfrm>
                    <a:prstGeom prst="rect">
                      <a:avLst/>
                    </a:prstGeom>
                    <a:noFill/>
                    <a:ln>
                      <a:noFill/>
                    </a:ln>
                  </pic:spPr>
                </pic:pic>
              </a:graphicData>
            </a:graphic>
          </wp:inline>
        </w:drawing>
      </w:r>
    </w:p>
    <w:p w14:paraId="79A05ABF" w14:textId="77777777" w:rsidR="00382367" w:rsidRPr="00307FE9" w:rsidRDefault="00382367" w:rsidP="00382367">
      <w:pPr>
        <w:ind w:left="-90"/>
        <w:rPr>
          <w:rFonts w:cs="Arial"/>
        </w:rPr>
      </w:pPr>
    </w:p>
    <w:p w14:paraId="17C65D21" w14:textId="77777777" w:rsidR="00382367" w:rsidRPr="00307FE9" w:rsidRDefault="00382367" w:rsidP="00382367">
      <w:pPr>
        <w:ind w:left="-90"/>
        <w:rPr>
          <w:rFonts w:cs="Arial"/>
        </w:rPr>
      </w:pPr>
      <w:r w:rsidRPr="00307FE9">
        <w:rPr>
          <w:rFonts w:cs="Arial"/>
          <w:noProof/>
        </w:rPr>
        <w:drawing>
          <wp:inline distT="0" distB="0" distL="0" distR="0" wp14:anchorId="710997F6" wp14:editId="2179628B">
            <wp:extent cx="5836920" cy="1494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7397" cy="1494277"/>
                    </a:xfrm>
                    <a:prstGeom prst="rect">
                      <a:avLst/>
                    </a:prstGeom>
                    <a:noFill/>
                    <a:ln>
                      <a:noFill/>
                    </a:ln>
                  </pic:spPr>
                </pic:pic>
              </a:graphicData>
            </a:graphic>
          </wp:inline>
        </w:drawing>
      </w:r>
    </w:p>
    <w:p w14:paraId="2FEF8BB0" w14:textId="77777777" w:rsidR="00382367" w:rsidRPr="00307FE9" w:rsidRDefault="00382367" w:rsidP="00382367">
      <w:pPr>
        <w:ind w:left="-90"/>
        <w:rPr>
          <w:rFonts w:cs="Arial"/>
        </w:rPr>
      </w:pPr>
    </w:p>
    <w:p w14:paraId="13CEAA78" w14:textId="2277F9D2" w:rsidR="004458D1" w:rsidRDefault="00382367" w:rsidP="00382367">
      <w:pPr>
        <w:ind w:left="-90"/>
        <w:rPr>
          <w:rFonts w:cs="Arial"/>
        </w:rPr>
      </w:pPr>
      <w:r w:rsidRPr="00307FE9">
        <w:rPr>
          <w:rFonts w:cs="Arial"/>
          <w:noProof/>
        </w:rPr>
        <w:drawing>
          <wp:inline distT="0" distB="0" distL="0" distR="0" wp14:anchorId="61F3A0A4" wp14:editId="0C419FC6">
            <wp:extent cx="5836920" cy="120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930" cy="1209677"/>
                    </a:xfrm>
                    <a:prstGeom prst="rect">
                      <a:avLst/>
                    </a:prstGeom>
                    <a:noFill/>
                    <a:ln>
                      <a:noFill/>
                    </a:ln>
                  </pic:spPr>
                </pic:pic>
              </a:graphicData>
            </a:graphic>
          </wp:inline>
        </w:drawing>
      </w:r>
    </w:p>
    <w:p w14:paraId="7698BC38" w14:textId="076A261C" w:rsidR="004458D1" w:rsidRPr="004458D1" w:rsidRDefault="004458D1" w:rsidP="004458D1">
      <w:pPr>
        <w:rPr>
          <w:rFonts w:cs="Arial"/>
        </w:rPr>
      </w:pPr>
      <w:r w:rsidRPr="00307FE9">
        <w:rPr>
          <w:rFonts w:cs="Arial"/>
          <w:noProof/>
        </w:rPr>
        <w:drawing>
          <wp:inline distT="0" distB="0" distL="0" distR="0" wp14:anchorId="0E44AD5B" wp14:editId="69076BB3">
            <wp:extent cx="5760720" cy="6786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919" cy="6787115"/>
                    </a:xfrm>
                    <a:prstGeom prst="rect">
                      <a:avLst/>
                    </a:prstGeom>
                    <a:noFill/>
                    <a:ln>
                      <a:noFill/>
                    </a:ln>
                  </pic:spPr>
                </pic:pic>
              </a:graphicData>
            </a:graphic>
          </wp:inline>
        </w:drawing>
      </w:r>
    </w:p>
    <w:p w14:paraId="4112783A" w14:textId="77777777" w:rsidR="004458D1" w:rsidRPr="004458D1" w:rsidRDefault="004458D1" w:rsidP="004458D1">
      <w:pPr>
        <w:rPr>
          <w:rFonts w:cs="Arial"/>
        </w:rPr>
      </w:pPr>
    </w:p>
    <w:p w14:paraId="7A7E8B00" w14:textId="47359EC8" w:rsidR="00382367" w:rsidRPr="00307FE9" w:rsidRDefault="004458D1" w:rsidP="004458D1">
      <w:pPr>
        <w:tabs>
          <w:tab w:val="left" w:pos="3408"/>
        </w:tabs>
        <w:rPr>
          <w:rFonts w:cs="Arial"/>
        </w:rPr>
      </w:pPr>
      <w:r>
        <w:rPr>
          <w:rFonts w:cs="Arial"/>
        </w:rPr>
        <w:tab/>
      </w:r>
    </w:p>
    <w:p w14:paraId="63A778E8" w14:textId="77777777" w:rsidR="00382367" w:rsidRPr="00756515" w:rsidRDefault="00382367" w:rsidP="00382367">
      <w:pPr>
        <w:ind w:left="4320" w:firstLine="720"/>
        <w:rPr>
          <w:rFonts w:cs="Arial"/>
          <w:b/>
          <w:bCs/>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u w:val="single"/>
        </w:rPr>
        <w:t xml:space="preserve">/s/ </w:t>
      </w:r>
      <w:r>
        <w:rPr>
          <w:rFonts w:cs="Arial"/>
          <w:u w:val="single"/>
        </w:rPr>
        <w:t>Judy Herbert</w:t>
      </w:r>
      <w:r w:rsidRPr="00756515">
        <w:rPr>
          <w:rFonts w:cs="Arial"/>
          <w:u w:val="single"/>
        </w:rPr>
        <w:tab/>
      </w:r>
    </w:p>
    <w:p w14:paraId="2AD64A81"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79F4F1C1" w14:textId="77777777" w:rsidR="00382367" w:rsidRPr="00756515" w:rsidRDefault="00382367" w:rsidP="00382367">
      <w:pPr>
        <w:autoSpaceDE w:val="0"/>
        <w:autoSpaceDN w:val="0"/>
        <w:adjustRightInd w:val="0"/>
        <w:rPr>
          <w:rFonts w:cs="Arial"/>
          <w:color w:val="000000"/>
          <w:u w:val="single"/>
        </w:rPr>
      </w:pPr>
    </w:p>
    <w:p w14:paraId="44EB7079"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746B970" w14:textId="77777777" w:rsidR="00382367" w:rsidRPr="00756515"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0F44AB3F"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35</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2F0C424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86A5425"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22AFB7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5FEC16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594E61D6"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4B497D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457A172"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0D94B5C"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B2CE410"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2435F2E9"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5469A00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F3283C6"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2FF62D41"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232E6CA"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45CC947F"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67F8639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32E23B5"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C1CC2CD"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66A099E"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2CFFAF64"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043B8EB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F12B1DD"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4B3E42BA"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2E92B270"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CD4367F"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39757C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BDFB203"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4FBD169F"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419C394"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0B70DB3D"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697EE6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010267E"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6A19380"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FA48CA2"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46B41BB6" w14:textId="77777777" w:rsidR="00382367" w:rsidRPr="00756515" w:rsidRDefault="00382367" w:rsidP="00451066">
            <w:pPr>
              <w:spacing w:line="256" w:lineRule="auto"/>
              <w:jc w:val="center"/>
              <w:rPr>
                <w:rFonts w:cs="Arial"/>
              </w:rPr>
            </w:pPr>
          </w:p>
        </w:tc>
      </w:tr>
    </w:tbl>
    <w:p w14:paraId="0DA2DF96" w14:textId="77777777" w:rsidR="00382367" w:rsidRPr="00756515" w:rsidRDefault="00382367" w:rsidP="00382367">
      <w:pPr>
        <w:spacing w:line="480" w:lineRule="auto"/>
        <w:jc w:val="both"/>
        <w:rPr>
          <w:rFonts w:cs="Arial"/>
        </w:rPr>
      </w:pPr>
      <w:r w:rsidRPr="00756515">
        <w:rPr>
          <w:rFonts w:cs="Arial"/>
        </w:rPr>
        <w:t>_______________</w:t>
      </w:r>
    </w:p>
    <w:p w14:paraId="3C682701" w14:textId="2168A87A" w:rsidR="00382367" w:rsidRPr="00756515" w:rsidRDefault="004458D1" w:rsidP="00382367">
      <w:pPr>
        <w:autoSpaceDE w:val="0"/>
        <w:autoSpaceDN w:val="0"/>
        <w:adjustRightInd w:val="0"/>
        <w:spacing w:line="480" w:lineRule="auto"/>
        <w:jc w:val="both"/>
        <w:rPr>
          <w:rFonts w:cs="Arial"/>
          <w:color w:val="000000"/>
          <w:u w:val="single"/>
        </w:rPr>
      </w:pPr>
      <w:r>
        <w:rPr>
          <w:rFonts w:cs="Arial"/>
          <w:color w:val="000000"/>
          <w:u w:val="single"/>
        </w:rPr>
        <w:t xml:space="preserve">LATE-FILED </w:t>
      </w:r>
      <w:r w:rsidR="00382367" w:rsidRPr="00756515">
        <w:rPr>
          <w:rFonts w:cs="Arial"/>
          <w:color w:val="000000"/>
          <w:u w:val="single"/>
        </w:rPr>
        <w:t>RESOLUTION NO. 9-23-</w:t>
      </w:r>
      <w:r w:rsidR="00382367">
        <w:rPr>
          <w:rFonts w:cs="Arial"/>
          <w:color w:val="000000"/>
          <w:u w:val="single"/>
        </w:rPr>
        <w:t>48</w:t>
      </w:r>
    </w:p>
    <w:p w14:paraId="02AD1CF8" w14:textId="6FB266FE" w:rsidR="00382367" w:rsidRPr="006E2ABC"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Pr>
          <w:rFonts w:cs="Arial"/>
          <w:color w:val="000000"/>
        </w:rPr>
        <w:t>Tunnicliffe</w:t>
      </w:r>
      <w:r w:rsidRPr="00F51192">
        <w:rPr>
          <w:rFonts w:cs="Arial"/>
          <w:color w:val="000000"/>
        </w:rPr>
        <w:t xml:space="preserve"> moved to accept </w:t>
      </w:r>
      <w:r w:rsidR="004458D1">
        <w:rPr>
          <w:rFonts w:cs="Arial"/>
          <w:color w:val="000000"/>
        </w:rPr>
        <w:t xml:space="preserve">Late-Filed </w:t>
      </w:r>
      <w:r w:rsidRPr="00F51192">
        <w:rPr>
          <w:rFonts w:cs="Arial"/>
          <w:color w:val="000000"/>
        </w:rPr>
        <w:t>Resolution No. 9-23-</w:t>
      </w:r>
      <w:r>
        <w:rPr>
          <w:rFonts w:cs="Arial"/>
          <w:color w:val="000000"/>
        </w:rPr>
        <w:t>48</w:t>
      </w:r>
      <w:r w:rsidRPr="00F51192">
        <w:rPr>
          <w:rFonts w:cs="Arial"/>
          <w:color w:val="000000"/>
        </w:rPr>
        <w:t xml:space="preserve">, seconded by </w:t>
      </w:r>
      <w:r w:rsidRPr="006E2ABC">
        <w:rPr>
          <w:rFonts w:cs="Arial"/>
          <w:color w:val="000000"/>
        </w:rPr>
        <w:t>Commissioner Steve Smith.</w:t>
      </w:r>
    </w:p>
    <w:p w14:paraId="463D1422" w14:textId="77777777" w:rsidR="00382367" w:rsidRPr="006E2ABC" w:rsidRDefault="00382367" w:rsidP="00382367">
      <w:pPr>
        <w:jc w:val="center"/>
        <w:rPr>
          <w:rFonts w:cs="Arial"/>
          <w:b/>
        </w:rPr>
      </w:pPr>
      <w:r w:rsidRPr="006E2ABC">
        <w:rPr>
          <w:rFonts w:cs="Arial"/>
          <w:b/>
        </w:rPr>
        <w:t xml:space="preserve">RESOLUTION APPROPRIATING AND AMENDING THE 2023-24 PARKS AND RECREATION BUDGET BY $1,352,030.00 – REVENUES TO COME FROM </w:t>
      </w:r>
    </w:p>
    <w:p w14:paraId="303A457B" w14:textId="77777777" w:rsidR="00382367" w:rsidRPr="006E2ABC" w:rsidRDefault="00382367" w:rsidP="00382367">
      <w:pPr>
        <w:jc w:val="center"/>
        <w:rPr>
          <w:rFonts w:cs="Arial"/>
          <w:b/>
          <w:u w:val="single"/>
        </w:rPr>
      </w:pPr>
      <w:r w:rsidRPr="006E2ABC">
        <w:rPr>
          <w:rFonts w:cs="Arial"/>
          <w:b/>
          <w:u w:val="single"/>
        </w:rPr>
        <w:t>COUNTY GENERAL FUND BALANCE</w:t>
      </w:r>
    </w:p>
    <w:p w14:paraId="46884418" w14:textId="77777777" w:rsidR="00382367" w:rsidRPr="006E2ABC" w:rsidRDefault="00382367" w:rsidP="00382367">
      <w:pPr>
        <w:rPr>
          <w:rFonts w:cs="Arial"/>
        </w:rPr>
      </w:pPr>
    </w:p>
    <w:p w14:paraId="74A92056" w14:textId="05D1FB51" w:rsidR="00382367" w:rsidRPr="006E2ABC" w:rsidRDefault="00382367" w:rsidP="00382367">
      <w:pPr>
        <w:ind w:left="1440" w:hanging="1440"/>
        <w:rPr>
          <w:rFonts w:cs="Arial"/>
        </w:rPr>
      </w:pPr>
      <w:r w:rsidRPr="006E2ABC">
        <w:rPr>
          <w:rFonts w:cs="Arial"/>
          <w:b/>
        </w:rPr>
        <w:t>WHEREAS</w:t>
      </w:r>
      <w:r>
        <w:rPr>
          <w:rFonts w:cs="Arial"/>
          <w:b/>
        </w:rPr>
        <w:t>,</w:t>
      </w:r>
      <w:r>
        <w:rPr>
          <w:rFonts w:cs="Arial"/>
          <w:b/>
        </w:rPr>
        <w:tab/>
      </w:r>
      <w:r w:rsidRPr="006E2ABC">
        <w:rPr>
          <w:rFonts w:cs="Arial"/>
        </w:rPr>
        <w:t xml:space="preserve">the parks and recreation department offers numerous indoor and outdoor tennis </w:t>
      </w:r>
      <w:r w:rsidRPr="006E2ABC">
        <w:rPr>
          <w:rFonts w:cs="Arial"/>
          <w:b/>
        </w:rPr>
        <w:tab/>
      </w:r>
      <w:r w:rsidRPr="006E2ABC">
        <w:rPr>
          <w:rFonts w:cs="Arial"/>
        </w:rPr>
        <w:t>programs at its facilities</w:t>
      </w:r>
      <w:r w:rsidR="00CD6946">
        <w:rPr>
          <w:rFonts w:cs="Arial"/>
        </w:rPr>
        <w:t>;</w:t>
      </w:r>
      <w:r w:rsidRPr="006E2ABC">
        <w:rPr>
          <w:rFonts w:cs="Arial"/>
        </w:rPr>
        <w:t xml:space="preserve"> and</w:t>
      </w:r>
    </w:p>
    <w:p w14:paraId="174A785C" w14:textId="77777777" w:rsidR="00382367" w:rsidRPr="006E2ABC" w:rsidRDefault="00382367" w:rsidP="00382367">
      <w:pPr>
        <w:tabs>
          <w:tab w:val="left" w:pos="1530"/>
        </w:tabs>
        <w:ind w:left="720" w:hanging="720"/>
        <w:rPr>
          <w:rFonts w:cs="Arial"/>
        </w:rPr>
      </w:pPr>
    </w:p>
    <w:p w14:paraId="1EF8114E" w14:textId="7F0F6D22" w:rsidR="00382367" w:rsidRPr="006E2ABC" w:rsidRDefault="00382367" w:rsidP="00382367">
      <w:pPr>
        <w:ind w:left="1440" w:hanging="1440"/>
        <w:rPr>
          <w:rFonts w:cs="Arial"/>
        </w:rPr>
      </w:pPr>
      <w:r w:rsidRPr="006E2ABC">
        <w:rPr>
          <w:rFonts w:cs="Arial"/>
          <w:b/>
        </w:rPr>
        <w:t>WHEREAS,</w:t>
      </w:r>
      <w:r>
        <w:rPr>
          <w:rFonts w:cs="Arial"/>
        </w:rPr>
        <w:tab/>
      </w:r>
      <w:r w:rsidRPr="006E2ABC">
        <w:rPr>
          <w:rFonts w:cs="Arial"/>
        </w:rPr>
        <w:t>Highwoods Properties has offered the old Maryland Farms YMCA facility to the parks and recreation department for tennis, racquetball, pickle ball, table tennis</w:t>
      </w:r>
      <w:r w:rsidR="001D3065">
        <w:rPr>
          <w:rFonts w:cs="Arial"/>
        </w:rPr>
        <w:t>;</w:t>
      </w:r>
      <w:r w:rsidRPr="006E2ABC">
        <w:rPr>
          <w:rFonts w:cs="Arial"/>
        </w:rPr>
        <w:t xml:space="preserve"> and </w:t>
      </w:r>
    </w:p>
    <w:p w14:paraId="2DBC9370" w14:textId="77777777" w:rsidR="00382367" w:rsidRPr="006E2ABC" w:rsidRDefault="00382367" w:rsidP="00382367">
      <w:pPr>
        <w:tabs>
          <w:tab w:val="left" w:pos="1530"/>
        </w:tabs>
        <w:ind w:left="720" w:hanging="720"/>
        <w:rPr>
          <w:rFonts w:cs="Arial"/>
        </w:rPr>
      </w:pPr>
    </w:p>
    <w:p w14:paraId="3670E8B5" w14:textId="653A767E" w:rsidR="00382367" w:rsidRPr="006E2ABC" w:rsidRDefault="00382367" w:rsidP="00382367">
      <w:pPr>
        <w:ind w:left="1440" w:hanging="1440"/>
        <w:rPr>
          <w:rFonts w:cs="Arial"/>
        </w:rPr>
      </w:pPr>
      <w:r w:rsidRPr="006E2ABC">
        <w:rPr>
          <w:rFonts w:cs="Arial"/>
          <w:b/>
        </w:rPr>
        <w:t>WHEREAS,</w:t>
      </w:r>
      <w:r w:rsidRPr="006E2ABC">
        <w:rPr>
          <w:rFonts w:cs="Arial"/>
        </w:rPr>
        <w:tab/>
        <w:t>the parks and recreation department has the opportunity to lease the facility to offer  programs for ten (10) months, with no rental cost; although expenses to run the facility</w:t>
      </w:r>
      <w:r>
        <w:rPr>
          <w:rFonts w:cs="Arial"/>
          <w:b/>
        </w:rPr>
        <w:t xml:space="preserve"> </w:t>
      </w:r>
      <w:r w:rsidRPr="006E2ABC">
        <w:rPr>
          <w:rFonts w:cs="Arial"/>
        </w:rPr>
        <w:t>will be the responsibility of the parks and recreation department</w:t>
      </w:r>
      <w:r w:rsidR="00CD6946">
        <w:rPr>
          <w:rFonts w:cs="Arial"/>
        </w:rPr>
        <w:t>;</w:t>
      </w:r>
      <w:r w:rsidRPr="006E2ABC">
        <w:rPr>
          <w:rFonts w:cs="Arial"/>
        </w:rPr>
        <w:t xml:space="preserve"> and </w:t>
      </w:r>
    </w:p>
    <w:p w14:paraId="249C4A5D" w14:textId="77777777" w:rsidR="00382367" w:rsidRPr="006E2ABC" w:rsidRDefault="00382367" w:rsidP="00382367">
      <w:pPr>
        <w:tabs>
          <w:tab w:val="left" w:pos="1530"/>
        </w:tabs>
        <w:ind w:left="1530" w:hanging="1530"/>
        <w:rPr>
          <w:rFonts w:cs="Arial"/>
        </w:rPr>
      </w:pPr>
    </w:p>
    <w:p w14:paraId="1ADD86C3" w14:textId="77777777" w:rsidR="00382367" w:rsidRPr="006E2ABC" w:rsidRDefault="00382367" w:rsidP="00382367">
      <w:pPr>
        <w:ind w:left="1440" w:hanging="1440"/>
        <w:rPr>
          <w:rFonts w:cs="Arial"/>
        </w:rPr>
      </w:pPr>
      <w:r w:rsidRPr="006E2ABC">
        <w:rPr>
          <w:rFonts w:cs="Arial"/>
          <w:b/>
        </w:rPr>
        <w:t>WHEREAS,</w:t>
      </w:r>
      <w:r w:rsidRPr="006E2ABC">
        <w:rPr>
          <w:rFonts w:cs="Arial"/>
          <w:b/>
        </w:rPr>
        <w:tab/>
      </w:r>
      <w:r w:rsidRPr="006E2ABC">
        <w:rPr>
          <w:rFonts w:cs="Arial"/>
        </w:rPr>
        <w:t>participants in this program will help to offset expenses with participation fees; and</w:t>
      </w:r>
    </w:p>
    <w:p w14:paraId="3F87AA6D" w14:textId="77777777" w:rsidR="00382367" w:rsidRPr="006E2ABC" w:rsidRDefault="00382367" w:rsidP="00382367">
      <w:pPr>
        <w:jc w:val="both"/>
        <w:rPr>
          <w:rFonts w:cs="Arial"/>
        </w:rPr>
      </w:pPr>
    </w:p>
    <w:p w14:paraId="52A1EB4B" w14:textId="5DB07CD2" w:rsidR="00382367" w:rsidRPr="006E2ABC" w:rsidRDefault="00382367" w:rsidP="00382367">
      <w:pPr>
        <w:ind w:left="1440" w:hanging="1440"/>
        <w:jc w:val="both"/>
        <w:rPr>
          <w:rFonts w:cs="Arial"/>
        </w:rPr>
      </w:pPr>
      <w:r w:rsidRPr="006E2ABC">
        <w:rPr>
          <w:rFonts w:cs="Arial"/>
          <w:b/>
        </w:rPr>
        <w:t>WHEREAS</w:t>
      </w:r>
      <w:r w:rsidRPr="006E2ABC">
        <w:rPr>
          <w:rFonts w:cs="Arial"/>
        </w:rPr>
        <w:t>,</w:t>
      </w:r>
      <w:r w:rsidRPr="006E2ABC">
        <w:rPr>
          <w:rFonts w:cs="Arial"/>
        </w:rPr>
        <w:tab/>
        <w:t>these operating expenses and revenues were not anticipated during the budget preparation process</w:t>
      </w:r>
      <w:r w:rsidR="00CD6946">
        <w:rPr>
          <w:rFonts w:cs="Arial"/>
        </w:rPr>
        <w:t>;</w:t>
      </w:r>
      <w:r w:rsidRPr="006E2ABC">
        <w:rPr>
          <w:rFonts w:cs="Arial"/>
        </w:rPr>
        <w:t xml:space="preserve"> and</w:t>
      </w:r>
    </w:p>
    <w:p w14:paraId="28CC71F7" w14:textId="77777777" w:rsidR="00382367" w:rsidRPr="006E2ABC" w:rsidRDefault="00382367" w:rsidP="00382367">
      <w:pPr>
        <w:jc w:val="both"/>
        <w:rPr>
          <w:rFonts w:cs="Arial"/>
        </w:rPr>
      </w:pPr>
    </w:p>
    <w:p w14:paraId="463CE2C7" w14:textId="77777777" w:rsidR="00382367" w:rsidRPr="006E2ABC" w:rsidRDefault="00382367" w:rsidP="00382367">
      <w:pPr>
        <w:ind w:left="720" w:hanging="720"/>
        <w:jc w:val="both"/>
        <w:rPr>
          <w:rFonts w:cs="Arial"/>
        </w:rPr>
      </w:pPr>
      <w:r w:rsidRPr="006E2ABC">
        <w:rPr>
          <w:rFonts w:cs="Arial"/>
          <w:b/>
        </w:rPr>
        <w:t>NOW, THEREFORE, BE IT RESOLVED,</w:t>
      </w:r>
      <w:r w:rsidRPr="006E2ABC">
        <w:rPr>
          <w:rFonts w:cs="Arial"/>
        </w:rPr>
        <w:t xml:space="preserve"> that the Williamson County Board of Commissioners meeting on this 11</w:t>
      </w:r>
      <w:r w:rsidRPr="006E2ABC">
        <w:rPr>
          <w:rFonts w:cs="Arial"/>
          <w:vertAlign w:val="superscript"/>
        </w:rPr>
        <w:t>th</w:t>
      </w:r>
      <w:r w:rsidRPr="006E2ABC">
        <w:rPr>
          <w:rFonts w:cs="Arial"/>
        </w:rPr>
        <w:t xml:space="preserve"> of September 2023, amends the Parks &amp; Recreation Budget as follows:</w:t>
      </w:r>
    </w:p>
    <w:p w14:paraId="28D4C22A" w14:textId="77777777" w:rsidR="00382367" w:rsidRPr="006E2ABC" w:rsidRDefault="00382367" w:rsidP="00382367">
      <w:pPr>
        <w:jc w:val="both"/>
        <w:rPr>
          <w:rFonts w:cs="Arial"/>
        </w:rPr>
      </w:pPr>
    </w:p>
    <w:p w14:paraId="05297EE2" w14:textId="77777777" w:rsidR="00382367" w:rsidRPr="006E2ABC" w:rsidRDefault="00382367" w:rsidP="00382367">
      <w:pPr>
        <w:jc w:val="both"/>
        <w:rPr>
          <w:rFonts w:cs="Arial"/>
          <w:b/>
          <w:u w:val="single"/>
        </w:rPr>
      </w:pPr>
      <w:r w:rsidRPr="006E2ABC">
        <w:rPr>
          <w:rFonts w:cs="Arial"/>
        </w:rPr>
        <w:tab/>
      </w:r>
      <w:r w:rsidRPr="006E2ABC">
        <w:rPr>
          <w:rFonts w:cs="Arial"/>
          <w:b/>
          <w:u w:val="single"/>
        </w:rPr>
        <w:t>REVENUES:</w:t>
      </w:r>
    </w:p>
    <w:p w14:paraId="23F54B5E" w14:textId="77777777" w:rsidR="00382367" w:rsidRPr="005106BD" w:rsidRDefault="00382367" w:rsidP="00382367">
      <w:pPr>
        <w:jc w:val="both"/>
        <w:rPr>
          <w:rFonts w:cs="Arial"/>
          <w:sz w:val="22"/>
          <w:szCs w:val="22"/>
        </w:rPr>
      </w:pPr>
      <w:r w:rsidRPr="006E2ABC">
        <w:rPr>
          <w:rFonts w:cs="Arial"/>
        </w:rPr>
        <w:tab/>
      </w:r>
      <w:r w:rsidRPr="005106BD">
        <w:rPr>
          <w:rFonts w:cs="Arial"/>
          <w:sz w:val="22"/>
          <w:szCs w:val="22"/>
        </w:rPr>
        <w:t>County General Fund Balance</w:t>
      </w:r>
    </w:p>
    <w:p w14:paraId="14590F85" w14:textId="77777777" w:rsidR="00382367" w:rsidRPr="005106BD" w:rsidRDefault="00382367" w:rsidP="00382367">
      <w:pPr>
        <w:jc w:val="both"/>
        <w:rPr>
          <w:rFonts w:cs="Arial"/>
          <w:sz w:val="22"/>
          <w:szCs w:val="22"/>
        </w:rPr>
      </w:pPr>
      <w:r w:rsidRPr="005106BD">
        <w:rPr>
          <w:rFonts w:cs="Arial"/>
          <w:sz w:val="22"/>
          <w:szCs w:val="22"/>
        </w:rPr>
        <w:tab/>
        <w:t>101.00000.390000.00000.00.00</w:t>
      </w:r>
      <w:r w:rsidRPr="005106BD">
        <w:rPr>
          <w:rFonts w:cs="Arial"/>
          <w:sz w:val="22"/>
          <w:szCs w:val="22"/>
        </w:rPr>
        <w:tab/>
      </w:r>
      <w:r w:rsidRPr="005106BD">
        <w:rPr>
          <w:rFonts w:cs="Arial"/>
          <w:sz w:val="22"/>
          <w:szCs w:val="22"/>
        </w:rPr>
        <w:tab/>
      </w:r>
      <w:r w:rsidRPr="005106BD">
        <w:rPr>
          <w:rFonts w:cs="Arial"/>
          <w:sz w:val="22"/>
          <w:szCs w:val="22"/>
        </w:rPr>
        <w:tab/>
      </w:r>
      <w:r w:rsidRPr="005106BD">
        <w:rPr>
          <w:rFonts w:cs="Arial"/>
          <w:sz w:val="22"/>
          <w:szCs w:val="22"/>
        </w:rPr>
        <w:tab/>
      </w:r>
      <w:r w:rsidRPr="005106BD">
        <w:rPr>
          <w:rFonts w:cs="Arial"/>
          <w:b/>
          <w:sz w:val="22"/>
          <w:szCs w:val="22"/>
        </w:rPr>
        <w:t xml:space="preserve">        </w:t>
      </w:r>
      <w:r>
        <w:rPr>
          <w:rFonts w:cs="Arial"/>
          <w:b/>
          <w:sz w:val="22"/>
          <w:szCs w:val="22"/>
        </w:rPr>
        <w:tab/>
      </w:r>
      <w:r w:rsidRPr="005106BD">
        <w:rPr>
          <w:rFonts w:cs="Arial"/>
          <w:b/>
          <w:sz w:val="22"/>
          <w:szCs w:val="22"/>
        </w:rPr>
        <w:t xml:space="preserve"> </w:t>
      </w:r>
      <w:r>
        <w:rPr>
          <w:rFonts w:cs="Arial"/>
          <w:b/>
          <w:sz w:val="22"/>
          <w:szCs w:val="22"/>
        </w:rPr>
        <w:t xml:space="preserve">        </w:t>
      </w:r>
      <w:r w:rsidRPr="005106BD">
        <w:rPr>
          <w:rFonts w:cs="Arial"/>
          <w:b/>
          <w:sz w:val="22"/>
          <w:szCs w:val="22"/>
        </w:rPr>
        <w:t>$1,352,030.00</w:t>
      </w:r>
    </w:p>
    <w:p w14:paraId="37B527E6" w14:textId="77777777" w:rsidR="00382367" w:rsidRPr="006E2ABC" w:rsidRDefault="00382367" w:rsidP="00382367">
      <w:pPr>
        <w:jc w:val="both"/>
        <w:rPr>
          <w:rFonts w:cs="Arial"/>
        </w:rPr>
      </w:pPr>
    </w:p>
    <w:p w14:paraId="3BC88071" w14:textId="77777777" w:rsidR="00382367" w:rsidRPr="006E2ABC" w:rsidRDefault="00382367" w:rsidP="00382367">
      <w:pPr>
        <w:ind w:firstLine="720"/>
        <w:jc w:val="both"/>
        <w:rPr>
          <w:rFonts w:cs="Arial"/>
          <w:b/>
          <w:u w:val="single"/>
        </w:rPr>
      </w:pPr>
      <w:r w:rsidRPr="006E2ABC">
        <w:rPr>
          <w:rFonts w:cs="Arial"/>
          <w:b/>
          <w:u w:val="single"/>
        </w:rPr>
        <w:t>EXPENDITURES:</w:t>
      </w:r>
    </w:p>
    <w:p w14:paraId="15F43962" w14:textId="77777777" w:rsidR="00382367" w:rsidRPr="005106BD" w:rsidRDefault="00382367" w:rsidP="00382367">
      <w:pPr>
        <w:jc w:val="both"/>
        <w:rPr>
          <w:rFonts w:cs="Arial"/>
          <w:sz w:val="22"/>
          <w:szCs w:val="22"/>
        </w:rPr>
      </w:pPr>
      <w:r w:rsidRPr="006E2ABC">
        <w:rPr>
          <w:rFonts w:cs="Arial"/>
        </w:rPr>
        <w:tab/>
      </w:r>
      <w:r w:rsidRPr="005106BD">
        <w:rPr>
          <w:rFonts w:cs="Arial"/>
          <w:sz w:val="22"/>
          <w:szCs w:val="22"/>
        </w:rPr>
        <w:t xml:space="preserve">Part-time Salaries </w:t>
      </w:r>
      <w:r>
        <w:rPr>
          <w:rFonts w:cs="Arial"/>
          <w:sz w:val="22"/>
          <w:szCs w:val="22"/>
        </w:rPr>
        <w:tab/>
      </w:r>
      <w:r>
        <w:rPr>
          <w:rFonts w:cs="Arial"/>
          <w:sz w:val="22"/>
          <w:szCs w:val="22"/>
        </w:rPr>
        <w:tab/>
      </w:r>
      <w:r w:rsidRPr="005106BD">
        <w:rPr>
          <w:rFonts w:cs="Arial"/>
          <w:sz w:val="22"/>
          <w:szCs w:val="22"/>
        </w:rPr>
        <w:t>101.56700.516900.00000.00.00.00</w:t>
      </w:r>
      <w:r w:rsidRPr="005106BD">
        <w:rPr>
          <w:rFonts w:cs="Arial"/>
          <w:sz w:val="22"/>
          <w:szCs w:val="22"/>
        </w:rPr>
        <w:tab/>
      </w:r>
      <w:r w:rsidRPr="005106BD">
        <w:rPr>
          <w:rFonts w:cs="Arial"/>
          <w:sz w:val="22"/>
          <w:szCs w:val="22"/>
        </w:rPr>
        <w:tab/>
        <w:t>$173,880.00</w:t>
      </w:r>
    </w:p>
    <w:p w14:paraId="554A1F45" w14:textId="77777777" w:rsidR="00382367" w:rsidRPr="005106BD" w:rsidRDefault="00382367" w:rsidP="00382367">
      <w:pPr>
        <w:jc w:val="both"/>
        <w:rPr>
          <w:rFonts w:cs="Arial"/>
          <w:sz w:val="22"/>
          <w:szCs w:val="22"/>
        </w:rPr>
      </w:pPr>
      <w:r w:rsidRPr="005106BD">
        <w:rPr>
          <w:rFonts w:cs="Arial"/>
          <w:sz w:val="22"/>
          <w:szCs w:val="22"/>
        </w:rPr>
        <w:tab/>
        <w:t xml:space="preserve">Instructors Salaries      </w:t>
      </w:r>
      <w:r>
        <w:rPr>
          <w:rFonts w:cs="Arial"/>
          <w:sz w:val="22"/>
          <w:szCs w:val="22"/>
        </w:rPr>
        <w:tab/>
      </w:r>
      <w:r w:rsidRPr="005106BD">
        <w:rPr>
          <w:rFonts w:cs="Arial"/>
          <w:sz w:val="22"/>
          <w:szCs w:val="22"/>
        </w:rPr>
        <w:t>101.56700.516902.00000.00.00.00</w:t>
      </w:r>
      <w:r w:rsidRPr="005106BD">
        <w:rPr>
          <w:rFonts w:cs="Arial"/>
          <w:sz w:val="22"/>
          <w:szCs w:val="22"/>
        </w:rPr>
        <w:tab/>
      </w:r>
      <w:r w:rsidRPr="005106BD">
        <w:rPr>
          <w:rFonts w:cs="Arial"/>
          <w:sz w:val="22"/>
          <w:szCs w:val="22"/>
        </w:rPr>
        <w:tab/>
        <w:t xml:space="preserve">  780,000.00</w:t>
      </w:r>
    </w:p>
    <w:p w14:paraId="179E7C86" w14:textId="77777777" w:rsidR="00382367" w:rsidRPr="005106BD" w:rsidRDefault="00382367" w:rsidP="00382367">
      <w:pPr>
        <w:jc w:val="both"/>
        <w:rPr>
          <w:rFonts w:cs="Arial"/>
          <w:sz w:val="22"/>
          <w:szCs w:val="22"/>
        </w:rPr>
      </w:pPr>
      <w:r w:rsidRPr="005106BD">
        <w:rPr>
          <w:rFonts w:cs="Arial"/>
          <w:sz w:val="22"/>
          <w:szCs w:val="22"/>
        </w:rPr>
        <w:tab/>
        <w:t xml:space="preserve">Communications         </w:t>
      </w:r>
      <w:r>
        <w:rPr>
          <w:rFonts w:cs="Arial"/>
          <w:sz w:val="22"/>
          <w:szCs w:val="22"/>
        </w:rPr>
        <w:tab/>
      </w:r>
      <w:r w:rsidRPr="005106BD">
        <w:rPr>
          <w:rFonts w:cs="Arial"/>
          <w:sz w:val="22"/>
          <w:szCs w:val="22"/>
        </w:rPr>
        <w:t>101.56700.530700.00000.00.00.00</w:t>
      </w:r>
      <w:r w:rsidRPr="005106BD">
        <w:rPr>
          <w:rFonts w:cs="Arial"/>
          <w:sz w:val="22"/>
          <w:szCs w:val="22"/>
        </w:rPr>
        <w:tab/>
      </w:r>
      <w:r w:rsidRPr="005106BD">
        <w:rPr>
          <w:rFonts w:cs="Arial"/>
          <w:sz w:val="22"/>
          <w:szCs w:val="22"/>
        </w:rPr>
        <w:tab/>
        <w:t xml:space="preserve">      3,250.00</w:t>
      </w:r>
    </w:p>
    <w:p w14:paraId="361BEE15" w14:textId="77777777" w:rsidR="00382367" w:rsidRPr="005106BD" w:rsidRDefault="00382367" w:rsidP="00382367">
      <w:pPr>
        <w:jc w:val="both"/>
        <w:rPr>
          <w:rFonts w:cs="Arial"/>
          <w:sz w:val="22"/>
          <w:szCs w:val="22"/>
        </w:rPr>
      </w:pPr>
      <w:r w:rsidRPr="005106BD">
        <w:rPr>
          <w:rFonts w:cs="Arial"/>
          <w:sz w:val="22"/>
          <w:szCs w:val="22"/>
        </w:rPr>
        <w:tab/>
        <w:t>Contract w/Private Agen</w:t>
      </w:r>
      <w:r w:rsidRPr="005106BD">
        <w:rPr>
          <w:rFonts w:cs="Arial"/>
          <w:sz w:val="22"/>
          <w:szCs w:val="22"/>
        </w:rPr>
        <w:tab/>
        <w:t>101.56700.531200.00000.00.00.00</w:t>
      </w:r>
      <w:r w:rsidRPr="005106BD">
        <w:rPr>
          <w:rFonts w:cs="Arial"/>
          <w:sz w:val="22"/>
          <w:szCs w:val="22"/>
        </w:rPr>
        <w:tab/>
      </w:r>
      <w:r w:rsidRPr="005106BD">
        <w:rPr>
          <w:rFonts w:cs="Arial"/>
          <w:sz w:val="22"/>
          <w:szCs w:val="22"/>
        </w:rPr>
        <w:tab/>
        <w:t xml:space="preserve">    16,700.00</w:t>
      </w:r>
    </w:p>
    <w:p w14:paraId="68896774" w14:textId="77777777" w:rsidR="00382367" w:rsidRPr="005106BD" w:rsidRDefault="00382367" w:rsidP="00382367">
      <w:pPr>
        <w:jc w:val="both"/>
        <w:rPr>
          <w:rFonts w:cs="Arial"/>
          <w:sz w:val="22"/>
          <w:szCs w:val="22"/>
        </w:rPr>
      </w:pPr>
      <w:r w:rsidRPr="005106BD">
        <w:rPr>
          <w:rFonts w:cs="Arial"/>
          <w:sz w:val="22"/>
          <w:szCs w:val="22"/>
        </w:rPr>
        <w:tab/>
      </w:r>
      <w:proofErr w:type="spellStart"/>
      <w:r w:rsidRPr="005106BD">
        <w:rPr>
          <w:rFonts w:cs="Arial"/>
          <w:sz w:val="22"/>
          <w:szCs w:val="22"/>
        </w:rPr>
        <w:t>Maint</w:t>
      </w:r>
      <w:proofErr w:type="spellEnd"/>
      <w:r w:rsidRPr="005106BD">
        <w:rPr>
          <w:rFonts w:cs="Arial"/>
          <w:sz w:val="22"/>
          <w:szCs w:val="22"/>
        </w:rPr>
        <w:t xml:space="preserve">/Repair </w:t>
      </w:r>
      <w:proofErr w:type="spellStart"/>
      <w:r w:rsidRPr="005106BD">
        <w:rPr>
          <w:rFonts w:cs="Arial"/>
          <w:sz w:val="22"/>
          <w:szCs w:val="22"/>
        </w:rPr>
        <w:t>Bldg</w:t>
      </w:r>
      <w:proofErr w:type="spellEnd"/>
      <w:r w:rsidRPr="005106BD">
        <w:rPr>
          <w:rFonts w:cs="Arial"/>
          <w:sz w:val="22"/>
          <w:szCs w:val="22"/>
        </w:rPr>
        <w:tab/>
      </w:r>
      <w:r>
        <w:rPr>
          <w:rFonts w:cs="Arial"/>
          <w:sz w:val="22"/>
          <w:szCs w:val="22"/>
        </w:rPr>
        <w:tab/>
      </w:r>
      <w:r w:rsidRPr="005106BD">
        <w:rPr>
          <w:rFonts w:cs="Arial"/>
          <w:sz w:val="22"/>
          <w:szCs w:val="22"/>
        </w:rPr>
        <w:t>101.56700.533500.00000.00.00.00</w:t>
      </w:r>
      <w:r w:rsidRPr="005106BD">
        <w:rPr>
          <w:rFonts w:cs="Arial"/>
          <w:sz w:val="22"/>
          <w:szCs w:val="22"/>
        </w:rPr>
        <w:tab/>
      </w:r>
      <w:r w:rsidRPr="005106BD">
        <w:rPr>
          <w:rFonts w:cs="Arial"/>
          <w:sz w:val="22"/>
          <w:szCs w:val="22"/>
        </w:rPr>
        <w:tab/>
        <w:t xml:space="preserve">    50,000.00</w:t>
      </w:r>
    </w:p>
    <w:p w14:paraId="7A52C672" w14:textId="77777777" w:rsidR="00382367" w:rsidRPr="005106BD" w:rsidRDefault="00382367" w:rsidP="00382367">
      <w:pPr>
        <w:jc w:val="both"/>
        <w:rPr>
          <w:rFonts w:cs="Arial"/>
          <w:sz w:val="22"/>
          <w:szCs w:val="22"/>
        </w:rPr>
      </w:pPr>
      <w:r w:rsidRPr="005106BD">
        <w:rPr>
          <w:rFonts w:cs="Arial"/>
          <w:sz w:val="22"/>
          <w:szCs w:val="22"/>
        </w:rPr>
        <w:tab/>
      </w:r>
      <w:proofErr w:type="spellStart"/>
      <w:r w:rsidRPr="005106BD">
        <w:rPr>
          <w:rFonts w:cs="Arial"/>
          <w:sz w:val="22"/>
          <w:szCs w:val="22"/>
        </w:rPr>
        <w:t>Maint</w:t>
      </w:r>
      <w:proofErr w:type="spellEnd"/>
      <w:r w:rsidRPr="005106BD">
        <w:rPr>
          <w:rFonts w:cs="Arial"/>
          <w:sz w:val="22"/>
          <w:szCs w:val="22"/>
        </w:rPr>
        <w:t>/Repair Equip.</w:t>
      </w:r>
      <w:r w:rsidRPr="005106BD">
        <w:rPr>
          <w:rFonts w:cs="Arial"/>
          <w:sz w:val="22"/>
          <w:szCs w:val="22"/>
        </w:rPr>
        <w:tab/>
      </w:r>
      <w:r>
        <w:rPr>
          <w:rFonts w:cs="Arial"/>
          <w:sz w:val="22"/>
          <w:szCs w:val="22"/>
        </w:rPr>
        <w:tab/>
      </w:r>
      <w:r w:rsidRPr="005106BD">
        <w:rPr>
          <w:rFonts w:cs="Arial"/>
          <w:sz w:val="22"/>
          <w:szCs w:val="22"/>
        </w:rPr>
        <w:t>101.56700.533600.00000.00.00.00</w:t>
      </w:r>
      <w:r w:rsidRPr="005106BD">
        <w:rPr>
          <w:rFonts w:cs="Arial"/>
          <w:sz w:val="22"/>
          <w:szCs w:val="22"/>
        </w:rPr>
        <w:tab/>
      </w:r>
      <w:r w:rsidRPr="005106BD">
        <w:rPr>
          <w:rFonts w:cs="Arial"/>
          <w:sz w:val="22"/>
          <w:szCs w:val="22"/>
        </w:rPr>
        <w:tab/>
        <w:t xml:space="preserve">    30,000.00</w:t>
      </w:r>
    </w:p>
    <w:p w14:paraId="5494068A" w14:textId="77777777" w:rsidR="00382367" w:rsidRPr="005106BD" w:rsidRDefault="00382367" w:rsidP="00382367">
      <w:pPr>
        <w:jc w:val="both"/>
        <w:rPr>
          <w:rFonts w:cs="Arial"/>
          <w:sz w:val="22"/>
          <w:szCs w:val="22"/>
        </w:rPr>
      </w:pPr>
      <w:r w:rsidRPr="005106BD">
        <w:rPr>
          <w:rFonts w:cs="Arial"/>
          <w:sz w:val="22"/>
          <w:szCs w:val="22"/>
        </w:rPr>
        <w:tab/>
      </w:r>
      <w:proofErr w:type="spellStart"/>
      <w:r w:rsidRPr="005106BD">
        <w:rPr>
          <w:rFonts w:cs="Arial"/>
          <w:sz w:val="22"/>
          <w:szCs w:val="22"/>
        </w:rPr>
        <w:t>Maint</w:t>
      </w:r>
      <w:proofErr w:type="spellEnd"/>
      <w:r w:rsidRPr="005106BD">
        <w:rPr>
          <w:rFonts w:cs="Arial"/>
          <w:sz w:val="22"/>
          <w:szCs w:val="22"/>
        </w:rPr>
        <w:t>/Repair Office Eq.</w:t>
      </w:r>
      <w:r>
        <w:rPr>
          <w:rFonts w:cs="Arial"/>
          <w:sz w:val="22"/>
          <w:szCs w:val="22"/>
        </w:rPr>
        <w:tab/>
      </w:r>
      <w:r w:rsidRPr="005106BD">
        <w:rPr>
          <w:rFonts w:cs="Arial"/>
          <w:sz w:val="22"/>
          <w:szCs w:val="22"/>
        </w:rPr>
        <w:t>101.56700.533700.00000.00.00.00</w:t>
      </w:r>
      <w:r w:rsidRPr="005106BD">
        <w:rPr>
          <w:rFonts w:cs="Arial"/>
          <w:sz w:val="22"/>
          <w:szCs w:val="22"/>
        </w:rPr>
        <w:tab/>
      </w:r>
      <w:r w:rsidRPr="005106BD">
        <w:rPr>
          <w:rFonts w:cs="Arial"/>
          <w:sz w:val="22"/>
          <w:szCs w:val="22"/>
        </w:rPr>
        <w:tab/>
        <w:t xml:space="preserve">      3,600.00</w:t>
      </w:r>
    </w:p>
    <w:p w14:paraId="4DCBB12D" w14:textId="77777777" w:rsidR="00382367" w:rsidRPr="005106BD" w:rsidRDefault="00382367" w:rsidP="00382367">
      <w:pPr>
        <w:jc w:val="both"/>
        <w:rPr>
          <w:rFonts w:cs="Arial"/>
          <w:sz w:val="22"/>
          <w:szCs w:val="22"/>
        </w:rPr>
      </w:pPr>
      <w:r w:rsidRPr="005106BD">
        <w:rPr>
          <w:rFonts w:cs="Arial"/>
          <w:sz w:val="22"/>
          <w:szCs w:val="22"/>
        </w:rPr>
        <w:tab/>
        <w:t>Evaluations</w:t>
      </w:r>
      <w:r w:rsidRPr="005106BD">
        <w:rPr>
          <w:rFonts w:cs="Arial"/>
          <w:sz w:val="22"/>
          <w:szCs w:val="22"/>
        </w:rPr>
        <w:tab/>
      </w:r>
      <w:r w:rsidRPr="005106BD">
        <w:rPr>
          <w:rFonts w:cs="Arial"/>
          <w:sz w:val="22"/>
          <w:szCs w:val="22"/>
        </w:rPr>
        <w:tab/>
      </w:r>
      <w:r>
        <w:rPr>
          <w:rFonts w:cs="Arial"/>
          <w:sz w:val="22"/>
          <w:szCs w:val="22"/>
        </w:rPr>
        <w:tab/>
      </w:r>
      <w:r w:rsidRPr="005106BD">
        <w:rPr>
          <w:rFonts w:cs="Arial"/>
          <w:sz w:val="22"/>
          <w:szCs w:val="22"/>
        </w:rPr>
        <w:t>101.56700.532200.00000.00.00.00</w:t>
      </w:r>
      <w:r w:rsidRPr="005106BD">
        <w:rPr>
          <w:rFonts w:cs="Arial"/>
          <w:sz w:val="22"/>
          <w:szCs w:val="22"/>
        </w:rPr>
        <w:tab/>
      </w:r>
      <w:r w:rsidRPr="005106BD">
        <w:rPr>
          <w:rFonts w:cs="Arial"/>
          <w:sz w:val="22"/>
          <w:szCs w:val="22"/>
        </w:rPr>
        <w:tab/>
        <w:t xml:space="preserve">      1,500.00</w:t>
      </w:r>
    </w:p>
    <w:p w14:paraId="1A58EB69" w14:textId="77777777" w:rsidR="00382367" w:rsidRPr="005106BD" w:rsidRDefault="00382367" w:rsidP="00382367">
      <w:pPr>
        <w:jc w:val="both"/>
        <w:rPr>
          <w:rFonts w:cs="Arial"/>
          <w:sz w:val="22"/>
          <w:szCs w:val="22"/>
        </w:rPr>
      </w:pPr>
      <w:r w:rsidRPr="005106BD">
        <w:rPr>
          <w:rFonts w:cs="Arial"/>
          <w:sz w:val="22"/>
          <w:szCs w:val="22"/>
        </w:rPr>
        <w:tab/>
        <w:t>Disposal Fees</w:t>
      </w:r>
      <w:r w:rsidRPr="005106BD">
        <w:rPr>
          <w:rFonts w:cs="Arial"/>
          <w:sz w:val="22"/>
          <w:szCs w:val="22"/>
        </w:rPr>
        <w:tab/>
      </w:r>
      <w:r w:rsidRPr="005106BD">
        <w:rPr>
          <w:rFonts w:cs="Arial"/>
          <w:sz w:val="22"/>
          <w:szCs w:val="22"/>
        </w:rPr>
        <w:tab/>
      </w:r>
      <w:r>
        <w:rPr>
          <w:rFonts w:cs="Arial"/>
          <w:sz w:val="22"/>
          <w:szCs w:val="22"/>
        </w:rPr>
        <w:tab/>
      </w:r>
      <w:r w:rsidRPr="005106BD">
        <w:rPr>
          <w:rFonts w:cs="Arial"/>
          <w:sz w:val="22"/>
          <w:szCs w:val="22"/>
        </w:rPr>
        <w:t>101.56700.535900.00000.00.00.00</w:t>
      </w:r>
      <w:r w:rsidRPr="005106BD">
        <w:rPr>
          <w:rFonts w:cs="Arial"/>
          <w:sz w:val="22"/>
          <w:szCs w:val="22"/>
        </w:rPr>
        <w:tab/>
      </w:r>
      <w:r w:rsidRPr="005106BD">
        <w:rPr>
          <w:rFonts w:cs="Arial"/>
          <w:sz w:val="22"/>
          <w:szCs w:val="22"/>
        </w:rPr>
        <w:tab/>
        <w:t xml:space="preserve">      3,600.00</w:t>
      </w:r>
    </w:p>
    <w:p w14:paraId="604BC960" w14:textId="77777777" w:rsidR="00382367" w:rsidRPr="005106BD" w:rsidRDefault="00382367" w:rsidP="00382367">
      <w:pPr>
        <w:jc w:val="both"/>
        <w:rPr>
          <w:rFonts w:cs="Arial"/>
          <w:sz w:val="22"/>
          <w:szCs w:val="22"/>
        </w:rPr>
      </w:pPr>
      <w:r w:rsidRPr="005106BD">
        <w:rPr>
          <w:rFonts w:cs="Arial"/>
          <w:sz w:val="22"/>
          <w:szCs w:val="22"/>
        </w:rPr>
        <w:tab/>
        <w:t>Other Contracted Services</w:t>
      </w:r>
      <w:r w:rsidRPr="005106BD">
        <w:rPr>
          <w:rFonts w:cs="Arial"/>
          <w:sz w:val="22"/>
          <w:szCs w:val="22"/>
        </w:rPr>
        <w:tab/>
        <w:t>101.56700.539900.00000.00.00.00</w:t>
      </w:r>
      <w:r w:rsidRPr="005106BD">
        <w:rPr>
          <w:rFonts w:cs="Arial"/>
          <w:sz w:val="22"/>
          <w:szCs w:val="22"/>
        </w:rPr>
        <w:tab/>
      </w:r>
      <w:r w:rsidRPr="005106BD">
        <w:rPr>
          <w:rFonts w:cs="Arial"/>
          <w:sz w:val="22"/>
          <w:szCs w:val="22"/>
        </w:rPr>
        <w:tab/>
        <w:t xml:space="preserve">    32,000.00</w:t>
      </w:r>
    </w:p>
    <w:p w14:paraId="5679447C" w14:textId="77777777" w:rsidR="00382367" w:rsidRPr="005106BD" w:rsidRDefault="00382367" w:rsidP="00382367">
      <w:pPr>
        <w:jc w:val="both"/>
        <w:rPr>
          <w:rFonts w:cs="Arial"/>
          <w:sz w:val="22"/>
          <w:szCs w:val="22"/>
        </w:rPr>
      </w:pPr>
      <w:r w:rsidRPr="005106BD">
        <w:rPr>
          <w:rFonts w:cs="Arial"/>
          <w:sz w:val="22"/>
          <w:szCs w:val="22"/>
        </w:rPr>
        <w:tab/>
        <w:t>Custodian Supplies</w:t>
      </w:r>
      <w:r w:rsidRPr="005106BD">
        <w:rPr>
          <w:rFonts w:cs="Arial"/>
          <w:sz w:val="22"/>
          <w:szCs w:val="22"/>
        </w:rPr>
        <w:tab/>
      </w:r>
      <w:r>
        <w:rPr>
          <w:rFonts w:cs="Arial"/>
          <w:sz w:val="22"/>
          <w:szCs w:val="22"/>
        </w:rPr>
        <w:tab/>
      </w:r>
      <w:r w:rsidRPr="005106BD">
        <w:rPr>
          <w:rFonts w:cs="Arial"/>
          <w:sz w:val="22"/>
          <w:szCs w:val="22"/>
        </w:rPr>
        <w:t>101.56700.541000.00000.00.00.00</w:t>
      </w:r>
      <w:r w:rsidRPr="005106BD">
        <w:rPr>
          <w:rFonts w:cs="Arial"/>
          <w:sz w:val="22"/>
          <w:szCs w:val="22"/>
        </w:rPr>
        <w:tab/>
      </w:r>
      <w:r w:rsidRPr="005106BD">
        <w:rPr>
          <w:rFonts w:cs="Arial"/>
          <w:sz w:val="22"/>
          <w:szCs w:val="22"/>
        </w:rPr>
        <w:tab/>
        <w:t xml:space="preserve">    25,000.00</w:t>
      </w:r>
    </w:p>
    <w:p w14:paraId="0545365F" w14:textId="77777777" w:rsidR="00382367" w:rsidRPr="005106BD" w:rsidRDefault="00382367" w:rsidP="00382367">
      <w:pPr>
        <w:jc w:val="both"/>
        <w:rPr>
          <w:rFonts w:cs="Arial"/>
          <w:sz w:val="22"/>
          <w:szCs w:val="22"/>
        </w:rPr>
      </w:pPr>
      <w:r w:rsidRPr="005106BD">
        <w:rPr>
          <w:rFonts w:cs="Arial"/>
          <w:sz w:val="22"/>
          <w:szCs w:val="22"/>
        </w:rPr>
        <w:tab/>
        <w:t>First Aid Supplies</w:t>
      </w:r>
      <w:r w:rsidRPr="005106BD">
        <w:rPr>
          <w:rFonts w:cs="Arial"/>
          <w:sz w:val="22"/>
          <w:szCs w:val="22"/>
        </w:rPr>
        <w:tab/>
      </w:r>
      <w:r>
        <w:rPr>
          <w:rFonts w:cs="Arial"/>
          <w:sz w:val="22"/>
          <w:szCs w:val="22"/>
        </w:rPr>
        <w:tab/>
      </w:r>
      <w:r w:rsidRPr="005106BD">
        <w:rPr>
          <w:rFonts w:cs="Arial"/>
          <w:sz w:val="22"/>
          <w:szCs w:val="22"/>
        </w:rPr>
        <w:t>101.56700.541300.00000.00.00.00</w:t>
      </w:r>
      <w:r w:rsidRPr="005106BD">
        <w:rPr>
          <w:rFonts w:cs="Arial"/>
          <w:sz w:val="22"/>
          <w:szCs w:val="22"/>
        </w:rPr>
        <w:tab/>
      </w:r>
      <w:r w:rsidRPr="005106BD">
        <w:rPr>
          <w:rFonts w:cs="Arial"/>
          <w:sz w:val="22"/>
          <w:szCs w:val="22"/>
        </w:rPr>
        <w:tab/>
        <w:t xml:space="preserve">      7,000.00</w:t>
      </w:r>
    </w:p>
    <w:p w14:paraId="4B438E83" w14:textId="77777777" w:rsidR="00382367" w:rsidRPr="005106BD" w:rsidRDefault="00382367" w:rsidP="00382367">
      <w:pPr>
        <w:jc w:val="both"/>
        <w:rPr>
          <w:rFonts w:cs="Arial"/>
          <w:sz w:val="22"/>
          <w:szCs w:val="22"/>
        </w:rPr>
      </w:pPr>
      <w:r w:rsidRPr="005106BD">
        <w:rPr>
          <w:rFonts w:cs="Arial"/>
          <w:sz w:val="22"/>
          <w:szCs w:val="22"/>
        </w:rPr>
        <w:tab/>
        <w:t>Electricity</w:t>
      </w:r>
      <w:r w:rsidRPr="005106BD">
        <w:rPr>
          <w:rFonts w:cs="Arial"/>
          <w:sz w:val="22"/>
          <w:szCs w:val="22"/>
        </w:rPr>
        <w:tab/>
      </w:r>
      <w:r w:rsidRPr="005106BD">
        <w:rPr>
          <w:rFonts w:cs="Arial"/>
          <w:sz w:val="22"/>
          <w:szCs w:val="22"/>
        </w:rPr>
        <w:tab/>
      </w:r>
      <w:r>
        <w:rPr>
          <w:rFonts w:cs="Arial"/>
          <w:sz w:val="22"/>
          <w:szCs w:val="22"/>
        </w:rPr>
        <w:tab/>
      </w:r>
      <w:r w:rsidRPr="005106BD">
        <w:rPr>
          <w:rFonts w:cs="Arial"/>
          <w:sz w:val="22"/>
          <w:szCs w:val="22"/>
        </w:rPr>
        <w:t>101.56700.541500.00000.00.00.00</w:t>
      </w:r>
      <w:r w:rsidRPr="005106BD">
        <w:rPr>
          <w:rFonts w:cs="Arial"/>
          <w:sz w:val="22"/>
          <w:szCs w:val="22"/>
        </w:rPr>
        <w:tab/>
      </w:r>
      <w:r w:rsidRPr="005106BD">
        <w:rPr>
          <w:rFonts w:cs="Arial"/>
          <w:sz w:val="22"/>
          <w:szCs w:val="22"/>
        </w:rPr>
        <w:tab/>
        <w:t xml:space="preserve">  110,000.00</w:t>
      </w:r>
    </w:p>
    <w:p w14:paraId="79BF13AC" w14:textId="77777777" w:rsidR="00382367" w:rsidRPr="005106BD" w:rsidRDefault="00382367" w:rsidP="00382367">
      <w:pPr>
        <w:jc w:val="both"/>
        <w:rPr>
          <w:rFonts w:cs="Arial"/>
          <w:sz w:val="22"/>
          <w:szCs w:val="22"/>
        </w:rPr>
      </w:pPr>
      <w:r w:rsidRPr="005106BD">
        <w:rPr>
          <w:rFonts w:cs="Arial"/>
          <w:sz w:val="22"/>
          <w:szCs w:val="22"/>
        </w:rPr>
        <w:tab/>
        <w:t>Natural Gas</w:t>
      </w:r>
      <w:r w:rsidRPr="005106BD">
        <w:rPr>
          <w:rFonts w:cs="Arial"/>
          <w:sz w:val="22"/>
          <w:szCs w:val="22"/>
        </w:rPr>
        <w:tab/>
      </w:r>
      <w:r w:rsidRPr="005106BD">
        <w:rPr>
          <w:rFonts w:cs="Arial"/>
          <w:sz w:val="22"/>
          <w:szCs w:val="22"/>
        </w:rPr>
        <w:tab/>
      </w:r>
      <w:r>
        <w:rPr>
          <w:rFonts w:cs="Arial"/>
          <w:sz w:val="22"/>
          <w:szCs w:val="22"/>
        </w:rPr>
        <w:tab/>
      </w:r>
      <w:r w:rsidRPr="005106BD">
        <w:rPr>
          <w:rFonts w:cs="Arial"/>
          <w:sz w:val="22"/>
          <w:szCs w:val="22"/>
        </w:rPr>
        <w:t>101.56700.543400.00000.00.00.00</w:t>
      </w:r>
      <w:r w:rsidRPr="005106BD">
        <w:rPr>
          <w:rFonts w:cs="Arial"/>
          <w:sz w:val="22"/>
          <w:szCs w:val="22"/>
        </w:rPr>
        <w:tab/>
      </w:r>
      <w:r w:rsidRPr="005106BD">
        <w:rPr>
          <w:rFonts w:cs="Arial"/>
          <w:sz w:val="22"/>
          <w:szCs w:val="22"/>
        </w:rPr>
        <w:tab/>
        <w:t xml:space="preserve">    26,500.00</w:t>
      </w:r>
    </w:p>
    <w:p w14:paraId="3262B6C1" w14:textId="77777777" w:rsidR="00382367" w:rsidRPr="005106BD" w:rsidRDefault="00382367" w:rsidP="00382367">
      <w:pPr>
        <w:jc w:val="both"/>
        <w:rPr>
          <w:rFonts w:cs="Arial"/>
          <w:sz w:val="22"/>
          <w:szCs w:val="22"/>
        </w:rPr>
      </w:pPr>
      <w:r w:rsidRPr="005106BD">
        <w:rPr>
          <w:rFonts w:cs="Arial"/>
          <w:sz w:val="22"/>
          <w:szCs w:val="22"/>
        </w:rPr>
        <w:tab/>
        <w:t>Office Supplies</w:t>
      </w:r>
      <w:r w:rsidRPr="005106BD">
        <w:rPr>
          <w:rFonts w:cs="Arial"/>
          <w:sz w:val="22"/>
          <w:szCs w:val="22"/>
        </w:rPr>
        <w:tab/>
      </w:r>
      <w:r w:rsidRPr="005106BD">
        <w:rPr>
          <w:rFonts w:cs="Arial"/>
          <w:sz w:val="22"/>
          <w:szCs w:val="22"/>
        </w:rPr>
        <w:tab/>
        <w:t>101.56700.543500.00000.00.00.00</w:t>
      </w:r>
      <w:r w:rsidRPr="005106BD">
        <w:rPr>
          <w:rFonts w:cs="Arial"/>
          <w:sz w:val="22"/>
          <w:szCs w:val="22"/>
        </w:rPr>
        <w:tab/>
      </w:r>
      <w:r w:rsidRPr="005106BD">
        <w:rPr>
          <w:rFonts w:cs="Arial"/>
          <w:sz w:val="22"/>
          <w:szCs w:val="22"/>
        </w:rPr>
        <w:tab/>
        <w:t xml:space="preserve">      5,000.00</w:t>
      </w:r>
    </w:p>
    <w:p w14:paraId="1009DAF7" w14:textId="77777777" w:rsidR="00382367" w:rsidRPr="005106BD" w:rsidRDefault="00382367" w:rsidP="00382367">
      <w:pPr>
        <w:jc w:val="both"/>
        <w:rPr>
          <w:rFonts w:cs="Arial"/>
          <w:sz w:val="22"/>
          <w:szCs w:val="22"/>
        </w:rPr>
      </w:pPr>
      <w:r w:rsidRPr="005106BD">
        <w:rPr>
          <w:rFonts w:cs="Arial"/>
          <w:sz w:val="22"/>
          <w:szCs w:val="22"/>
        </w:rPr>
        <w:tab/>
        <w:t>Uniforms</w:t>
      </w:r>
      <w:r w:rsidRPr="005106BD">
        <w:rPr>
          <w:rFonts w:cs="Arial"/>
          <w:sz w:val="22"/>
          <w:szCs w:val="22"/>
        </w:rPr>
        <w:tab/>
      </w:r>
      <w:r w:rsidRPr="005106BD">
        <w:rPr>
          <w:rFonts w:cs="Arial"/>
          <w:sz w:val="22"/>
          <w:szCs w:val="22"/>
        </w:rPr>
        <w:tab/>
      </w:r>
      <w:r>
        <w:rPr>
          <w:rFonts w:cs="Arial"/>
          <w:sz w:val="22"/>
          <w:szCs w:val="22"/>
        </w:rPr>
        <w:tab/>
      </w:r>
      <w:r w:rsidRPr="005106BD">
        <w:rPr>
          <w:rFonts w:cs="Arial"/>
          <w:sz w:val="22"/>
          <w:szCs w:val="22"/>
        </w:rPr>
        <w:t>101.56700.545100.00000.00.00.00</w:t>
      </w:r>
      <w:r w:rsidRPr="005106BD">
        <w:rPr>
          <w:rFonts w:cs="Arial"/>
          <w:sz w:val="22"/>
          <w:szCs w:val="22"/>
        </w:rPr>
        <w:tab/>
      </w:r>
      <w:r w:rsidRPr="005106BD">
        <w:rPr>
          <w:rFonts w:cs="Arial"/>
          <w:sz w:val="22"/>
          <w:szCs w:val="22"/>
        </w:rPr>
        <w:tab/>
        <w:t xml:space="preserve">      4,000.00</w:t>
      </w:r>
    </w:p>
    <w:p w14:paraId="6521E8D4" w14:textId="77777777" w:rsidR="00382367" w:rsidRPr="005106BD" w:rsidRDefault="00382367" w:rsidP="00382367">
      <w:pPr>
        <w:jc w:val="both"/>
        <w:rPr>
          <w:rFonts w:cs="Arial"/>
          <w:sz w:val="22"/>
          <w:szCs w:val="22"/>
        </w:rPr>
      </w:pPr>
      <w:r w:rsidRPr="005106BD">
        <w:rPr>
          <w:rFonts w:cs="Arial"/>
          <w:sz w:val="22"/>
          <w:szCs w:val="22"/>
        </w:rPr>
        <w:tab/>
        <w:t>Water &amp; Sewer</w:t>
      </w:r>
      <w:r w:rsidRPr="005106BD">
        <w:rPr>
          <w:rFonts w:cs="Arial"/>
          <w:sz w:val="22"/>
          <w:szCs w:val="22"/>
        </w:rPr>
        <w:tab/>
      </w:r>
      <w:r w:rsidRPr="005106BD">
        <w:rPr>
          <w:rFonts w:cs="Arial"/>
          <w:sz w:val="22"/>
          <w:szCs w:val="22"/>
        </w:rPr>
        <w:tab/>
        <w:t>101.56700.545400.00000.00.00.00</w:t>
      </w:r>
      <w:r w:rsidRPr="005106BD">
        <w:rPr>
          <w:rFonts w:cs="Arial"/>
          <w:sz w:val="22"/>
          <w:szCs w:val="22"/>
        </w:rPr>
        <w:tab/>
      </w:r>
      <w:r w:rsidRPr="005106BD">
        <w:rPr>
          <w:rFonts w:cs="Arial"/>
          <w:sz w:val="22"/>
          <w:szCs w:val="22"/>
        </w:rPr>
        <w:tab/>
        <w:t xml:space="preserve">    35,000.00</w:t>
      </w:r>
    </w:p>
    <w:p w14:paraId="60EE0892" w14:textId="77777777" w:rsidR="00382367" w:rsidRPr="005106BD" w:rsidRDefault="00382367" w:rsidP="00382367">
      <w:pPr>
        <w:jc w:val="both"/>
        <w:rPr>
          <w:rFonts w:cs="Arial"/>
          <w:sz w:val="22"/>
          <w:szCs w:val="22"/>
        </w:rPr>
      </w:pPr>
      <w:r w:rsidRPr="005106BD">
        <w:rPr>
          <w:rFonts w:cs="Arial"/>
          <w:sz w:val="22"/>
          <w:szCs w:val="22"/>
        </w:rPr>
        <w:tab/>
        <w:t>Other Supplies/Materials</w:t>
      </w:r>
      <w:r w:rsidRPr="005106BD">
        <w:rPr>
          <w:rFonts w:cs="Arial"/>
          <w:sz w:val="22"/>
          <w:szCs w:val="22"/>
        </w:rPr>
        <w:tab/>
        <w:t>101.56700.549900.00000.00.00.00</w:t>
      </w:r>
      <w:r w:rsidRPr="005106BD">
        <w:rPr>
          <w:rFonts w:cs="Arial"/>
          <w:sz w:val="22"/>
          <w:szCs w:val="22"/>
        </w:rPr>
        <w:tab/>
      </w:r>
      <w:r w:rsidRPr="005106BD">
        <w:rPr>
          <w:rFonts w:cs="Arial"/>
          <w:sz w:val="22"/>
          <w:szCs w:val="22"/>
        </w:rPr>
        <w:tab/>
        <w:t xml:space="preserve">    35,000.00</w:t>
      </w:r>
    </w:p>
    <w:p w14:paraId="26CBB709" w14:textId="77777777" w:rsidR="00382367" w:rsidRPr="005106BD" w:rsidRDefault="00382367" w:rsidP="00382367">
      <w:pPr>
        <w:jc w:val="both"/>
        <w:rPr>
          <w:rFonts w:cs="Arial"/>
          <w:sz w:val="22"/>
          <w:szCs w:val="22"/>
          <w:u w:val="single"/>
        </w:rPr>
      </w:pPr>
      <w:r w:rsidRPr="005106BD">
        <w:rPr>
          <w:rFonts w:cs="Arial"/>
          <w:sz w:val="22"/>
          <w:szCs w:val="22"/>
        </w:rPr>
        <w:tab/>
        <w:t>Refunds</w:t>
      </w:r>
      <w:r w:rsidRPr="005106BD">
        <w:rPr>
          <w:rFonts w:cs="Arial"/>
          <w:sz w:val="22"/>
          <w:szCs w:val="22"/>
        </w:rPr>
        <w:tab/>
      </w:r>
      <w:r w:rsidRPr="005106BD">
        <w:rPr>
          <w:rFonts w:cs="Arial"/>
          <w:sz w:val="22"/>
          <w:szCs w:val="22"/>
        </w:rPr>
        <w:tab/>
      </w:r>
      <w:r w:rsidRPr="005106BD">
        <w:rPr>
          <w:rFonts w:cs="Arial"/>
          <w:sz w:val="22"/>
          <w:szCs w:val="22"/>
        </w:rPr>
        <w:tab/>
        <w:t>101.56700.550900.00000.00.00.00</w:t>
      </w:r>
      <w:r w:rsidRPr="005106BD">
        <w:rPr>
          <w:rFonts w:cs="Arial"/>
          <w:sz w:val="22"/>
          <w:szCs w:val="22"/>
        </w:rPr>
        <w:tab/>
      </w:r>
      <w:r w:rsidRPr="005106BD">
        <w:rPr>
          <w:rFonts w:cs="Arial"/>
          <w:sz w:val="22"/>
          <w:szCs w:val="22"/>
        </w:rPr>
        <w:tab/>
      </w:r>
      <w:r w:rsidRPr="005106BD">
        <w:rPr>
          <w:rFonts w:cs="Arial"/>
          <w:sz w:val="22"/>
          <w:szCs w:val="22"/>
          <w:u w:val="single"/>
        </w:rPr>
        <w:t xml:space="preserve">    10,000.00</w:t>
      </w:r>
    </w:p>
    <w:p w14:paraId="7039A09E" w14:textId="77777777" w:rsidR="00382367" w:rsidRPr="006E2ABC" w:rsidRDefault="00382367" w:rsidP="00382367">
      <w:pPr>
        <w:jc w:val="both"/>
        <w:rPr>
          <w:rFonts w:cs="Arial"/>
          <w:b/>
        </w:rPr>
      </w:pPr>
      <w:r w:rsidRPr="005106BD">
        <w:rPr>
          <w:rFonts w:cs="Arial"/>
          <w:sz w:val="22"/>
          <w:szCs w:val="22"/>
        </w:rPr>
        <w:tab/>
      </w:r>
      <w:r w:rsidRPr="005106BD">
        <w:rPr>
          <w:rFonts w:cs="Arial"/>
          <w:sz w:val="22"/>
          <w:szCs w:val="22"/>
        </w:rPr>
        <w:tab/>
      </w:r>
      <w:r w:rsidRPr="005106BD">
        <w:rPr>
          <w:rFonts w:cs="Arial"/>
          <w:sz w:val="22"/>
          <w:szCs w:val="22"/>
        </w:rPr>
        <w:tab/>
      </w:r>
      <w:r w:rsidRPr="005106BD">
        <w:rPr>
          <w:rFonts w:cs="Arial"/>
          <w:sz w:val="22"/>
          <w:szCs w:val="22"/>
        </w:rPr>
        <w:tab/>
      </w:r>
      <w:r w:rsidRPr="005106BD">
        <w:rPr>
          <w:rFonts w:cs="Arial"/>
          <w:sz w:val="22"/>
          <w:szCs w:val="22"/>
        </w:rPr>
        <w:tab/>
      </w:r>
      <w:r w:rsidRPr="005106BD">
        <w:rPr>
          <w:rFonts w:cs="Arial"/>
          <w:sz w:val="22"/>
          <w:szCs w:val="22"/>
        </w:rPr>
        <w:tab/>
      </w:r>
      <w:r w:rsidRPr="005106BD">
        <w:rPr>
          <w:rFonts w:cs="Arial"/>
          <w:sz w:val="22"/>
          <w:szCs w:val="22"/>
        </w:rPr>
        <w:tab/>
      </w:r>
      <w:r w:rsidRPr="005106BD">
        <w:rPr>
          <w:rFonts w:cs="Arial"/>
          <w:sz w:val="22"/>
          <w:szCs w:val="22"/>
        </w:rPr>
        <w:tab/>
        <w:t xml:space="preserve">         </w:t>
      </w:r>
      <w:r w:rsidRPr="005106BD">
        <w:rPr>
          <w:rFonts w:cs="Arial"/>
          <w:sz w:val="22"/>
          <w:szCs w:val="22"/>
        </w:rPr>
        <w:tab/>
        <w:t xml:space="preserve">         </w:t>
      </w:r>
      <w:r w:rsidRPr="005106BD">
        <w:rPr>
          <w:rFonts w:cs="Arial"/>
          <w:b/>
          <w:sz w:val="22"/>
          <w:szCs w:val="22"/>
        </w:rPr>
        <w:t xml:space="preserve"> </w:t>
      </w:r>
      <w:r>
        <w:rPr>
          <w:rFonts w:cs="Arial"/>
          <w:b/>
          <w:sz w:val="22"/>
          <w:szCs w:val="22"/>
        </w:rPr>
        <w:tab/>
        <w:t xml:space="preserve">        </w:t>
      </w:r>
      <w:r w:rsidRPr="005106BD">
        <w:rPr>
          <w:rFonts w:cs="Arial"/>
          <w:b/>
          <w:sz w:val="22"/>
          <w:szCs w:val="22"/>
        </w:rPr>
        <w:t>$ 1,352,030.00</w:t>
      </w:r>
    </w:p>
    <w:p w14:paraId="6DD3D11F" w14:textId="77777777" w:rsidR="00382367" w:rsidRPr="006E2ABC" w:rsidRDefault="00382367" w:rsidP="00382367">
      <w:pPr>
        <w:jc w:val="both"/>
        <w:rPr>
          <w:rFonts w:cs="Arial"/>
        </w:rPr>
      </w:pPr>
      <w:r w:rsidRPr="006E2ABC">
        <w:rPr>
          <w:rFonts w:cs="Arial"/>
        </w:rPr>
        <w:tab/>
      </w:r>
    </w:p>
    <w:p w14:paraId="1970FCDE" w14:textId="7238E842"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Tom Tunnicliffe</w:t>
      </w:r>
      <w:r w:rsidRPr="00756515">
        <w:rPr>
          <w:rFonts w:cs="Arial"/>
          <w:u w:val="single"/>
        </w:rPr>
        <w:tab/>
      </w:r>
    </w:p>
    <w:p w14:paraId="1EA193F0"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37B51603" w14:textId="77777777" w:rsidR="00382367" w:rsidRPr="00756515" w:rsidRDefault="00382367" w:rsidP="00382367">
      <w:pPr>
        <w:autoSpaceDE w:val="0"/>
        <w:autoSpaceDN w:val="0"/>
        <w:adjustRightInd w:val="0"/>
        <w:rPr>
          <w:rFonts w:cs="Arial"/>
          <w:color w:val="000000"/>
          <w:u w:val="single"/>
        </w:rPr>
      </w:pPr>
    </w:p>
    <w:p w14:paraId="391A30EE"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CD3EB02" w14:textId="77777777" w:rsidR="00382367" w:rsidRDefault="00382367" w:rsidP="00382367">
      <w:pPr>
        <w:autoSpaceDE w:val="0"/>
        <w:autoSpaceDN w:val="0"/>
        <w:adjustRightInd w:val="0"/>
        <w:rPr>
          <w:rFonts w:cs="Arial"/>
          <w:color w:val="000000"/>
        </w:rPr>
      </w:pPr>
      <w:r>
        <w:rPr>
          <w:rFonts w:cs="Arial"/>
          <w:color w:val="000000"/>
        </w:rPr>
        <w:t>Parks &amp; Recreation Committee</w:t>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8EB8FAF"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BAD4FF5"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48</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7D8A623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2E16AC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5CCB43F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CFB407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4DE5A226"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31E7351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0E60290"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52FD2574"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5492B67F"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B6FFA6F"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7AA09C3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DEB7E42"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E575C7B"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8839E7F"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C643060"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7B51C94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E96569A"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88543C2"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5B856661"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27B58F93"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5CCD21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BA47315"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3EDF9384"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222B1336"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698CB370"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9344F5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DA38BC0"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63519B7"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E2880EE"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2E7299E"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16A621F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6D3A3C1"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03DE7FA"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1F91286"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B487B12" w14:textId="77777777" w:rsidR="00382367" w:rsidRPr="00756515" w:rsidRDefault="00382367" w:rsidP="00451066">
            <w:pPr>
              <w:spacing w:line="256" w:lineRule="auto"/>
              <w:jc w:val="center"/>
              <w:rPr>
                <w:rFonts w:cs="Arial"/>
              </w:rPr>
            </w:pPr>
          </w:p>
        </w:tc>
      </w:tr>
    </w:tbl>
    <w:p w14:paraId="7E7255C0" w14:textId="77777777" w:rsidR="00382367" w:rsidRPr="00756515" w:rsidRDefault="00382367" w:rsidP="00382367">
      <w:pPr>
        <w:spacing w:line="480" w:lineRule="auto"/>
        <w:jc w:val="both"/>
        <w:rPr>
          <w:rFonts w:cs="Arial"/>
        </w:rPr>
      </w:pPr>
      <w:r w:rsidRPr="00756515">
        <w:rPr>
          <w:rFonts w:cs="Arial"/>
        </w:rPr>
        <w:t>_______________</w:t>
      </w:r>
    </w:p>
    <w:p w14:paraId="0350901A"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36</w:t>
      </w:r>
    </w:p>
    <w:p w14:paraId="44B4F7E8" w14:textId="055F7D68"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 xml:space="preserve">Commissioner </w:t>
      </w:r>
      <w:r w:rsidR="001F256B">
        <w:rPr>
          <w:rFonts w:cs="Arial"/>
          <w:color w:val="000000"/>
        </w:rPr>
        <w:t>Guffee</w:t>
      </w:r>
      <w:r w:rsidRPr="00F51192">
        <w:rPr>
          <w:rFonts w:cs="Arial"/>
          <w:color w:val="000000"/>
        </w:rPr>
        <w:t xml:space="preserve"> moved to accept Resolution No. 9-23-</w:t>
      </w:r>
      <w:r>
        <w:rPr>
          <w:rFonts w:cs="Arial"/>
          <w:color w:val="000000"/>
        </w:rPr>
        <w:t>36</w:t>
      </w:r>
      <w:r w:rsidRPr="00F51192">
        <w:rPr>
          <w:rFonts w:cs="Arial"/>
          <w:color w:val="000000"/>
        </w:rPr>
        <w:t xml:space="preserve">, seconded by </w:t>
      </w:r>
      <w:r w:rsidRPr="006E2ABC">
        <w:rPr>
          <w:rFonts w:cs="Arial"/>
          <w:color w:val="000000"/>
        </w:rPr>
        <w:t>Commissioner Steve Smith.</w:t>
      </w:r>
    </w:p>
    <w:p w14:paraId="6D975D8A" w14:textId="77777777" w:rsidR="00382367" w:rsidRPr="00152FFE" w:rsidRDefault="00382367" w:rsidP="00382367">
      <w:pPr>
        <w:tabs>
          <w:tab w:val="center" w:pos="4680"/>
        </w:tabs>
        <w:jc w:val="center"/>
        <w:rPr>
          <w:rFonts w:cs="Arial"/>
          <w:b/>
          <w:bCs/>
        </w:rPr>
      </w:pPr>
      <w:r w:rsidRPr="00152FFE">
        <w:rPr>
          <w:rFonts w:cs="Arial"/>
          <w:b/>
          <w:bCs/>
        </w:rPr>
        <w:t xml:space="preserve">RESOLUTION ACCEPTING A CONDITIONAL DONATION FROM PETFINDER </w:t>
      </w:r>
    </w:p>
    <w:p w14:paraId="62EC7B4E" w14:textId="77777777" w:rsidR="00382367" w:rsidRPr="00152FFE" w:rsidRDefault="00382367" w:rsidP="00382367">
      <w:pPr>
        <w:tabs>
          <w:tab w:val="center" w:pos="4680"/>
        </w:tabs>
        <w:jc w:val="center"/>
        <w:rPr>
          <w:rFonts w:cs="Arial"/>
          <w:b/>
          <w:bCs/>
          <w:u w:val="single"/>
        </w:rPr>
      </w:pPr>
      <w:r w:rsidRPr="00152FFE">
        <w:rPr>
          <w:rFonts w:cs="Arial"/>
          <w:b/>
          <w:bCs/>
          <w:u w:val="single"/>
        </w:rPr>
        <w:t>TO BE UTILIZED BY ANIMAL CARE FOR ADOPTION FEES</w:t>
      </w:r>
    </w:p>
    <w:p w14:paraId="25434910" w14:textId="77777777" w:rsidR="00382367" w:rsidRPr="00152FFE" w:rsidRDefault="00382367" w:rsidP="00382367">
      <w:pPr>
        <w:tabs>
          <w:tab w:val="center" w:pos="4680"/>
        </w:tabs>
        <w:jc w:val="center"/>
        <w:rPr>
          <w:rFonts w:cs="Arial"/>
          <w:b/>
          <w:bCs/>
          <w:u w:val="single"/>
        </w:rPr>
      </w:pPr>
    </w:p>
    <w:p w14:paraId="2156A99B" w14:textId="77777777" w:rsidR="00382367" w:rsidRPr="00152FFE" w:rsidRDefault="00382367" w:rsidP="00382367">
      <w:pPr>
        <w:ind w:left="1440" w:hanging="1440"/>
        <w:jc w:val="both"/>
        <w:rPr>
          <w:rFonts w:cs="Arial"/>
        </w:rPr>
      </w:pPr>
      <w:r w:rsidRPr="00152FFE">
        <w:rPr>
          <w:rFonts w:cs="Arial"/>
          <w:b/>
          <w:iCs/>
        </w:rPr>
        <w:t>WHEREAS</w:t>
      </w:r>
      <w:r w:rsidRPr="00152FFE">
        <w:rPr>
          <w:rFonts w:cs="Arial"/>
          <w:b/>
          <w:i/>
        </w:rPr>
        <w:t>,</w:t>
      </w:r>
      <w:r w:rsidRPr="00152FFE">
        <w:rPr>
          <w:rFonts w:cs="Arial"/>
          <w:b/>
          <w:i/>
        </w:rPr>
        <w:tab/>
      </w:r>
      <w:r w:rsidRPr="00152FFE">
        <w:rPr>
          <w:rFonts w:cs="Arial"/>
        </w:rPr>
        <w:t>Williamson County Animal Control applied to the Petfinder Foundation 2023 Kia Pet Adoption Grant Program, for funding to provide free or reduced-fee adoptions for cats and dogs; and</w:t>
      </w:r>
    </w:p>
    <w:p w14:paraId="14B55B08" w14:textId="77777777" w:rsidR="00382367" w:rsidRPr="00152FFE" w:rsidRDefault="00382367" w:rsidP="00382367">
      <w:pPr>
        <w:ind w:left="1440" w:hanging="1440"/>
        <w:jc w:val="both"/>
        <w:rPr>
          <w:rFonts w:cs="Arial"/>
        </w:rPr>
      </w:pPr>
    </w:p>
    <w:p w14:paraId="0C71EC78" w14:textId="77777777" w:rsidR="00382367" w:rsidRPr="00152FFE" w:rsidRDefault="00382367" w:rsidP="00382367">
      <w:pPr>
        <w:ind w:left="1440" w:hanging="1440"/>
        <w:jc w:val="both"/>
        <w:rPr>
          <w:rFonts w:cs="Arial"/>
        </w:rPr>
      </w:pPr>
      <w:r w:rsidRPr="00152FFE">
        <w:rPr>
          <w:rFonts w:cs="Arial"/>
          <w:b/>
          <w:iCs/>
        </w:rPr>
        <w:t>WHEREAS</w:t>
      </w:r>
      <w:r w:rsidRPr="00152FFE">
        <w:rPr>
          <w:rFonts w:cs="Arial"/>
          <w:b/>
          <w:i/>
        </w:rPr>
        <w:t>,</w:t>
      </w:r>
      <w:r w:rsidRPr="00152FFE">
        <w:rPr>
          <w:rFonts w:cs="Arial"/>
          <w:b/>
          <w:i/>
        </w:rPr>
        <w:tab/>
      </w:r>
      <w:bookmarkStart w:id="4" w:name="_Hlk141886949"/>
      <w:r w:rsidRPr="00152FFE">
        <w:rPr>
          <w:rFonts w:cs="Arial"/>
        </w:rPr>
        <w:t>Petfinder Foundation has awarded Williamson County a</w:t>
      </w:r>
      <w:r>
        <w:rPr>
          <w:rFonts w:cs="Arial"/>
        </w:rPr>
        <w:t xml:space="preserve"> Kia Pet grant donation</w:t>
      </w:r>
      <w:r w:rsidRPr="00152FFE">
        <w:rPr>
          <w:rFonts w:cs="Arial"/>
        </w:rPr>
        <w:t xml:space="preserve"> in the amount of $1,000 for this program conditioned on the funds being used for free or reduced pet adoption fees; and</w:t>
      </w:r>
      <w:bookmarkEnd w:id="4"/>
    </w:p>
    <w:p w14:paraId="098971AB" w14:textId="77777777" w:rsidR="00382367" w:rsidRPr="00152FFE" w:rsidRDefault="00382367" w:rsidP="00382367">
      <w:pPr>
        <w:ind w:left="1440" w:hanging="1440"/>
        <w:jc w:val="both"/>
        <w:rPr>
          <w:rFonts w:cs="Arial"/>
        </w:rPr>
      </w:pPr>
    </w:p>
    <w:p w14:paraId="78DA57D4" w14:textId="77777777" w:rsidR="00382367" w:rsidRPr="00152FFE" w:rsidRDefault="00382367" w:rsidP="00382367">
      <w:pPr>
        <w:ind w:left="1440" w:hanging="1440"/>
        <w:jc w:val="both"/>
        <w:rPr>
          <w:rFonts w:cs="Arial"/>
        </w:rPr>
      </w:pPr>
      <w:r w:rsidRPr="00152FFE">
        <w:rPr>
          <w:rFonts w:cs="Arial"/>
          <w:b/>
        </w:rPr>
        <w:t>WHEREAS,</w:t>
      </w:r>
      <w:r w:rsidRPr="00152FFE">
        <w:rPr>
          <w:rFonts w:cs="Arial"/>
        </w:rPr>
        <w:t xml:space="preserve"> </w:t>
      </w:r>
      <w:r w:rsidRPr="00152FFE">
        <w:rPr>
          <w:rFonts w:cs="Arial"/>
        </w:rPr>
        <w:tab/>
        <w:t xml:space="preserve">the money received through the Petfinder Foundation 2023 Kia Pet Adoption Grant Program does not require a grant contract but does condition the donation on the funding being approved for free or reduced adoption fees; and </w:t>
      </w:r>
    </w:p>
    <w:p w14:paraId="6B684E62" w14:textId="77777777" w:rsidR="00382367" w:rsidRPr="00152FFE" w:rsidRDefault="00382367" w:rsidP="00382367">
      <w:pPr>
        <w:ind w:left="1440" w:hanging="1440"/>
        <w:jc w:val="both"/>
        <w:rPr>
          <w:rFonts w:cs="Arial"/>
        </w:rPr>
      </w:pPr>
    </w:p>
    <w:p w14:paraId="1B93F4DF" w14:textId="56B16CD0" w:rsidR="00382367" w:rsidRPr="00152FFE" w:rsidRDefault="00382367" w:rsidP="00382367">
      <w:pPr>
        <w:ind w:left="1440" w:hanging="1440"/>
        <w:jc w:val="both"/>
        <w:rPr>
          <w:rFonts w:cs="Arial"/>
        </w:rPr>
      </w:pPr>
      <w:r w:rsidRPr="00152FFE">
        <w:rPr>
          <w:rFonts w:cs="Arial"/>
          <w:b/>
        </w:rPr>
        <w:t>WHEREAS,</w:t>
      </w:r>
      <w:r w:rsidRPr="00152FFE">
        <w:rPr>
          <w:rFonts w:cs="Arial"/>
        </w:rPr>
        <w:tab/>
        <w:t xml:space="preserve">no matching funds are required; and </w:t>
      </w:r>
    </w:p>
    <w:p w14:paraId="1625DED0" w14:textId="77777777" w:rsidR="00382367" w:rsidRPr="00152FFE" w:rsidRDefault="00382367" w:rsidP="00382367">
      <w:pPr>
        <w:ind w:left="1440" w:hanging="1440"/>
        <w:jc w:val="both"/>
        <w:rPr>
          <w:rFonts w:cs="Arial"/>
        </w:rPr>
      </w:pPr>
    </w:p>
    <w:p w14:paraId="45E19632" w14:textId="77777777" w:rsidR="00382367" w:rsidRPr="00152FFE" w:rsidRDefault="00382367" w:rsidP="00382367">
      <w:pPr>
        <w:ind w:left="1440" w:hanging="1440"/>
        <w:jc w:val="both"/>
        <w:rPr>
          <w:rFonts w:cs="Arial"/>
        </w:rPr>
      </w:pPr>
      <w:r w:rsidRPr="00152FFE">
        <w:rPr>
          <w:rFonts w:cs="Arial"/>
          <w:b/>
        </w:rPr>
        <w:t>WHEREAS,</w:t>
      </w:r>
      <w:r w:rsidRPr="00152FFE">
        <w:rPr>
          <w:rFonts w:cs="Arial"/>
        </w:rPr>
        <w:t xml:space="preserve"> </w:t>
      </w:r>
      <w:r w:rsidRPr="00152FFE">
        <w:rPr>
          <w:rFonts w:cs="Arial"/>
        </w:rPr>
        <w:tab/>
        <w:t>the Williamson County Board of Commissioners finds it in the interest of the citizens of Williamson County to accept these funds on behalf of Williamson County Animal Control, conditioned on the funds being used for free or reduced adoption fees:</w:t>
      </w:r>
    </w:p>
    <w:p w14:paraId="7A4BE4B0" w14:textId="77777777" w:rsidR="00382367" w:rsidRPr="00152FFE" w:rsidRDefault="00382367" w:rsidP="00382367">
      <w:pPr>
        <w:jc w:val="both"/>
        <w:rPr>
          <w:rFonts w:cs="Arial"/>
        </w:rPr>
      </w:pPr>
    </w:p>
    <w:p w14:paraId="4C911CB0" w14:textId="77777777" w:rsidR="00382367" w:rsidRPr="00152FFE" w:rsidRDefault="00382367" w:rsidP="00382367">
      <w:pPr>
        <w:ind w:left="720" w:hanging="720"/>
        <w:jc w:val="both"/>
        <w:rPr>
          <w:rFonts w:cs="Arial"/>
          <w:b/>
          <w:color w:val="000000"/>
        </w:rPr>
      </w:pPr>
      <w:r w:rsidRPr="00152FFE">
        <w:rPr>
          <w:rFonts w:cs="Arial"/>
          <w:b/>
          <w:bCs/>
        </w:rPr>
        <w:t>NOW, THEREFORE, BE IT RESOLVED</w:t>
      </w:r>
      <w:r w:rsidRPr="00152FFE">
        <w:rPr>
          <w:rFonts w:cs="Arial"/>
        </w:rPr>
        <w:t>, that the Williamson County Board of Commissioners, meeting in regular session this the 11th day of September 2023 accepts the generous donation from Petfinder Foundation.</w:t>
      </w:r>
    </w:p>
    <w:p w14:paraId="43AA24C5" w14:textId="77777777"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Chas Morton</w:t>
      </w:r>
      <w:r w:rsidRPr="00756515">
        <w:rPr>
          <w:rFonts w:cs="Arial"/>
          <w:u w:val="single"/>
        </w:rPr>
        <w:tab/>
      </w:r>
    </w:p>
    <w:p w14:paraId="715169D0"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5B553F01" w14:textId="77777777" w:rsidR="00382367" w:rsidRPr="00756515" w:rsidRDefault="00382367" w:rsidP="00382367">
      <w:pPr>
        <w:autoSpaceDE w:val="0"/>
        <w:autoSpaceDN w:val="0"/>
        <w:adjustRightInd w:val="0"/>
        <w:rPr>
          <w:rFonts w:cs="Arial"/>
          <w:color w:val="000000"/>
          <w:u w:val="single"/>
        </w:rPr>
      </w:pPr>
    </w:p>
    <w:p w14:paraId="705EFFAC"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0783626C"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663834E"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2B11869"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36</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128E23C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F023C2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33CA6D0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7C461C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43E71144"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C1ADF4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1FEC34F"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559794E0"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33733DC"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7CD5AA2"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2D54E72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DF48C3F"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69B5247A"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545431F"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D2CDE32"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636C217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D34857B"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52F19002"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82E6BC7"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7E97CF8"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7505615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64CB73C"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081E4CF2"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0D7A92B8"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325B562A"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5E395C8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A756ABA"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358C4D18"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2765E4B"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720C5582"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418191B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99E9981"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473BF22"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77849F3"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3CB9DDDF" w14:textId="77777777" w:rsidR="00382367" w:rsidRPr="00756515" w:rsidRDefault="00382367" w:rsidP="00451066">
            <w:pPr>
              <w:spacing w:line="256" w:lineRule="auto"/>
              <w:jc w:val="center"/>
              <w:rPr>
                <w:rFonts w:cs="Arial"/>
              </w:rPr>
            </w:pPr>
          </w:p>
        </w:tc>
      </w:tr>
    </w:tbl>
    <w:p w14:paraId="22C12F25" w14:textId="77777777" w:rsidR="00382367" w:rsidRPr="00756515" w:rsidRDefault="00382367" w:rsidP="00382367">
      <w:pPr>
        <w:spacing w:line="480" w:lineRule="auto"/>
        <w:jc w:val="both"/>
        <w:rPr>
          <w:rFonts w:cs="Arial"/>
        </w:rPr>
      </w:pPr>
      <w:r w:rsidRPr="00756515">
        <w:rPr>
          <w:rFonts w:cs="Arial"/>
        </w:rPr>
        <w:t>_______________</w:t>
      </w:r>
    </w:p>
    <w:p w14:paraId="683A615A"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37</w:t>
      </w:r>
    </w:p>
    <w:p w14:paraId="22B59B67"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Guffee</w:t>
      </w:r>
      <w:r w:rsidRPr="00F51192">
        <w:rPr>
          <w:rFonts w:cs="Arial"/>
          <w:color w:val="000000"/>
        </w:rPr>
        <w:t xml:space="preserve"> moved to accept Resolution No. 9-23-</w:t>
      </w:r>
      <w:r>
        <w:rPr>
          <w:rFonts w:cs="Arial"/>
          <w:color w:val="000000"/>
        </w:rPr>
        <w:t>37</w:t>
      </w:r>
      <w:r w:rsidRPr="00F51192">
        <w:rPr>
          <w:rFonts w:cs="Arial"/>
          <w:color w:val="000000"/>
        </w:rPr>
        <w:t xml:space="preserve">, seconded by </w:t>
      </w:r>
      <w:r w:rsidRPr="006E2ABC">
        <w:rPr>
          <w:rFonts w:cs="Arial"/>
          <w:color w:val="000000"/>
        </w:rPr>
        <w:t xml:space="preserve">Commissioner </w:t>
      </w:r>
      <w:r>
        <w:rPr>
          <w:rFonts w:cs="Arial"/>
          <w:color w:val="000000"/>
        </w:rPr>
        <w:t>Tunnicliffe</w:t>
      </w:r>
      <w:r w:rsidRPr="006E2ABC">
        <w:rPr>
          <w:rFonts w:cs="Arial"/>
          <w:color w:val="000000"/>
        </w:rPr>
        <w:t>.</w:t>
      </w:r>
    </w:p>
    <w:p w14:paraId="2C1792DD" w14:textId="77777777" w:rsidR="00382367" w:rsidRPr="003B4D59" w:rsidRDefault="00382367" w:rsidP="00382367">
      <w:pPr>
        <w:autoSpaceDE w:val="0"/>
        <w:autoSpaceDN w:val="0"/>
        <w:adjustRightInd w:val="0"/>
        <w:jc w:val="center"/>
        <w:rPr>
          <w:rFonts w:cs="Arial"/>
          <w:b/>
          <w:bCs/>
        </w:rPr>
      </w:pPr>
      <w:r w:rsidRPr="003B4D59">
        <w:rPr>
          <w:rFonts w:cs="Arial"/>
          <w:b/>
          <w:bCs/>
        </w:rPr>
        <w:t xml:space="preserve">RESOLUTION LOWERING THE SPEED LIMIT ON RESIDENTIAL ROADS </w:t>
      </w:r>
    </w:p>
    <w:p w14:paraId="1F69F6F6" w14:textId="77777777" w:rsidR="00382367" w:rsidRPr="003B4D59" w:rsidRDefault="00382367" w:rsidP="00382367">
      <w:pPr>
        <w:autoSpaceDE w:val="0"/>
        <w:autoSpaceDN w:val="0"/>
        <w:adjustRightInd w:val="0"/>
        <w:jc w:val="center"/>
        <w:rPr>
          <w:rFonts w:cs="Arial"/>
          <w:b/>
          <w:bCs/>
          <w:u w:val="single"/>
        </w:rPr>
      </w:pPr>
      <w:r w:rsidRPr="003B4D59">
        <w:rPr>
          <w:rFonts w:cs="Arial"/>
          <w:b/>
          <w:bCs/>
          <w:u w:val="single"/>
        </w:rPr>
        <w:t>LOCATED IN THE WHITEHALL FARMS SUBDIVISION</w:t>
      </w:r>
    </w:p>
    <w:p w14:paraId="3F340A91" w14:textId="77777777" w:rsidR="00382367" w:rsidRPr="003B4D59" w:rsidRDefault="00382367" w:rsidP="00382367">
      <w:pPr>
        <w:autoSpaceDE w:val="0"/>
        <w:autoSpaceDN w:val="0"/>
        <w:adjustRightInd w:val="0"/>
        <w:jc w:val="center"/>
        <w:rPr>
          <w:rFonts w:cs="Arial"/>
          <w:b/>
          <w:bCs/>
        </w:rPr>
      </w:pPr>
    </w:p>
    <w:p w14:paraId="4A86364A" w14:textId="77777777" w:rsidR="00382367" w:rsidRPr="003B4D59" w:rsidRDefault="00382367" w:rsidP="00382367">
      <w:pPr>
        <w:autoSpaceDE w:val="0"/>
        <w:autoSpaceDN w:val="0"/>
        <w:adjustRightInd w:val="0"/>
        <w:ind w:left="1440" w:hanging="1440"/>
        <w:jc w:val="both"/>
        <w:rPr>
          <w:rFonts w:cs="Arial"/>
        </w:rPr>
      </w:pPr>
      <w:r w:rsidRPr="003B4D59">
        <w:rPr>
          <w:rFonts w:cs="Arial"/>
          <w:b/>
          <w:bCs/>
        </w:rPr>
        <w:t>WHEREAS</w:t>
      </w:r>
      <w:r w:rsidRPr="003B4D59">
        <w:rPr>
          <w:rFonts w:cs="Arial"/>
        </w:rPr>
        <w:t>,</w:t>
      </w:r>
      <w:r w:rsidRPr="003B4D59">
        <w:rPr>
          <w:rFonts w:cs="Arial"/>
        </w:rPr>
        <w:tab/>
        <w:t>Binkley Drive, Dorris Court, Leanne Way, Jonathan Court, Lovell Court, and Whitehall Drive are county roads located in the unincorporated area of Williamson County within the Whitehall Farms Subdivision; and</w:t>
      </w:r>
    </w:p>
    <w:p w14:paraId="19DD9804" w14:textId="77777777" w:rsidR="00382367" w:rsidRPr="003B4D59" w:rsidRDefault="00382367" w:rsidP="00382367">
      <w:pPr>
        <w:autoSpaceDE w:val="0"/>
        <w:autoSpaceDN w:val="0"/>
        <w:adjustRightInd w:val="0"/>
        <w:ind w:left="1440" w:hanging="1440"/>
        <w:jc w:val="both"/>
        <w:rPr>
          <w:rFonts w:cs="Arial"/>
        </w:rPr>
      </w:pPr>
    </w:p>
    <w:p w14:paraId="651D90D7" w14:textId="77777777" w:rsidR="00382367" w:rsidRPr="003B4D59" w:rsidRDefault="00382367" w:rsidP="00382367">
      <w:pPr>
        <w:autoSpaceDE w:val="0"/>
        <w:autoSpaceDN w:val="0"/>
        <w:adjustRightInd w:val="0"/>
        <w:ind w:left="1440" w:hanging="1440"/>
        <w:jc w:val="both"/>
        <w:rPr>
          <w:rFonts w:cs="Arial"/>
        </w:rPr>
      </w:pPr>
      <w:r w:rsidRPr="003B4D59">
        <w:rPr>
          <w:rFonts w:cs="Arial"/>
          <w:b/>
          <w:iCs/>
        </w:rPr>
        <w:t>WHEREAS</w:t>
      </w:r>
      <w:r w:rsidRPr="003B4D59">
        <w:rPr>
          <w:rFonts w:cs="Arial"/>
          <w:b/>
          <w:i/>
        </w:rPr>
        <w:t>,</w:t>
      </w:r>
      <w:r w:rsidRPr="003B4D59">
        <w:rPr>
          <w:rFonts w:cs="Arial"/>
          <w:b/>
          <w:i/>
        </w:rPr>
        <w:tab/>
      </w:r>
      <w:r w:rsidRPr="003B4D59">
        <w:rPr>
          <w:rFonts w:cs="Arial"/>
        </w:rPr>
        <w:t xml:space="preserve">pursuant to </w:t>
      </w:r>
      <w:r w:rsidRPr="003B4D59">
        <w:rPr>
          <w:rFonts w:cs="Arial"/>
          <w:i/>
          <w:iCs/>
        </w:rPr>
        <w:t xml:space="preserve">Tennessee Code Annotated, </w:t>
      </w:r>
      <w:r w:rsidRPr="003B4D59">
        <w:rPr>
          <w:rFonts w:cs="Arial"/>
        </w:rPr>
        <w:t>Section 55-8-153(d), the legislative body of any county, except those with a commission form of government (serves both legislative and executive duties), is authorized to lower speed limits as it may deem appropriate on any county road within its jurisdiction and such county shall post the appropriate signs depicting the new speed limits; and</w:t>
      </w:r>
    </w:p>
    <w:p w14:paraId="3A4A7B92" w14:textId="77777777" w:rsidR="00382367" w:rsidRPr="003B4D59" w:rsidRDefault="00382367" w:rsidP="00382367">
      <w:pPr>
        <w:autoSpaceDE w:val="0"/>
        <w:autoSpaceDN w:val="0"/>
        <w:adjustRightInd w:val="0"/>
        <w:jc w:val="both"/>
        <w:rPr>
          <w:rFonts w:cs="Arial"/>
          <w:b/>
          <w:bCs/>
          <w:i/>
          <w:iCs/>
        </w:rPr>
      </w:pPr>
    </w:p>
    <w:p w14:paraId="5673665B" w14:textId="77777777" w:rsidR="00382367" w:rsidRPr="003B4D59" w:rsidRDefault="00382367" w:rsidP="00382367">
      <w:pPr>
        <w:autoSpaceDE w:val="0"/>
        <w:autoSpaceDN w:val="0"/>
        <w:adjustRightInd w:val="0"/>
        <w:ind w:left="1440" w:hanging="1440"/>
        <w:jc w:val="both"/>
        <w:rPr>
          <w:rFonts w:cs="Arial"/>
        </w:rPr>
      </w:pPr>
      <w:r w:rsidRPr="003B4D59">
        <w:rPr>
          <w:rFonts w:cs="Arial"/>
          <w:b/>
          <w:bCs/>
        </w:rPr>
        <w:t>WHEREAS</w:t>
      </w:r>
      <w:r w:rsidRPr="003B4D59">
        <w:rPr>
          <w:rFonts w:cs="Arial"/>
          <w:b/>
          <w:bCs/>
          <w:i/>
          <w:iCs/>
        </w:rPr>
        <w:t>,</w:t>
      </w:r>
      <w:r w:rsidRPr="003B4D59">
        <w:rPr>
          <w:rFonts w:cs="Arial"/>
          <w:b/>
          <w:bCs/>
          <w:i/>
          <w:iCs/>
        </w:rPr>
        <w:tab/>
      </w:r>
      <w:r w:rsidRPr="003B4D59">
        <w:rPr>
          <w:rFonts w:cs="Arial"/>
          <w:bCs/>
          <w:iCs/>
        </w:rPr>
        <w:t>in response to a request made to the Williamson County Mayor by homeowners in Whitehall Farms Subdivision, and finding it to be appropriate due to the residential character of the roads,</w:t>
      </w:r>
      <w:r w:rsidRPr="003B4D59">
        <w:rPr>
          <w:rFonts w:cs="Arial"/>
        </w:rPr>
        <w:t xml:space="preserve"> the Highway Superintendent recommends the speed limit be lowered from 30 mph to 25 mph on Binkley Drive, Dorris Court, Leanne Way, Jonathan Court, Lovell Court, and Whitehall Drive; and</w:t>
      </w:r>
    </w:p>
    <w:p w14:paraId="242A947E" w14:textId="77777777" w:rsidR="00382367" w:rsidRPr="003B4D59" w:rsidRDefault="00382367" w:rsidP="00382367">
      <w:pPr>
        <w:autoSpaceDE w:val="0"/>
        <w:autoSpaceDN w:val="0"/>
        <w:adjustRightInd w:val="0"/>
        <w:ind w:left="1440" w:hanging="1440"/>
        <w:jc w:val="both"/>
        <w:rPr>
          <w:rFonts w:cs="Arial"/>
        </w:rPr>
      </w:pPr>
    </w:p>
    <w:p w14:paraId="108F5AAD" w14:textId="77777777" w:rsidR="00382367" w:rsidRPr="003B4D59" w:rsidRDefault="00382367" w:rsidP="00382367">
      <w:pPr>
        <w:autoSpaceDE w:val="0"/>
        <w:autoSpaceDN w:val="0"/>
        <w:adjustRightInd w:val="0"/>
        <w:ind w:left="1440" w:hanging="1440"/>
        <w:jc w:val="both"/>
        <w:rPr>
          <w:rFonts w:cs="Arial"/>
        </w:rPr>
      </w:pPr>
      <w:r w:rsidRPr="003B4D59">
        <w:rPr>
          <w:rFonts w:cs="Arial"/>
          <w:b/>
          <w:bCs/>
        </w:rPr>
        <w:t>WHEREAS</w:t>
      </w:r>
      <w:r w:rsidRPr="003B4D59">
        <w:rPr>
          <w:rFonts w:cs="Arial"/>
          <w:b/>
          <w:bCs/>
          <w:i/>
          <w:iCs/>
        </w:rPr>
        <w:t>,</w:t>
      </w:r>
      <w:r w:rsidRPr="003B4D59">
        <w:rPr>
          <w:rFonts w:cs="Arial"/>
          <w:b/>
          <w:bCs/>
          <w:i/>
          <w:iCs/>
        </w:rPr>
        <w:tab/>
      </w:r>
      <w:r w:rsidRPr="003B4D59">
        <w:rPr>
          <w:rFonts w:cs="Arial"/>
        </w:rPr>
        <w:t>the Board of Commissioners finds that it is appropriate and in the best interest of the citizens of Williamson County to lower the speed limit along those roads located in the Whitehall Farms Subdivision from 30 miles per hour to 25 miles per hour:</w:t>
      </w:r>
    </w:p>
    <w:p w14:paraId="66965B76" w14:textId="77777777" w:rsidR="00382367" w:rsidRPr="003B4D59" w:rsidRDefault="00382367" w:rsidP="00382367">
      <w:pPr>
        <w:autoSpaceDE w:val="0"/>
        <w:autoSpaceDN w:val="0"/>
        <w:adjustRightInd w:val="0"/>
        <w:ind w:left="1440" w:hanging="1440"/>
        <w:jc w:val="both"/>
        <w:rPr>
          <w:rFonts w:cs="Arial"/>
        </w:rPr>
      </w:pPr>
    </w:p>
    <w:p w14:paraId="313FBC0C" w14:textId="77777777" w:rsidR="00382367" w:rsidRPr="003B4D59" w:rsidRDefault="00382367" w:rsidP="00382367">
      <w:pPr>
        <w:autoSpaceDE w:val="0"/>
        <w:autoSpaceDN w:val="0"/>
        <w:adjustRightInd w:val="0"/>
        <w:ind w:left="720" w:hanging="720"/>
        <w:jc w:val="both"/>
        <w:rPr>
          <w:rFonts w:cs="Arial"/>
        </w:rPr>
      </w:pPr>
      <w:r w:rsidRPr="003B4D59">
        <w:rPr>
          <w:rFonts w:cs="Arial"/>
          <w:b/>
          <w:bCs/>
        </w:rPr>
        <w:t>NOW, THEREFORE, BE IT RESOLVED</w:t>
      </w:r>
      <w:r w:rsidRPr="003B4D59">
        <w:rPr>
          <w:rFonts w:cs="Arial"/>
        </w:rPr>
        <w:t>, that the Williamson County Board of Commissioners, meeting in regular session on this 11</w:t>
      </w:r>
      <w:r w:rsidRPr="003B4D59">
        <w:rPr>
          <w:rFonts w:cs="Arial"/>
          <w:vertAlign w:val="superscript"/>
        </w:rPr>
        <w:t>th</w:t>
      </w:r>
      <w:r w:rsidRPr="003B4D59">
        <w:rPr>
          <w:rFonts w:cs="Arial"/>
        </w:rPr>
        <w:t xml:space="preserve"> day of September, 2023, pursuant to the authority granted by </w:t>
      </w:r>
      <w:r w:rsidRPr="003B4D59">
        <w:rPr>
          <w:rFonts w:cs="Arial"/>
          <w:i/>
          <w:iCs/>
        </w:rPr>
        <w:t xml:space="preserve">Tennessee Code Annotated, </w:t>
      </w:r>
      <w:r w:rsidRPr="003B4D59">
        <w:rPr>
          <w:rFonts w:cs="Arial"/>
        </w:rPr>
        <w:t>Section 55-8-153(d) and finding it to be appropriate, reduces the speed limit on Binkley Drive, Dorris Court, Leanne Way, Jonathan Court, Lovell Court, and Whitehall Drive located in the Whitehall Farms Subdivision from 30 miles per hour to 25 miles per hour;</w:t>
      </w:r>
    </w:p>
    <w:p w14:paraId="751DEDB3" w14:textId="77777777" w:rsidR="00382367" w:rsidRPr="003B4D59" w:rsidRDefault="00382367" w:rsidP="00382367">
      <w:pPr>
        <w:autoSpaceDE w:val="0"/>
        <w:autoSpaceDN w:val="0"/>
        <w:adjustRightInd w:val="0"/>
        <w:jc w:val="both"/>
        <w:rPr>
          <w:rFonts w:cs="Arial"/>
        </w:rPr>
      </w:pPr>
    </w:p>
    <w:p w14:paraId="1834E7F6" w14:textId="77777777" w:rsidR="00382367" w:rsidRDefault="00382367" w:rsidP="00382367">
      <w:pPr>
        <w:autoSpaceDE w:val="0"/>
        <w:autoSpaceDN w:val="0"/>
        <w:adjustRightInd w:val="0"/>
        <w:ind w:left="720" w:hanging="720"/>
        <w:jc w:val="both"/>
        <w:rPr>
          <w:rFonts w:cs="Arial"/>
        </w:rPr>
      </w:pPr>
      <w:r w:rsidRPr="003B4D59">
        <w:rPr>
          <w:rFonts w:cs="Arial"/>
          <w:b/>
        </w:rPr>
        <w:t>AND, BE IT FURTHER RESOLVED</w:t>
      </w:r>
      <w:r w:rsidRPr="003B4D59">
        <w:rPr>
          <w:rFonts w:cs="Arial"/>
        </w:rPr>
        <w:t>, that the Williamson County Board of Commissioners directs that new traffic signs be installed depicting the new speed limit.</w:t>
      </w:r>
    </w:p>
    <w:p w14:paraId="40B38CA1" w14:textId="77777777" w:rsidR="00382367" w:rsidRDefault="00382367" w:rsidP="00382367">
      <w:pPr>
        <w:autoSpaceDE w:val="0"/>
        <w:autoSpaceDN w:val="0"/>
        <w:adjustRightInd w:val="0"/>
        <w:ind w:left="720" w:hanging="720"/>
        <w:jc w:val="both"/>
        <w:rPr>
          <w:rFonts w:cs="Arial"/>
        </w:rPr>
      </w:pPr>
    </w:p>
    <w:p w14:paraId="4326C22C" w14:textId="07AF2132"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Chas Morton</w:t>
      </w:r>
      <w:r w:rsidRPr="00756515">
        <w:rPr>
          <w:rFonts w:cs="Arial"/>
          <w:u w:val="single"/>
        </w:rPr>
        <w:tab/>
      </w:r>
    </w:p>
    <w:p w14:paraId="40F3E8FA"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683D943D" w14:textId="77777777" w:rsidR="00382367" w:rsidRPr="00756515" w:rsidRDefault="00382367" w:rsidP="00382367">
      <w:pPr>
        <w:autoSpaceDE w:val="0"/>
        <w:autoSpaceDN w:val="0"/>
        <w:adjustRightInd w:val="0"/>
        <w:rPr>
          <w:rFonts w:cs="Arial"/>
          <w:color w:val="000000"/>
          <w:u w:val="single"/>
        </w:rPr>
      </w:pPr>
    </w:p>
    <w:p w14:paraId="1D6CC4B3"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70C2C703" w14:textId="3270320D" w:rsidR="00382367" w:rsidRDefault="00382367" w:rsidP="00382367">
      <w:pPr>
        <w:spacing w:line="480" w:lineRule="auto"/>
        <w:rPr>
          <w:rFonts w:cs="Arial"/>
          <w:color w:val="000000"/>
          <w:u w:val="single"/>
        </w:rPr>
      </w:pPr>
      <w:r>
        <w:rPr>
          <w:rFonts w:cs="Arial"/>
          <w:color w:val="000000"/>
        </w:rPr>
        <w:t>Highway Commission</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sidR="00FF6B2E">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B59C2EF"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37</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6BDB904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D984CFA"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16CDD9E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22E4165"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738FB9E6"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A9733B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13B115E"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2161CB0"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557681A"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554170F4"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6BE9E05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5A866C6"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487B8B9A"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6A76C56"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1FF3ED78"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29F8B3C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6508250"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59A3F1BB"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17D7565"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50D4ABB"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74F6995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5151E40"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563651FE"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7CF467D1"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73FC85E"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5F6B2A8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3655441"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515E1D8D"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2A07F32"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023C53E5"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376538F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D4BF2BD"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55ABF7C7"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14D7332"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3492033" w14:textId="77777777" w:rsidR="00382367" w:rsidRPr="00756515" w:rsidRDefault="00382367" w:rsidP="00451066">
            <w:pPr>
              <w:spacing w:line="256" w:lineRule="auto"/>
              <w:jc w:val="center"/>
              <w:rPr>
                <w:rFonts w:cs="Arial"/>
              </w:rPr>
            </w:pPr>
          </w:p>
        </w:tc>
      </w:tr>
    </w:tbl>
    <w:p w14:paraId="41473FE9" w14:textId="77777777" w:rsidR="00382367" w:rsidRPr="00756515" w:rsidRDefault="00382367" w:rsidP="00382367">
      <w:pPr>
        <w:spacing w:line="480" w:lineRule="auto"/>
        <w:jc w:val="both"/>
        <w:rPr>
          <w:rFonts w:cs="Arial"/>
        </w:rPr>
      </w:pPr>
      <w:r w:rsidRPr="00756515">
        <w:rPr>
          <w:rFonts w:cs="Arial"/>
        </w:rPr>
        <w:t>_______________</w:t>
      </w:r>
    </w:p>
    <w:p w14:paraId="656BA1DD"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38</w:t>
      </w:r>
    </w:p>
    <w:p w14:paraId="6D2D7B6A" w14:textId="77777777" w:rsidR="00382367" w:rsidRDefault="00382367" w:rsidP="00FF6B2E">
      <w:pPr>
        <w:autoSpaceDE w:val="0"/>
        <w:autoSpaceDN w:val="0"/>
        <w:adjustRightInd w:val="0"/>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Sturgeon</w:t>
      </w:r>
      <w:r w:rsidRPr="00F51192">
        <w:rPr>
          <w:rFonts w:cs="Arial"/>
          <w:color w:val="000000"/>
        </w:rPr>
        <w:t xml:space="preserve"> moved to accept Resolution No. 9-23-</w:t>
      </w:r>
      <w:r>
        <w:rPr>
          <w:rFonts w:cs="Arial"/>
          <w:color w:val="000000"/>
        </w:rPr>
        <w:t>38</w:t>
      </w:r>
      <w:r w:rsidRPr="00F51192">
        <w:rPr>
          <w:rFonts w:cs="Arial"/>
          <w:color w:val="000000"/>
        </w:rPr>
        <w:t xml:space="preserve">, seconded by </w:t>
      </w:r>
      <w:r w:rsidRPr="006E2ABC">
        <w:rPr>
          <w:rFonts w:cs="Arial"/>
          <w:color w:val="000000"/>
        </w:rPr>
        <w:t xml:space="preserve">Commissioner </w:t>
      </w:r>
      <w:r>
        <w:rPr>
          <w:rFonts w:cs="Arial"/>
          <w:color w:val="000000"/>
        </w:rPr>
        <w:t>Sanford</w:t>
      </w:r>
      <w:r w:rsidRPr="006E2ABC">
        <w:rPr>
          <w:rFonts w:cs="Arial"/>
          <w:color w:val="000000"/>
        </w:rPr>
        <w:t>.</w:t>
      </w:r>
    </w:p>
    <w:p w14:paraId="04E49370" w14:textId="77777777" w:rsidR="00382367" w:rsidRPr="00CC73F2" w:rsidRDefault="00382367" w:rsidP="00382367">
      <w:pPr>
        <w:tabs>
          <w:tab w:val="center" w:pos="4680"/>
        </w:tabs>
        <w:jc w:val="center"/>
        <w:rPr>
          <w:rFonts w:cs="Arial"/>
          <w:b/>
          <w:bCs/>
          <w:sz w:val="22"/>
          <w:szCs w:val="22"/>
        </w:rPr>
      </w:pPr>
      <w:r w:rsidRPr="00CC73F2">
        <w:rPr>
          <w:rFonts w:cs="Arial"/>
          <w:b/>
          <w:bCs/>
          <w:sz w:val="22"/>
          <w:szCs w:val="22"/>
        </w:rPr>
        <w:t xml:space="preserve">RESOLUTION ACCEPTING THE DONATION OF A PAVILION FROM FRIENDS OF </w:t>
      </w:r>
      <w:r w:rsidRPr="00CC73F2">
        <w:rPr>
          <w:rFonts w:cs="Arial"/>
          <w:b/>
          <w:bCs/>
          <w:sz w:val="22"/>
          <w:szCs w:val="22"/>
          <w:u w:val="single"/>
        </w:rPr>
        <w:t>WILLIAMSON COUNTY ANIMAL CENTER TO WILLIAMSON COUNTY ANIMAL CONTROL</w:t>
      </w:r>
    </w:p>
    <w:p w14:paraId="4FF8E1F7" w14:textId="77777777" w:rsidR="00382367" w:rsidRPr="003B4D59" w:rsidRDefault="00382367" w:rsidP="00382367">
      <w:pPr>
        <w:tabs>
          <w:tab w:val="center" w:pos="4680"/>
        </w:tabs>
        <w:jc w:val="center"/>
        <w:rPr>
          <w:rFonts w:cs="Arial"/>
          <w:b/>
          <w:bCs/>
        </w:rPr>
      </w:pPr>
    </w:p>
    <w:p w14:paraId="1A019600" w14:textId="77777777" w:rsidR="00382367" w:rsidRPr="003B4D59" w:rsidRDefault="00382367" w:rsidP="00382367">
      <w:pPr>
        <w:ind w:left="1440" w:hanging="1440"/>
        <w:jc w:val="both"/>
        <w:rPr>
          <w:rFonts w:cs="Arial"/>
        </w:rPr>
      </w:pPr>
      <w:r w:rsidRPr="003B4D59">
        <w:rPr>
          <w:rFonts w:cs="Arial"/>
          <w:b/>
          <w:iCs/>
        </w:rPr>
        <w:t>WHEREAS</w:t>
      </w:r>
      <w:r w:rsidRPr="003B4D59">
        <w:rPr>
          <w:rFonts w:cs="Arial"/>
          <w:b/>
          <w:i/>
        </w:rPr>
        <w:t>,</w:t>
      </w:r>
      <w:r w:rsidRPr="003B4D59">
        <w:rPr>
          <w:rFonts w:cs="Arial"/>
          <w:b/>
          <w:i/>
        </w:rPr>
        <w:tab/>
      </w:r>
      <w:r w:rsidRPr="003B4D59">
        <w:rPr>
          <w:rFonts w:cs="Arial"/>
        </w:rPr>
        <w:t>Tennessee Code Annotated, Section 5-8-101, provides that a county government may accept donations of money, intangible personal property, tangible personal property, and real property that are subject to conditional or restrictive terms if the county legislative body takes action to accept the conditional donation; and</w:t>
      </w:r>
    </w:p>
    <w:p w14:paraId="49E44C99" w14:textId="77777777" w:rsidR="00382367" w:rsidRPr="003B4D59" w:rsidRDefault="00382367" w:rsidP="00382367">
      <w:pPr>
        <w:ind w:left="1440" w:hanging="1440"/>
        <w:jc w:val="both"/>
        <w:rPr>
          <w:rFonts w:cs="Arial"/>
        </w:rPr>
      </w:pPr>
    </w:p>
    <w:p w14:paraId="565B782D" w14:textId="77777777" w:rsidR="00382367" w:rsidRPr="003B4D59" w:rsidRDefault="00382367" w:rsidP="00382367">
      <w:pPr>
        <w:ind w:left="1440" w:hanging="1440"/>
        <w:jc w:val="both"/>
        <w:rPr>
          <w:rFonts w:cs="Arial"/>
        </w:rPr>
      </w:pPr>
      <w:r w:rsidRPr="003B4D59">
        <w:rPr>
          <w:rFonts w:cs="Arial"/>
          <w:b/>
          <w:iCs/>
        </w:rPr>
        <w:t>WHEREAS</w:t>
      </w:r>
      <w:r w:rsidRPr="003B4D59">
        <w:rPr>
          <w:rFonts w:cs="Arial"/>
          <w:b/>
          <w:i/>
        </w:rPr>
        <w:t>,</w:t>
      </w:r>
      <w:r w:rsidRPr="003B4D59">
        <w:rPr>
          <w:rFonts w:cs="Arial"/>
          <w:b/>
          <w:i/>
        </w:rPr>
        <w:tab/>
      </w:r>
      <w:r w:rsidRPr="003B4D59">
        <w:rPr>
          <w:rFonts w:cs="Arial"/>
        </w:rPr>
        <w:t>Friends of Williamson County Animal Center has received a grant from Subaru Loves Pets for a custom built pavilion; and</w:t>
      </w:r>
    </w:p>
    <w:p w14:paraId="0E1E3416" w14:textId="77777777" w:rsidR="00382367" w:rsidRPr="003B4D59" w:rsidRDefault="00382367" w:rsidP="00382367">
      <w:pPr>
        <w:ind w:left="1440" w:hanging="1440"/>
        <w:jc w:val="both"/>
        <w:rPr>
          <w:rFonts w:cs="Arial"/>
        </w:rPr>
      </w:pPr>
    </w:p>
    <w:p w14:paraId="37C0EC63" w14:textId="77777777" w:rsidR="00382367" w:rsidRPr="003B4D59" w:rsidRDefault="00382367" w:rsidP="00382367">
      <w:pPr>
        <w:ind w:left="1440" w:hanging="1440"/>
        <w:jc w:val="both"/>
        <w:rPr>
          <w:rFonts w:cs="Arial"/>
        </w:rPr>
      </w:pPr>
      <w:r w:rsidRPr="003B4D59">
        <w:rPr>
          <w:rFonts w:cs="Arial"/>
          <w:b/>
        </w:rPr>
        <w:t>WHEREAS,</w:t>
      </w:r>
      <w:r w:rsidRPr="003B4D59">
        <w:rPr>
          <w:rFonts w:cs="Arial"/>
        </w:rPr>
        <w:t xml:space="preserve"> </w:t>
      </w:r>
      <w:r w:rsidRPr="003B4D59">
        <w:rPr>
          <w:rFonts w:cs="Arial"/>
        </w:rPr>
        <w:tab/>
        <w:t>Subaru Loves Pets has designated this grant for improvement of the public dog park at the Animal Center property located at 1006 Grigsby Hayes Court, Franklin, TN; and</w:t>
      </w:r>
    </w:p>
    <w:p w14:paraId="7F3954DF" w14:textId="77777777" w:rsidR="00382367" w:rsidRPr="003B4D59" w:rsidRDefault="00382367" w:rsidP="00382367">
      <w:pPr>
        <w:ind w:left="1440" w:hanging="1440"/>
        <w:jc w:val="both"/>
        <w:rPr>
          <w:rFonts w:cs="Arial"/>
        </w:rPr>
      </w:pPr>
    </w:p>
    <w:p w14:paraId="5579F715" w14:textId="77777777" w:rsidR="00382367" w:rsidRPr="003B4D59" w:rsidRDefault="00382367" w:rsidP="00382367">
      <w:pPr>
        <w:ind w:left="1440" w:hanging="1440"/>
        <w:jc w:val="both"/>
        <w:rPr>
          <w:rFonts w:cs="Arial"/>
        </w:rPr>
      </w:pPr>
      <w:r w:rsidRPr="003B4D59">
        <w:rPr>
          <w:rFonts w:cs="Arial"/>
          <w:b/>
        </w:rPr>
        <w:t>WHEREAS</w:t>
      </w:r>
      <w:r w:rsidRPr="00CC73F2">
        <w:rPr>
          <w:rFonts w:cs="Arial"/>
          <w:b/>
        </w:rPr>
        <w:t>,</w:t>
      </w:r>
      <w:r w:rsidRPr="003B4D59">
        <w:rPr>
          <w:rFonts w:cs="Arial"/>
        </w:rPr>
        <w:t xml:space="preserve"> </w:t>
      </w:r>
      <w:r w:rsidRPr="003B4D59">
        <w:rPr>
          <w:rFonts w:cs="Arial"/>
        </w:rPr>
        <w:tab/>
        <w:t>the pavilion will be for the benefit of the citizens of Williamson County who use the dog parks and enhance the services provided by the Williamson County Animal Center:</w:t>
      </w:r>
    </w:p>
    <w:p w14:paraId="4308B513" w14:textId="77777777" w:rsidR="00382367" w:rsidRPr="003B4D59" w:rsidRDefault="00382367" w:rsidP="00382367">
      <w:pPr>
        <w:jc w:val="both"/>
        <w:rPr>
          <w:rFonts w:cs="Arial"/>
        </w:rPr>
      </w:pPr>
    </w:p>
    <w:p w14:paraId="40176894" w14:textId="77777777" w:rsidR="00382367" w:rsidRPr="003B4D59" w:rsidRDefault="00382367" w:rsidP="00382367">
      <w:pPr>
        <w:ind w:left="720" w:hanging="720"/>
        <w:jc w:val="both"/>
        <w:rPr>
          <w:rFonts w:cs="Arial"/>
        </w:rPr>
      </w:pPr>
      <w:r w:rsidRPr="003B4D59">
        <w:rPr>
          <w:rFonts w:cs="Arial"/>
          <w:b/>
          <w:bCs/>
        </w:rPr>
        <w:t>NOW, THEREFORE, BE IT RESOLVED</w:t>
      </w:r>
      <w:r w:rsidRPr="00CC73F2">
        <w:rPr>
          <w:rFonts w:cs="Arial"/>
          <w:b/>
        </w:rPr>
        <w:t>,</w:t>
      </w:r>
      <w:r w:rsidRPr="003B4D59">
        <w:rPr>
          <w:rFonts w:cs="Arial"/>
        </w:rPr>
        <w:t xml:space="preserve"> that the Williamson County Board of Commissioners, meeting in regular session this the 11</w:t>
      </w:r>
      <w:r w:rsidRPr="003B4D59">
        <w:rPr>
          <w:rFonts w:cs="Arial"/>
          <w:vertAlign w:val="superscript"/>
        </w:rPr>
        <w:t>th</w:t>
      </w:r>
      <w:r w:rsidRPr="003B4D59">
        <w:rPr>
          <w:rFonts w:cs="Arial"/>
        </w:rPr>
        <w:t xml:space="preserve"> day of September, 2023, on behalf of Williamson County Animal Center, accepts the generous conditional donation of custom built pavilions from the Friends of Williamson County Animal Center.</w:t>
      </w:r>
    </w:p>
    <w:p w14:paraId="4B3E4019" w14:textId="17AB546E"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Chas Morton</w:t>
      </w:r>
      <w:r w:rsidRPr="00756515">
        <w:rPr>
          <w:rFonts w:cs="Arial"/>
          <w:u w:val="single"/>
        </w:rPr>
        <w:tab/>
      </w:r>
    </w:p>
    <w:p w14:paraId="2E2DE4D6"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31B0B2D8" w14:textId="77777777" w:rsidR="00382367" w:rsidRPr="00756515" w:rsidRDefault="00382367" w:rsidP="00382367">
      <w:pPr>
        <w:autoSpaceDE w:val="0"/>
        <w:autoSpaceDN w:val="0"/>
        <w:adjustRightInd w:val="0"/>
        <w:rPr>
          <w:rFonts w:cs="Arial"/>
          <w:color w:val="000000"/>
          <w:u w:val="single"/>
        </w:rPr>
      </w:pPr>
    </w:p>
    <w:p w14:paraId="62C9DEC9"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7574A872" w14:textId="77777777" w:rsidR="00382367" w:rsidRDefault="00382367" w:rsidP="003823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76F1F0B"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D06A5C4"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38</w:t>
      </w:r>
      <w:r w:rsidRPr="00756515">
        <w:rPr>
          <w:rFonts w:cs="Arial"/>
          <w:color w:val="000000"/>
        </w:rPr>
        <w:t xml:space="preserve"> passed </w:t>
      </w:r>
      <w:r w:rsidRPr="00756515">
        <w:rPr>
          <w:rFonts w:cs="Arial"/>
        </w:rPr>
        <w:t>by</w:t>
      </w:r>
      <w:r>
        <w:rPr>
          <w:rFonts w:cs="Arial"/>
        </w:rPr>
        <w:t xml:space="preserve"> unanimous</w:t>
      </w:r>
      <w:r w:rsidRPr="00756515">
        <w:rPr>
          <w:rFonts w:cs="Arial"/>
        </w:rPr>
        <w:t xml:space="preserve"> recorded vote, 2</w:t>
      </w:r>
      <w:r>
        <w:rPr>
          <w:rFonts w:cs="Arial"/>
        </w:rPr>
        <w:t>3</w:t>
      </w:r>
      <w:r w:rsidRPr="00756515">
        <w:rPr>
          <w:rFonts w:cs="Arial"/>
        </w:rPr>
        <w:t xml:space="preserve"> ‘Yes’ and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C2A156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3120F9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6ED0753"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E3EAB1B"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55370E3D"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6E97703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584B337"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EDC1CCC"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D499375"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2AAA9EB6"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43B119F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2B93F2E"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57B9A6F2"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8466696"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FDA45B6"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2DCACB7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C3D8060"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5E72E1CD"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84D6A48"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CF3532D"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2A99111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7ECD0E6"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3316EFA2"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11F3D8CB"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52D0AD66"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9AB4A8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D31CD43"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0A9C73BC"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F10B875"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F812D15"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25385F8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B571D53"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280CAB6E"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919703C"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FF35609" w14:textId="77777777" w:rsidR="00382367" w:rsidRPr="00756515" w:rsidRDefault="00382367" w:rsidP="00451066">
            <w:pPr>
              <w:spacing w:line="256" w:lineRule="auto"/>
              <w:jc w:val="center"/>
              <w:rPr>
                <w:rFonts w:cs="Arial"/>
              </w:rPr>
            </w:pPr>
          </w:p>
        </w:tc>
      </w:tr>
    </w:tbl>
    <w:p w14:paraId="7EB48F3B" w14:textId="77777777" w:rsidR="00382367" w:rsidRPr="00756515" w:rsidRDefault="00382367" w:rsidP="00382367">
      <w:pPr>
        <w:spacing w:line="480" w:lineRule="auto"/>
        <w:jc w:val="both"/>
        <w:rPr>
          <w:rFonts w:cs="Arial"/>
        </w:rPr>
      </w:pPr>
      <w:r w:rsidRPr="00756515">
        <w:rPr>
          <w:rFonts w:cs="Arial"/>
        </w:rPr>
        <w:t>_______________</w:t>
      </w:r>
    </w:p>
    <w:p w14:paraId="6FE7D38D"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39</w:t>
      </w:r>
    </w:p>
    <w:p w14:paraId="2BABB1A6"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Webb</w:t>
      </w:r>
      <w:r w:rsidRPr="00F51192">
        <w:rPr>
          <w:rFonts w:cs="Arial"/>
          <w:color w:val="000000"/>
        </w:rPr>
        <w:t xml:space="preserve"> moved to accept Resolution No. 9-23-</w:t>
      </w:r>
      <w:r>
        <w:rPr>
          <w:rFonts w:cs="Arial"/>
          <w:color w:val="000000"/>
        </w:rPr>
        <w:t>39</w:t>
      </w:r>
      <w:r w:rsidRPr="00F51192">
        <w:rPr>
          <w:rFonts w:cs="Arial"/>
          <w:color w:val="000000"/>
        </w:rPr>
        <w:t xml:space="preserve">, seconded by </w:t>
      </w:r>
      <w:r w:rsidRPr="006E2ABC">
        <w:rPr>
          <w:rFonts w:cs="Arial"/>
          <w:color w:val="000000"/>
        </w:rPr>
        <w:t xml:space="preserve">Commissioner </w:t>
      </w:r>
      <w:r>
        <w:rPr>
          <w:rFonts w:cs="Arial"/>
          <w:color w:val="000000"/>
        </w:rPr>
        <w:t>Sanford</w:t>
      </w:r>
      <w:r w:rsidRPr="006E2ABC">
        <w:rPr>
          <w:rFonts w:cs="Arial"/>
          <w:color w:val="000000"/>
        </w:rPr>
        <w:t>.</w:t>
      </w:r>
    </w:p>
    <w:p w14:paraId="74CAF6A8" w14:textId="77777777" w:rsidR="00382367" w:rsidRPr="00BA574E" w:rsidRDefault="00382367" w:rsidP="00382367">
      <w:pPr>
        <w:tabs>
          <w:tab w:val="center" w:pos="4680"/>
        </w:tabs>
        <w:jc w:val="center"/>
        <w:rPr>
          <w:rFonts w:cs="Arial"/>
          <w:b/>
          <w:bCs/>
          <w:u w:val="single"/>
        </w:rPr>
      </w:pPr>
      <w:r w:rsidRPr="00BA574E">
        <w:rPr>
          <w:rFonts w:cs="Arial"/>
          <w:b/>
          <w:bCs/>
        </w:rPr>
        <w:t xml:space="preserve">RESOLUTION TO SURPLUS AND APPROVE THE CONVEYANCE OF A 2005 FLEETWOOD AND THOR TRAILER TO THE CITY OF FRANKLIN, TENNESSEE AND AUTHORIZING THE WILLIAMSON COUNTY MAYOR TO EXECUTE ALL </w:t>
      </w:r>
      <w:r w:rsidRPr="00BA574E">
        <w:rPr>
          <w:rFonts w:cs="Arial"/>
          <w:b/>
          <w:bCs/>
          <w:u w:val="single"/>
        </w:rPr>
        <w:t>DOCUMENTATION NEEDED TO COMPLETE THE CONVEYANCE</w:t>
      </w:r>
    </w:p>
    <w:p w14:paraId="29658491" w14:textId="77777777" w:rsidR="00382367" w:rsidRPr="00BA574E" w:rsidRDefault="00382367" w:rsidP="00382367">
      <w:pPr>
        <w:tabs>
          <w:tab w:val="center" w:pos="4680"/>
        </w:tabs>
        <w:jc w:val="center"/>
        <w:rPr>
          <w:rFonts w:cs="Arial"/>
          <w:b/>
          <w:bCs/>
        </w:rPr>
      </w:pPr>
    </w:p>
    <w:p w14:paraId="05A91A76" w14:textId="77777777" w:rsidR="00382367" w:rsidRPr="00BA574E" w:rsidRDefault="00382367" w:rsidP="00382367">
      <w:pPr>
        <w:ind w:left="1440" w:hanging="1440"/>
        <w:jc w:val="both"/>
        <w:rPr>
          <w:rFonts w:cs="Arial"/>
        </w:rPr>
      </w:pPr>
      <w:r w:rsidRPr="00BA574E">
        <w:rPr>
          <w:rFonts w:cs="Arial"/>
          <w:b/>
        </w:rPr>
        <w:t>WHEREAS,</w:t>
      </w:r>
      <w:r w:rsidRPr="00BA574E">
        <w:rPr>
          <w:rFonts w:cs="Arial"/>
          <w:b/>
          <w:i/>
        </w:rPr>
        <w:tab/>
      </w:r>
      <w:r w:rsidRPr="00BA574E">
        <w:rPr>
          <w:rFonts w:cs="Arial"/>
          <w:i/>
        </w:rPr>
        <w:t xml:space="preserve">Tennessee Code Annotated, Section 12-2-420, </w:t>
      </w:r>
      <w:r w:rsidRPr="00BA574E">
        <w:rPr>
          <w:rFonts w:cs="Arial"/>
        </w:rPr>
        <w:t xml:space="preserve">provides that a county legislative body may </w:t>
      </w:r>
      <w:r w:rsidRPr="00BA574E">
        <w:rPr>
          <w:rFonts w:cs="Arial"/>
          <w:lang w:val="en"/>
        </w:rPr>
        <w:t>convey used or surplus personal property to other governmental entities by sale, gift, trade, or barter upon such terms as the county legislative body may authorize, without public advertisement or competitive bidding</w:t>
      </w:r>
      <w:r w:rsidRPr="00BA574E">
        <w:rPr>
          <w:rFonts w:cs="Arial"/>
        </w:rPr>
        <w:t>; and</w:t>
      </w:r>
    </w:p>
    <w:p w14:paraId="4368C582" w14:textId="77777777" w:rsidR="00382367" w:rsidRPr="00BA574E" w:rsidRDefault="00382367" w:rsidP="00382367">
      <w:pPr>
        <w:ind w:left="1440" w:hanging="1440"/>
        <w:jc w:val="both"/>
        <w:rPr>
          <w:rFonts w:cs="Arial"/>
        </w:rPr>
      </w:pPr>
    </w:p>
    <w:p w14:paraId="256DDF40" w14:textId="3349E9D1" w:rsidR="00382367" w:rsidRPr="00BA574E" w:rsidRDefault="00382367" w:rsidP="00382367">
      <w:pPr>
        <w:ind w:left="1440" w:hanging="1440"/>
        <w:jc w:val="both"/>
        <w:rPr>
          <w:rFonts w:cs="Arial"/>
        </w:rPr>
      </w:pPr>
      <w:r w:rsidRPr="00BA574E">
        <w:rPr>
          <w:rFonts w:cs="Arial"/>
          <w:b/>
        </w:rPr>
        <w:t>WHEREAS,</w:t>
      </w:r>
      <w:r w:rsidRPr="00BA574E">
        <w:rPr>
          <w:rFonts w:cs="Arial"/>
        </w:rPr>
        <w:tab/>
        <w:t>the Sheriff’s Office requests the Board of Commissioners surplus a 2005 Fleetwood trailer Vehicle Identification number 1FB1322363214546, and Thor trailer Vehicle Identification number 4X77N30226C264571, and to authorize the donation of the vehicle to the City of Franklin to be used by the Franklin Office of Emergency Management</w:t>
      </w:r>
      <w:r w:rsidR="00A10C15">
        <w:rPr>
          <w:rFonts w:cs="Arial"/>
        </w:rPr>
        <w:t>;</w:t>
      </w:r>
      <w:r w:rsidRPr="00BA574E">
        <w:rPr>
          <w:rFonts w:cs="Arial"/>
        </w:rPr>
        <w:t xml:space="preserve"> and </w:t>
      </w:r>
    </w:p>
    <w:p w14:paraId="031A579F" w14:textId="77777777" w:rsidR="00382367" w:rsidRPr="00BA574E" w:rsidRDefault="00382367" w:rsidP="00382367">
      <w:pPr>
        <w:ind w:left="1440" w:hanging="1440"/>
        <w:jc w:val="both"/>
        <w:rPr>
          <w:rFonts w:cs="Arial"/>
        </w:rPr>
      </w:pPr>
    </w:p>
    <w:p w14:paraId="24A0192C" w14:textId="77777777" w:rsidR="00382367" w:rsidRPr="00BA574E" w:rsidRDefault="00382367" w:rsidP="00382367">
      <w:pPr>
        <w:ind w:left="1440" w:hanging="1440"/>
        <w:jc w:val="both"/>
        <w:rPr>
          <w:rFonts w:cs="Arial"/>
        </w:rPr>
      </w:pPr>
      <w:r w:rsidRPr="00BA574E">
        <w:rPr>
          <w:rFonts w:cs="Arial"/>
          <w:b/>
        </w:rPr>
        <w:t>WHEREAS,</w:t>
      </w:r>
      <w:r w:rsidRPr="00BA574E">
        <w:rPr>
          <w:rFonts w:cs="Arial"/>
          <w:b/>
          <w:i/>
        </w:rPr>
        <w:tab/>
      </w:r>
      <w:r w:rsidRPr="00BA574E">
        <w:rPr>
          <w:rFonts w:cs="Arial"/>
        </w:rPr>
        <w:t>the City of Franklin agrees to use the vehicle for a public purpose and will accept the vehicle “as is”; and</w:t>
      </w:r>
    </w:p>
    <w:p w14:paraId="2CF27F7C" w14:textId="77777777" w:rsidR="00382367" w:rsidRPr="00BA574E" w:rsidRDefault="00382367" w:rsidP="00382367">
      <w:pPr>
        <w:jc w:val="both"/>
        <w:rPr>
          <w:rFonts w:cs="Arial"/>
        </w:rPr>
      </w:pPr>
    </w:p>
    <w:p w14:paraId="6E118200" w14:textId="77777777" w:rsidR="00382367" w:rsidRPr="00BA574E" w:rsidRDefault="00382367" w:rsidP="00382367">
      <w:pPr>
        <w:ind w:left="1440" w:hanging="1440"/>
        <w:jc w:val="both"/>
        <w:rPr>
          <w:rFonts w:cs="Arial"/>
        </w:rPr>
      </w:pPr>
      <w:r w:rsidRPr="00BA574E">
        <w:rPr>
          <w:rFonts w:cs="Arial"/>
          <w:b/>
        </w:rPr>
        <w:t>WHEREAS,</w:t>
      </w:r>
      <w:r w:rsidRPr="00BA574E">
        <w:rPr>
          <w:rFonts w:cs="Arial"/>
          <w:b/>
          <w:i/>
        </w:rPr>
        <w:tab/>
      </w:r>
      <w:r w:rsidRPr="00BA574E">
        <w:rPr>
          <w:rFonts w:cs="Arial"/>
        </w:rPr>
        <w:t>the Williamson County Board of Commissioners finds it in the best interest of the citizens of Williamson County to surplus the vehicle and authorizes the Williamson County Mayor to execute all documentation needed to donate the vehicle to the City Of Franklin on behalf of its Sheriff’s Office:</w:t>
      </w:r>
    </w:p>
    <w:p w14:paraId="30B51E8E" w14:textId="77777777" w:rsidR="00382367" w:rsidRPr="00BA574E" w:rsidRDefault="00382367" w:rsidP="00382367">
      <w:pPr>
        <w:jc w:val="both"/>
        <w:rPr>
          <w:rFonts w:cs="Arial"/>
        </w:rPr>
      </w:pPr>
    </w:p>
    <w:p w14:paraId="2F61FE6F" w14:textId="77777777" w:rsidR="00382367" w:rsidRPr="00BA574E" w:rsidRDefault="00382367" w:rsidP="00382367">
      <w:pPr>
        <w:ind w:left="720" w:hanging="720"/>
        <w:jc w:val="both"/>
        <w:rPr>
          <w:rFonts w:cs="Arial"/>
        </w:rPr>
      </w:pPr>
      <w:r w:rsidRPr="00BA574E">
        <w:rPr>
          <w:rFonts w:cs="Arial"/>
          <w:b/>
          <w:bCs/>
        </w:rPr>
        <w:t>NOW, THEREFORE, BE IT RESOLVED</w:t>
      </w:r>
      <w:r w:rsidRPr="00BA574E">
        <w:rPr>
          <w:rFonts w:cs="Arial"/>
        </w:rPr>
        <w:t>, that the Williamson County Board of Commissioners, meeting in regular session this the 11</w:t>
      </w:r>
      <w:r w:rsidRPr="00BA574E">
        <w:rPr>
          <w:rFonts w:cs="Arial"/>
          <w:vertAlign w:val="superscript"/>
        </w:rPr>
        <w:t>th</w:t>
      </w:r>
      <w:r w:rsidRPr="00BA574E">
        <w:rPr>
          <w:rFonts w:cs="Arial"/>
        </w:rPr>
        <w:t xml:space="preserve"> day of September, 2023 on behalf of the Williamson County Sheriff’s Office, surplus a 2005 Fleetwood trailer Vehicle Identification number 1FB1322363214546, and Thor trailer Vehicle Identification number 4X77N30226C264571 and authorizes the Williamson County Mayor to execute all documentation necessary to donate and convey the vehicle to the City of Franklin, Tennessee to be used by its Office Of Emergency Management.</w:t>
      </w:r>
      <w:r w:rsidRPr="00BA574E">
        <w:rPr>
          <w:rFonts w:cs="Arial"/>
        </w:rPr>
        <w:tab/>
      </w:r>
    </w:p>
    <w:p w14:paraId="5D6AC1CA" w14:textId="77777777" w:rsidR="00382367" w:rsidRPr="00BA574E" w:rsidRDefault="00382367" w:rsidP="00382367">
      <w:pPr>
        <w:rPr>
          <w:rFonts w:cs="Arial"/>
        </w:rPr>
      </w:pPr>
      <w:r w:rsidRPr="00BA574E">
        <w:rPr>
          <w:rFonts w:cs="Arial"/>
        </w:rPr>
        <w:tab/>
      </w:r>
    </w:p>
    <w:p w14:paraId="07F5F067" w14:textId="7E70202C"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Barb Sturgeon</w:t>
      </w:r>
      <w:r w:rsidRPr="00756515">
        <w:rPr>
          <w:rFonts w:cs="Arial"/>
          <w:u w:val="single"/>
        </w:rPr>
        <w:tab/>
      </w:r>
    </w:p>
    <w:p w14:paraId="01144569"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01B78425" w14:textId="77777777" w:rsidR="00382367" w:rsidRPr="00756515" w:rsidRDefault="00382367" w:rsidP="00382367">
      <w:pPr>
        <w:autoSpaceDE w:val="0"/>
        <w:autoSpaceDN w:val="0"/>
        <w:adjustRightInd w:val="0"/>
        <w:rPr>
          <w:rFonts w:cs="Arial"/>
          <w:color w:val="000000"/>
          <w:u w:val="single"/>
        </w:rPr>
      </w:pPr>
    </w:p>
    <w:p w14:paraId="78553F5A"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796C6912" w14:textId="77777777" w:rsidR="00382367"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4F07D57E"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A9629A6"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39</w:t>
      </w:r>
      <w:r w:rsidRPr="00756515">
        <w:rPr>
          <w:rFonts w:cs="Arial"/>
          <w:color w:val="000000"/>
        </w:rPr>
        <w:t xml:space="preserve"> passed </w:t>
      </w:r>
      <w:r w:rsidRPr="00756515">
        <w:rPr>
          <w:rFonts w:cs="Arial"/>
        </w:rPr>
        <w:t>by</w:t>
      </w:r>
      <w:r>
        <w:rPr>
          <w:rFonts w:cs="Arial"/>
        </w:rPr>
        <w:t xml:space="preserve"> </w:t>
      </w:r>
      <w:r w:rsidRPr="00756515">
        <w:rPr>
          <w:rFonts w:cs="Arial"/>
        </w:rPr>
        <w:t>recorded vote, 2</w:t>
      </w:r>
      <w:r>
        <w:rPr>
          <w:rFonts w:cs="Arial"/>
        </w:rPr>
        <w:t>2 ‘Yes’,</w:t>
      </w:r>
      <w:r w:rsidRPr="00756515">
        <w:rPr>
          <w:rFonts w:cs="Arial"/>
        </w:rPr>
        <w:t xml:space="preserve"> </w:t>
      </w:r>
      <w:r>
        <w:rPr>
          <w:rFonts w:cs="Arial"/>
        </w:rPr>
        <w:t>0</w:t>
      </w:r>
      <w:r w:rsidRPr="00756515">
        <w:rPr>
          <w:rFonts w:cs="Arial"/>
        </w:rPr>
        <w:t xml:space="preserve"> ‘No’</w:t>
      </w:r>
      <w:r>
        <w:rPr>
          <w:rFonts w:cs="Arial"/>
        </w:rPr>
        <w:t>, and 1 ‘Out’</w:t>
      </w:r>
      <w:r w:rsidRPr="00756515">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AD5A1F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DC8AE34"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46CFE61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0BBF606"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5DA17F3"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98C3A4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0B34EA8"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39DD5946"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BB6AEE3"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A604037"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1A20814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3A557EB"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92A91D7"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112992D1"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2F207C3"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0F0341B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C0C7EE6"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366D22EF"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3E1FB86"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5F7B0F35"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4729CBD"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AFBEA30"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7D53E077"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15D73BCE"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7D1E0A00"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060AE9B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BF3A027"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0C53D96E"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7C8FB99"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4468DD9F" w14:textId="77777777" w:rsidR="00382367" w:rsidRPr="00593994" w:rsidRDefault="00382367" w:rsidP="00451066">
            <w:pPr>
              <w:spacing w:line="256" w:lineRule="auto"/>
              <w:jc w:val="center"/>
              <w:rPr>
                <w:rFonts w:cs="Arial"/>
                <w:u w:val="single"/>
              </w:rPr>
            </w:pPr>
            <w:r w:rsidRPr="00593994">
              <w:rPr>
                <w:rFonts w:cs="Arial"/>
                <w:u w:val="single"/>
              </w:rPr>
              <w:t>OUT</w:t>
            </w:r>
          </w:p>
        </w:tc>
      </w:tr>
      <w:tr w:rsidR="00382367" w:rsidRPr="00756515" w14:paraId="02D8CF9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BB4D9DC"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1416B899" w14:textId="77777777" w:rsidR="00382367" w:rsidRPr="00756515" w:rsidRDefault="00382367" w:rsidP="00451066">
            <w:pPr>
              <w:spacing w:line="256" w:lineRule="auto"/>
              <w:jc w:val="center"/>
              <w:rPr>
                <w:rFonts w:cs="Arial"/>
              </w:rPr>
            </w:pPr>
            <w:r w:rsidRPr="00756515">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46B479CF" w14:textId="77777777" w:rsidR="00382367" w:rsidRPr="00756515" w:rsidRDefault="00382367" w:rsidP="00451066">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14B1C4D5" w14:textId="77777777" w:rsidR="00382367" w:rsidRPr="00756515" w:rsidRDefault="00382367" w:rsidP="00451066">
            <w:pPr>
              <w:spacing w:line="256" w:lineRule="auto"/>
              <w:jc w:val="center"/>
              <w:rPr>
                <w:rFonts w:cs="Arial"/>
              </w:rPr>
            </w:pPr>
            <w:r w:rsidRPr="00756515">
              <w:rPr>
                <w:rFonts w:cs="Arial"/>
              </w:rPr>
              <w:t>Jennifer Mason</w:t>
            </w:r>
          </w:p>
        </w:tc>
      </w:tr>
    </w:tbl>
    <w:p w14:paraId="529F72EC" w14:textId="77777777" w:rsidR="00382367" w:rsidRPr="00756515" w:rsidRDefault="00382367" w:rsidP="00382367">
      <w:pPr>
        <w:spacing w:line="480" w:lineRule="auto"/>
        <w:jc w:val="both"/>
        <w:rPr>
          <w:rFonts w:cs="Arial"/>
        </w:rPr>
      </w:pPr>
      <w:r w:rsidRPr="00756515">
        <w:rPr>
          <w:rFonts w:cs="Arial"/>
        </w:rPr>
        <w:t>_______________</w:t>
      </w:r>
    </w:p>
    <w:p w14:paraId="4A0896A3"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40</w:t>
      </w:r>
    </w:p>
    <w:p w14:paraId="4687BFF5"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Sanford</w:t>
      </w:r>
      <w:r w:rsidRPr="00F51192">
        <w:rPr>
          <w:rFonts w:cs="Arial"/>
          <w:color w:val="000000"/>
        </w:rPr>
        <w:t xml:space="preserve"> moved to accept Resolution No. 9-23-</w:t>
      </w:r>
      <w:r>
        <w:rPr>
          <w:rFonts w:cs="Arial"/>
          <w:color w:val="000000"/>
        </w:rPr>
        <w:t>40</w:t>
      </w:r>
      <w:r w:rsidRPr="00F51192">
        <w:rPr>
          <w:rFonts w:cs="Arial"/>
          <w:color w:val="000000"/>
        </w:rPr>
        <w:t xml:space="preserve">, seconded by </w:t>
      </w:r>
      <w:r w:rsidRPr="006E2ABC">
        <w:rPr>
          <w:rFonts w:cs="Arial"/>
          <w:color w:val="000000"/>
        </w:rPr>
        <w:t xml:space="preserve">Commissioner </w:t>
      </w:r>
      <w:r>
        <w:rPr>
          <w:rFonts w:cs="Arial"/>
          <w:color w:val="000000"/>
        </w:rPr>
        <w:t>Tunnicliffe</w:t>
      </w:r>
      <w:r w:rsidRPr="006E2ABC">
        <w:rPr>
          <w:rFonts w:cs="Arial"/>
          <w:color w:val="000000"/>
        </w:rPr>
        <w:t>.</w:t>
      </w:r>
    </w:p>
    <w:p w14:paraId="60DC048D" w14:textId="77777777" w:rsidR="00382367" w:rsidRPr="00593994" w:rsidRDefault="00382367" w:rsidP="00382367">
      <w:pPr>
        <w:tabs>
          <w:tab w:val="center" w:pos="4680"/>
        </w:tabs>
        <w:jc w:val="center"/>
        <w:rPr>
          <w:rFonts w:cs="Arial"/>
          <w:b/>
          <w:bCs/>
        </w:rPr>
      </w:pPr>
      <w:r w:rsidRPr="00593994">
        <w:rPr>
          <w:rFonts w:cs="Arial"/>
          <w:b/>
          <w:bCs/>
        </w:rPr>
        <w:t xml:space="preserve">RESOLUTION TO SURPLUS AND APPROVE THE CONVEYANCE OF A 1999 FORD MOTOR HOME TO THE CITY OF NOLENSVILLE, TENNESSEE AND AUTHORIZING THE WILLIAMSON COUNTY MAYOR TO EXECUTE ALL DOCUMENTATION </w:t>
      </w:r>
    </w:p>
    <w:p w14:paraId="73A77A4C" w14:textId="77777777" w:rsidR="00382367" w:rsidRPr="00593994" w:rsidRDefault="00382367" w:rsidP="00382367">
      <w:pPr>
        <w:tabs>
          <w:tab w:val="center" w:pos="4680"/>
        </w:tabs>
        <w:jc w:val="center"/>
        <w:rPr>
          <w:rFonts w:cs="Arial"/>
          <w:b/>
          <w:bCs/>
          <w:u w:val="single"/>
        </w:rPr>
      </w:pPr>
      <w:r w:rsidRPr="00593994">
        <w:rPr>
          <w:rFonts w:cs="Arial"/>
          <w:b/>
          <w:bCs/>
          <w:u w:val="single"/>
        </w:rPr>
        <w:t>NEEDED TO COMPLETE THE CONVEYANCE</w:t>
      </w:r>
    </w:p>
    <w:p w14:paraId="7B0BB715" w14:textId="77777777" w:rsidR="00382367" w:rsidRPr="00593994" w:rsidRDefault="00382367" w:rsidP="00382367">
      <w:pPr>
        <w:tabs>
          <w:tab w:val="center" w:pos="4680"/>
        </w:tabs>
        <w:jc w:val="center"/>
        <w:rPr>
          <w:rFonts w:cs="Arial"/>
          <w:b/>
          <w:bCs/>
        </w:rPr>
      </w:pPr>
    </w:p>
    <w:p w14:paraId="201DE568" w14:textId="77777777" w:rsidR="00382367" w:rsidRPr="00593994" w:rsidRDefault="00382367" w:rsidP="00382367">
      <w:pPr>
        <w:ind w:left="1440" w:hanging="1440"/>
        <w:jc w:val="both"/>
        <w:rPr>
          <w:rFonts w:cs="Arial"/>
        </w:rPr>
      </w:pPr>
      <w:r w:rsidRPr="00593994">
        <w:rPr>
          <w:rFonts w:cs="Arial"/>
          <w:b/>
        </w:rPr>
        <w:t>WHEREAS,</w:t>
      </w:r>
      <w:r w:rsidRPr="00593994">
        <w:rPr>
          <w:rFonts w:cs="Arial"/>
          <w:b/>
          <w:i/>
        </w:rPr>
        <w:tab/>
      </w:r>
      <w:r w:rsidRPr="00593994">
        <w:rPr>
          <w:rFonts w:cs="Arial"/>
          <w:i/>
        </w:rPr>
        <w:t xml:space="preserve">Tennessee Code Annotated, Section 12-2-420, </w:t>
      </w:r>
      <w:r w:rsidRPr="00593994">
        <w:rPr>
          <w:rFonts w:cs="Arial"/>
        </w:rPr>
        <w:t xml:space="preserve">provides that a county legislative body may </w:t>
      </w:r>
      <w:r w:rsidRPr="00593994">
        <w:rPr>
          <w:rFonts w:cs="Arial"/>
          <w:lang w:val="en"/>
        </w:rPr>
        <w:t>convey used or surplus personal property to other governmental entities by sale, gift, trade, or barter upon such terms as the county legislative body may authorize, without public advertisement or competitive bidding</w:t>
      </w:r>
      <w:r w:rsidRPr="00593994">
        <w:rPr>
          <w:rFonts w:cs="Arial"/>
        </w:rPr>
        <w:t>; and</w:t>
      </w:r>
    </w:p>
    <w:p w14:paraId="35F67BFB" w14:textId="77777777" w:rsidR="00382367" w:rsidRPr="00593994" w:rsidRDefault="00382367" w:rsidP="00382367">
      <w:pPr>
        <w:ind w:left="1440" w:hanging="1440"/>
        <w:jc w:val="both"/>
        <w:rPr>
          <w:rFonts w:cs="Arial"/>
        </w:rPr>
      </w:pPr>
    </w:p>
    <w:p w14:paraId="4BFF24AC" w14:textId="77777777" w:rsidR="00382367" w:rsidRPr="00593994" w:rsidRDefault="00382367" w:rsidP="00382367">
      <w:pPr>
        <w:ind w:left="1440" w:hanging="1440"/>
        <w:jc w:val="both"/>
        <w:rPr>
          <w:rFonts w:cs="Arial"/>
        </w:rPr>
      </w:pPr>
      <w:r w:rsidRPr="00593994">
        <w:rPr>
          <w:rFonts w:cs="Arial"/>
          <w:b/>
        </w:rPr>
        <w:t>WHEREAS,</w:t>
      </w:r>
      <w:r w:rsidRPr="00593994">
        <w:rPr>
          <w:rFonts w:cs="Arial"/>
        </w:rPr>
        <w:tab/>
        <w:t>the Sheriff’s Office requests the Board of Commissioners surplus a 1999 Ford Motorhome, Vehicle Identification Number 1FDW30S4XHB97101,</w:t>
      </w:r>
    </w:p>
    <w:p w14:paraId="162EC82F" w14:textId="77777777" w:rsidR="00382367" w:rsidRPr="00593994" w:rsidRDefault="00382367" w:rsidP="00382367">
      <w:pPr>
        <w:ind w:left="1440" w:firstLine="60"/>
        <w:jc w:val="both"/>
        <w:rPr>
          <w:rFonts w:cs="Arial"/>
        </w:rPr>
      </w:pPr>
      <w:r w:rsidRPr="00593994">
        <w:rPr>
          <w:rFonts w:cs="Arial"/>
        </w:rPr>
        <w:t xml:space="preserve">and to authorize the donation of the vehicle to the City of Nolensville to be used by the Nolensville Police Department; and </w:t>
      </w:r>
    </w:p>
    <w:p w14:paraId="1BC2638E" w14:textId="77777777" w:rsidR="00382367" w:rsidRPr="00593994" w:rsidRDefault="00382367" w:rsidP="00382367">
      <w:pPr>
        <w:ind w:left="1440" w:hanging="1440"/>
        <w:jc w:val="both"/>
        <w:rPr>
          <w:rFonts w:cs="Arial"/>
        </w:rPr>
      </w:pPr>
    </w:p>
    <w:p w14:paraId="0B720612" w14:textId="77777777" w:rsidR="00382367" w:rsidRPr="00593994" w:rsidRDefault="00382367" w:rsidP="00382367">
      <w:pPr>
        <w:ind w:left="1440" w:hanging="1440"/>
        <w:jc w:val="both"/>
        <w:rPr>
          <w:rFonts w:cs="Arial"/>
        </w:rPr>
      </w:pPr>
      <w:r w:rsidRPr="00593994">
        <w:rPr>
          <w:rFonts w:cs="Arial"/>
          <w:b/>
        </w:rPr>
        <w:t>WHEREAS,</w:t>
      </w:r>
      <w:r w:rsidRPr="00593994">
        <w:rPr>
          <w:rFonts w:cs="Arial"/>
          <w:b/>
          <w:i/>
        </w:rPr>
        <w:tab/>
      </w:r>
      <w:r w:rsidRPr="00593994">
        <w:rPr>
          <w:rFonts w:cs="Arial"/>
        </w:rPr>
        <w:t>the Nolensville Police Department agrees to use the vehicle for a public purpose and will accept the vehicle “as is”; and</w:t>
      </w:r>
    </w:p>
    <w:p w14:paraId="305F9EF5" w14:textId="77777777" w:rsidR="00382367" w:rsidRPr="00593994" w:rsidRDefault="00382367" w:rsidP="00382367">
      <w:pPr>
        <w:jc w:val="both"/>
        <w:rPr>
          <w:rFonts w:cs="Arial"/>
        </w:rPr>
      </w:pPr>
    </w:p>
    <w:p w14:paraId="5F61DC3E" w14:textId="77777777" w:rsidR="00382367" w:rsidRPr="00593994" w:rsidRDefault="00382367" w:rsidP="00382367">
      <w:pPr>
        <w:ind w:left="1440" w:hanging="1440"/>
        <w:jc w:val="both"/>
        <w:rPr>
          <w:rFonts w:cs="Arial"/>
        </w:rPr>
      </w:pPr>
      <w:r w:rsidRPr="00593994">
        <w:rPr>
          <w:rFonts w:cs="Arial"/>
          <w:b/>
        </w:rPr>
        <w:t>WHEREAS,</w:t>
      </w:r>
      <w:r w:rsidRPr="00593994">
        <w:rPr>
          <w:rFonts w:cs="Arial"/>
          <w:b/>
          <w:i/>
        </w:rPr>
        <w:tab/>
      </w:r>
      <w:r w:rsidRPr="00593994">
        <w:rPr>
          <w:rFonts w:cs="Arial"/>
        </w:rPr>
        <w:t>the Williamson County Board of Commissioners finds it in the best interest of the citizens of Williamson County to surplus the vehicle and authorizes the Williamson County Mayor to execute all documentation needed to donate the vehicle to the City Of Nolensville on behalf of its Sheriff’s Office:</w:t>
      </w:r>
    </w:p>
    <w:p w14:paraId="484B1C0D" w14:textId="77777777" w:rsidR="00382367" w:rsidRPr="00593994" w:rsidRDefault="00382367" w:rsidP="00382367">
      <w:pPr>
        <w:jc w:val="both"/>
        <w:rPr>
          <w:rFonts w:cs="Arial"/>
        </w:rPr>
      </w:pPr>
    </w:p>
    <w:p w14:paraId="047FFD49" w14:textId="682598FF" w:rsidR="00382367" w:rsidRPr="00593994" w:rsidRDefault="00382367" w:rsidP="00382367">
      <w:pPr>
        <w:ind w:left="720" w:hanging="720"/>
        <w:jc w:val="both"/>
        <w:rPr>
          <w:rFonts w:cs="Arial"/>
        </w:rPr>
      </w:pPr>
      <w:r w:rsidRPr="00593994">
        <w:rPr>
          <w:rFonts w:cs="Arial"/>
          <w:b/>
          <w:bCs/>
        </w:rPr>
        <w:t>NOW, THEREFORE, BE IT RESOLVED</w:t>
      </w:r>
      <w:r w:rsidRPr="002F1422">
        <w:rPr>
          <w:rFonts w:cs="Arial"/>
          <w:b/>
        </w:rPr>
        <w:t>,</w:t>
      </w:r>
      <w:r w:rsidRPr="00593994">
        <w:rPr>
          <w:rFonts w:cs="Arial"/>
        </w:rPr>
        <w:t xml:space="preserve"> that the Williamson County Board of Commissioners, meeting in regular session this the 11</w:t>
      </w:r>
      <w:r w:rsidRPr="00593994">
        <w:rPr>
          <w:rFonts w:cs="Arial"/>
          <w:vertAlign w:val="superscript"/>
        </w:rPr>
        <w:t>th</w:t>
      </w:r>
      <w:r w:rsidRPr="00593994">
        <w:rPr>
          <w:rFonts w:cs="Arial"/>
        </w:rPr>
        <w:t xml:space="preserve"> day of September, 2023 on behalf of the Williamson County Sheriff’s Office, surplus a 1999 Ford Motorhome, Vehicle Identification Number 1FDW30S4XHB97101, and authorizes the Williamson County Mayor to execute all documentation necessary to donate and convey the vehicle to the City of Nolensville</w:t>
      </w:r>
      <w:r w:rsidR="00AA0B9B">
        <w:rPr>
          <w:rFonts w:cs="Arial"/>
        </w:rPr>
        <w:t>,</w:t>
      </w:r>
      <w:r w:rsidRPr="00593994">
        <w:rPr>
          <w:rFonts w:cs="Arial"/>
        </w:rPr>
        <w:t xml:space="preserve"> Tennessee to be used by its Police Department.</w:t>
      </w:r>
      <w:r w:rsidRPr="00593994">
        <w:rPr>
          <w:rFonts w:cs="Arial"/>
        </w:rPr>
        <w:tab/>
      </w:r>
    </w:p>
    <w:p w14:paraId="3D2495D6" w14:textId="77777777" w:rsidR="00382367" w:rsidRDefault="00382367" w:rsidP="00382367">
      <w:pPr>
        <w:rPr>
          <w:rFonts w:cs="Arial"/>
        </w:rPr>
      </w:pPr>
      <w:r w:rsidRPr="00593994">
        <w:rPr>
          <w:rFonts w:cs="Arial"/>
        </w:rPr>
        <w:tab/>
      </w:r>
    </w:p>
    <w:p w14:paraId="45652C82" w14:textId="42A00024"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Barb Sturgeon</w:t>
      </w:r>
      <w:r w:rsidRPr="00756515">
        <w:rPr>
          <w:rFonts w:cs="Arial"/>
          <w:u w:val="single"/>
        </w:rPr>
        <w:tab/>
      </w:r>
    </w:p>
    <w:p w14:paraId="5569496C"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4332980A" w14:textId="77777777" w:rsidR="00382367" w:rsidRPr="00756515" w:rsidRDefault="00382367" w:rsidP="00382367">
      <w:pPr>
        <w:autoSpaceDE w:val="0"/>
        <w:autoSpaceDN w:val="0"/>
        <w:adjustRightInd w:val="0"/>
        <w:rPr>
          <w:rFonts w:cs="Arial"/>
          <w:color w:val="000000"/>
          <w:u w:val="single"/>
        </w:rPr>
      </w:pPr>
    </w:p>
    <w:p w14:paraId="06FF8F61"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52C2441" w14:textId="77777777" w:rsidR="00382367"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97784F0"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933D549"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40</w:t>
      </w:r>
      <w:r w:rsidRPr="00756515">
        <w:rPr>
          <w:rFonts w:cs="Arial"/>
          <w:color w:val="000000"/>
        </w:rPr>
        <w:t xml:space="preserve"> passed </w:t>
      </w:r>
      <w:r w:rsidRPr="00756515">
        <w:rPr>
          <w:rFonts w:cs="Arial"/>
        </w:rPr>
        <w:t>by</w:t>
      </w:r>
      <w:r>
        <w:rPr>
          <w:rFonts w:cs="Arial"/>
        </w:rPr>
        <w:t xml:space="preserve"> </w:t>
      </w:r>
      <w:r w:rsidRPr="00756515">
        <w:rPr>
          <w:rFonts w:cs="Arial"/>
        </w:rPr>
        <w:t>recorded vote, 2</w:t>
      </w:r>
      <w:r>
        <w:rPr>
          <w:rFonts w:cs="Arial"/>
        </w:rPr>
        <w:t>2 ‘Yes’,</w:t>
      </w:r>
      <w:r w:rsidRPr="00756515">
        <w:rPr>
          <w:rFonts w:cs="Arial"/>
        </w:rPr>
        <w:t xml:space="preserve"> </w:t>
      </w:r>
      <w:r>
        <w:rPr>
          <w:rFonts w:cs="Arial"/>
        </w:rPr>
        <w:t>0</w:t>
      </w:r>
      <w:r w:rsidRPr="00756515">
        <w:rPr>
          <w:rFonts w:cs="Arial"/>
        </w:rPr>
        <w:t xml:space="preserve"> ‘No’</w:t>
      </w:r>
      <w:r>
        <w:rPr>
          <w:rFonts w:cs="Arial"/>
        </w:rPr>
        <w:t>, and 1 ‘Out’</w:t>
      </w:r>
      <w:r w:rsidRPr="00756515">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76B373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48A332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34D92CA5"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A9288B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294897C"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4E93320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730D772"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67C6144B"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5055FF5"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A3F0442"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7A77583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FF39035"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3DF034A5"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43206D4A"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E0D976F"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4003E76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F7FF61E"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7B11C951"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4652242"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66E0254D"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77E7F44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0D0E129"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185AC913"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6DE09605"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BE83FE4"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181D8B1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8924712"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3EBD2EEB"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ABDBBBE"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BD86813" w14:textId="77777777" w:rsidR="00382367" w:rsidRPr="00593994" w:rsidRDefault="00382367" w:rsidP="00451066">
            <w:pPr>
              <w:spacing w:line="256" w:lineRule="auto"/>
              <w:jc w:val="center"/>
              <w:rPr>
                <w:rFonts w:cs="Arial"/>
                <w:u w:val="single"/>
              </w:rPr>
            </w:pPr>
            <w:r w:rsidRPr="00593994">
              <w:rPr>
                <w:rFonts w:cs="Arial"/>
                <w:u w:val="single"/>
              </w:rPr>
              <w:t>OUT</w:t>
            </w:r>
          </w:p>
        </w:tc>
      </w:tr>
      <w:tr w:rsidR="00382367" w:rsidRPr="00756515" w14:paraId="2903188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06D4081"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A505E38" w14:textId="77777777" w:rsidR="00382367" w:rsidRPr="00756515" w:rsidRDefault="00382367" w:rsidP="00451066">
            <w:pPr>
              <w:spacing w:line="256" w:lineRule="auto"/>
              <w:jc w:val="center"/>
              <w:rPr>
                <w:rFonts w:cs="Arial"/>
              </w:rPr>
            </w:pPr>
            <w:r w:rsidRPr="00756515">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383B5D84" w14:textId="77777777" w:rsidR="00382367" w:rsidRPr="00756515" w:rsidRDefault="00382367" w:rsidP="00451066">
            <w:pPr>
              <w:spacing w:line="256" w:lineRule="auto"/>
              <w:jc w:val="center"/>
              <w:rPr>
                <w:rFonts w:cs="Arial"/>
              </w:rPr>
            </w:pPr>
            <w:r w:rsidRPr="00756515">
              <w:rPr>
                <w:rFonts w:cs="Arial"/>
              </w:rPr>
              <w:t>Pete Stresser</w:t>
            </w:r>
          </w:p>
        </w:tc>
        <w:tc>
          <w:tcPr>
            <w:tcW w:w="2343" w:type="dxa"/>
            <w:tcBorders>
              <w:top w:val="single" w:sz="4" w:space="0" w:color="auto"/>
              <w:left w:val="single" w:sz="4" w:space="0" w:color="auto"/>
              <w:bottom w:val="single" w:sz="4" w:space="0" w:color="auto"/>
              <w:right w:val="single" w:sz="4" w:space="0" w:color="auto"/>
            </w:tcBorders>
          </w:tcPr>
          <w:p w14:paraId="587F5C41" w14:textId="77777777" w:rsidR="00382367" w:rsidRPr="00756515" w:rsidRDefault="00382367" w:rsidP="00451066">
            <w:pPr>
              <w:spacing w:line="256" w:lineRule="auto"/>
              <w:jc w:val="center"/>
              <w:rPr>
                <w:rFonts w:cs="Arial"/>
              </w:rPr>
            </w:pPr>
            <w:r w:rsidRPr="00756515">
              <w:rPr>
                <w:rFonts w:cs="Arial"/>
              </w:rPr>
              <w:t>Jennifer Mason</w:t>
            </w:r>
          </w:p>
        </w:tc>
      </w:tr>
    </w:tbl>
    <w:p w14:paraId="76D00678" w14:textId="77777777" w:rsidR="00382367" w:rsidRPr="00756515" w:rsidRDefault="00382367" w:rsidP="00382367">
      <w:pPr>
        <w:spacing w:line="480" w:lineRule="auto"/>
        <w:jc w:val="both"/>
        <w:rPr>
          <w:rFonts w:cs="Arial"/>
        </w:rPr>
      </w:pPr>
      <w:r w:rsidRPr="00756515">
        <w:rPr>
          <w:rFonts w:cs="Arial"/>
        </w:rPr>
        <w:t>_______________</w:t>
      </w:r>
    </w:p>
    <w:p w14:paraId="2595223B"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41</w:t>
      </w:r>
    </w:p>
    <w:p w14:paraId="654EF5FE"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Sanford</w:t>
      </w:r>
      <w:r w:rsidRPr="00F51192">
        <w:rPr>
          <w:rFonts w:cs="Arial"/>
          <w:color w:val="000000"/>
        </w:rPr>
        <w:t xml:space="preserve"> moved to accept Resolution No. 9-23-</w:t>
      </w:r>
      <w:r>
        <w:rPr>
          <w:rFonts w:cs="Arial"/>
          <w:color w:val="000000"/>
        </w:rPr>
        <w:t>41</w:t>
      </w:r>
      <w:r w:rsidRPr="00F51192">
        <w:rPr>
          <w:rFonts w:cs="Arial"/>
          <w:color w:val="000000"/>
        </w:rPr>
        <w:t xml:space="preserve">, seconded by </w:t>
      </w:r>
      <w:r w:rsidRPr="006E2ABC">
        <w:rPr>
          <w:rFonts w:cs="Arial"/>
          <w:color w:val="000000"/>
        </w:rPr>
        <w:t xml:space="preserve">Commissioner </w:t>
      </w:r>
      <w:r>
        <w:rPr>
          <w:rFonts w:cs="Arial"/>
          <w:color w:val="000000"/>
        </w:rPr>
        <w:t>Tunnicliffe</w:t>
      </w:r>
      <w:r w:rsidRPr="006E2ABC">
        <w:rPr>
          <w:rFonts w:cs="Arial"/>
          <w:color w:val="000000"/>
        </w:rPr>
        <w:t>.</w:t>
      </w:r>
    </w:p>
    <w:p w14:paraId="213FF2D5" w14:textId="77777777" w:rsidR="00382367" w:rsidRPr="00A21483" w:rsidRDefault="00382367" w:rsidP="00382367">
      <w:pPr>
        <w:tabs>
          <w:tab w:val="center" w:pos="4680"/>
        </w:tabs>
        <w:jc w:val="center"/>
        <w:rPr>
          <w:rFonts w:cs="Arial"/>
          <w:b/>
          <w:bCs/>
        </w:rPr>
      </w:pPr>
      <w:r w:rsidRPr="00A21483">
        <w:rPr>
          <w:rFonts w:cs="Arial"/>
          <w:b/>
          <w:bCs/>
        </w:rPr>
        <w:t>RESOLUTION TO SURPLUS AND APPROVE THE CONVEYANCE OF VARIOUS LAW ENFORCEMENT RELATED EQUIPMENT TO OTHER LAW ENFORCEMENT</w:t>
      </w:r>
    </w:p>
    <w:p w14:paraId="2D539BE3" w14:textId="77777777" w:rsidR="00382367" w:rsidRPr="00A21483" w:rsidRDefault="00382367" w:rsidP="00382367">
      <w:pPr>
        <w:tabs>
          <w:tab w:val="center" w:pos="4680"/>
        </w:tabs>
        <w:jc w:val="center"/>
        <w:rPr>
          <w:rFonts w:cs="Arial"/>
          <w:b/>
          <w:bCs/>
        </w:rPr>
      </w:pPr>
      <w:r w:rsidRPr="00A21483">
        <w:rPr>
          <w:rFonts w:cs="Arial"/>
          <w:b/>
          <w:bCs/>
        </w:rPr>
        <w:t>AGENCIES WITHIN THE STATE OF TENNESSEE AND AUTHORIZING THE</w:t>
      </w:r>
    </w:p>
    <w:p w14:paraId="7B902A61" w14:textId="77777777" w:rsidR="00382367" w:rsidRPr="00A21483" w:rsidRDefault="00382367" w:rsidP="00382367">
      <w:pPr>
        <w:tabs>
          <w:tab w:val="center" w:pos="4680"/>
        </w:tabs>
        <w:jc w:val="center"/>
        <w:rPr>
          <w:rFonts w:cs="Arial"/>
          <w:b/>
          <w:bCs/>
        </w:rPr>
      </w:pPr>
      <w:r w:rsidRPr="00A21483">
        <w:rPr>
          <w:rFonts w:cs="Arial"/>
          <w:b/>
          <w:bCs/>
        </w:rPr>
        <w:t>WILLIAMSON COUNTY MAYOR TO EXECUTE ALL DOCUMENTATION</w:t>
      </w:r>
    </w:p>
    <w:p w14:paraId="64B6C00D" w14:textId="77777777" w:rsidR="00382367" w:rsidRPr="00A21483" w:rsidRDefault="00382367" w:rsidP="00382367">
      <w:pPr>
        <w:tabs>
          <w:tab w:val="center" w:pos="4680"/>
        </w:tabs>
        <w:jc w:val="center"/>
        <w:rPr>
          <w:rFonts w:cs="Arial"/>
          <w:b/>
          <w:bCs/>
          <w:u w:val="single"/>
        </w:rPr>
      </w:pPr>
      <w:r w:rsidRPr="00A21483">
        <w:rPr>
          <w:rFonts w:cs="Arial"/>
          <w:b/>
          <w:bCs/>
          <w:u w:val="single"/>
        </w:rPr>
        <w:t>NEEDED TO COMPLETE THE CONVEYANCE</w:t>
      </w:r>
    </w:p>
    <w:p w14:paraId="51F29374" w14:textId="77777777" w:rsidR="00382367" w:rsidRPr="00A21483" w:rsidRDefault="00382367" w:rsidP="00382367">
      <w:pPr>
        <w:tabs>
          <w:tab w:val="center" w:pos="4680"/>
        </w:tabs>
        <w:jc w:val="center"/>
        <w:rPr>
          <w:rFonts w:cs="Arial"/>
          <w:b/>
          <w:bCs/>
          <w:u w:val="single"/>
        </w:rPr>
      </w:pPr>
    </w:p>
    <w:p w14:paraId="0FC947E1"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b/>
          <w:i/>
        </w:rPr>
        <w:tab/>
      </w:r>
      <w:r w:rsidRPr="00A21483">
        <w:rPr>
          <w:rFonts w:cs="Arial"/>
          <w:i/>
        </w:rPr>
        <w:t xml:space="preserve">Tennessee Code Annotated, Section 12-2-420, </w:t>
      </w:r>
      <w:r w:rsidRPr="00A21483">
        <w:rPr>
          <w:rFonts w:cs="Arial"/>
        </w:rPr>
        <w:t xml:space="preserve">provides that a county legislative body may </w:t>
      </w:r>
      <w:r w:rsidRPr="00A21483">
        <w:rPr>
          <w:rFonts w:cs="Arial"/>
          <w:lang w:val="en"/>
        </w:rPr>
        <w:t>convey used or surplus personal property to other governmental entities by sale, gift, trade, or barter upon such terms as the county legislative body may authorize, without public advertisement or competitive bidding</w:t>
      </w:r>
      <w:r w:rsidRPr="00A21483">
        <w:rPr>
          <w:rFonts w:cs="Arial"/>
        </w:rPr>
        <w:t>; and</w:t>
      </w:r>
    </w:p>
    <w:p w14:paraId="37D74D11" w14:textId="77777777" w:rsidR="00382367" w:rsidRPr="00A21483" w:rsidRDefault="00382367" w:rsidP="00382367">
      <w:pPr>
        <w:ind w:left="1440" w:hanging="1440"/>
        <w:jc w:val="both"/>
        <w:rPr>
          <w:rFonts w:cs="Arial"/>
        </w:rPr>
      </w:pPr>
    </w:p>
    <w:p w14:paraId="59B46635"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rPr>
        <w:tab/>
        <w:t>the Sheriff’s Office requests the Williamson County Board of Commissioners to surplus various law enforcement equipment having no use in the civilian market and no longer used by the Sheriff’s Office, and to authorize the donation of the surplus equipment to other law enforcement agencies in the state of Tennessee; and</w:t>
      </w:r>
    </w:p>
    <w:p w14:paraId="78C1E1B5" w14:textId="77777777" w:rsidR="00382367" w:rsidRPr="00A21483" w:rsidRDefault="00382367" w:rsidP="00382367">
      <w:pPr>
        <w:ind w:left="1440" w:hanging="1440"/>
        <w:jc w:val="both"/>
        <w:rPr>
          <w:rFonts w:cs="Arial"/>
        </w:rPr>
      </w:pPr>
    </w:p>
    <w:p w14:paraId="40FCD085"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b/>
          <w:i/>
        </w:rPr>
        <w:tab/>
      </w:r>
      <w:r w:rsidRPr="00A21483">
        <w:rPr>
          <w:rFonts w:cs="Arial"/>
        </w:rPr>
        <w:t>the receiving agency agrees to use the equipment for a public purpose and will accept the equipment “as is”; and</w:t>
      </w:r>
    </w:p>
    <w:p w14:paraId="3DD84A38" w14:textId="77777777" w:rsidR="00382367" w:rsidRPr="00A21483" w:rsidRDefault="00382367" w:rsidP="00382367">
      <w:pPr>
        <w:ind w:left="1440" w:hanging="1440"/>
        <w:jc w:val="both"/>
        <w:rPr>
          <w:rFonts w:cs="Arial"/>
        </w:rPr>
      </w:pPr>
    </w:p>
    <w:p w14:paraId="2DA42042"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b/>
          <w:i/>
        </w:rPr>
        <w:tab/>
      </w:r>
      <w:r w:rsidRPr="00A21483">
        <w:rPr>
          <w:rFonts w:cs="Arial"/>
        </w:rPr>
        <w:t>the Board of Commissioners has determined that the equipment included on the attached list is unneeded and as such is declared surplus and donated to various agencies in the state of Tennessee; and</w:t>
      </w:r>
    </w:p>
    <w:p w14:paraId="0C765C9F" w14:textId="77777777" w:rsidR="00382367" w:rsidRPr="00A21483" w:rsidRDefault="00382367" w:rsidP="00382367">
      <w:pPr>
        <w:rPr>
          <w:rFonts w:cs="Arial"/>
        </w:rPr>
      </w:pPr>
    </w:p>
    <w:p w14:paraId="33CBEEAB"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b/>
          <w:i/>
        </w:rPr>
        <w:tab/>
      </w:r>
      <w:r w:rsidRPr="00A21483">
        <w:rPr>
          <w:rFonts w:cs="Arial"/>
        </w:rPr>
        <w:t>the Williamson County Board of Commissioners finds it in the best interest of the citizens of Williamson County to surplus the law enforcement related equipment and authorizes the Williamson County Mayor to execute all documentation needed to donate the equipment on behalf of its Sheriff’s Office:</w:t>
      </w:r>
    </w:p>
    <w:p w14:paraId="318FE4B9" w14:textId="77777777" w:rsidR="00382367" w:rsidRPr="00A21483" w:rsidRDefault="00382367" w:rsidP="00382367">
      <w:pPr>
        <w:jc w:val="both"/>
        <w:rPr>
          <w:rFonts w:cs="Arial"/>
        </w:rPr>
      </w:pPr>
    </w:p>
    <w:p w14:paraId="7846556F" w14:textId="77777777" w:rsidR="00382367" w:rsidRPr="00A21483" w:rsidRDefault="00382367" w:rsidP="00382367">
      <w:pPr>
        <w:ind w:left="720" w:hanging="720"/>
        <w:jc w:val="both"/>
        <w:rPr>
          <w:rFonts w:cs="Arial"/>
        </w:rPr>
      </w:pPr>
      <w:r w:rsidRPr="00A21483">
        <w:rPr>
          <w:rFonts w:cs="Arial"/>
          <w:b/>
          <w:bCs/>
        </w:rPr>
        <w:t>NOW, THEREFORE, BE IT RESOLVED</w:t>
      </w:r>
      <w:r w:rsidRPr="00A21483">
        <w:rPr>
          <w:rFonts w:cs="Arial"/>
        </w:rPr>
        <w:t>, that the Williamson County Board of Commissioners, meeting in regular session this the 11</w:t>
      </w:r>
      <w:r w:rsidRPr="00A21483">
        <w:rPr>
          <w:rFonts w:cs="Arial"/>
          <w:vertAlign w:val="superscript"/>
        </w:rPr>
        <w:t>th</w:t>
      </w:r>
      <w:r w:rsidRPr="00A21483">
        <w:rPr>
          <w:rFonts w:cs="Arial"/>
        </w:rPr>
        <w:t xml:space="preserve"> day of September, 2023 on behalf of the Williamson County Sheriff’s Office, surpluses various law enforcement related equipment no longer used by the Sheriff’s Office, this equipment having no use in the civilian market, and authorizes the Williamson County Mayor to execute all documentation necessary to donate and convey the equipment specified in the attached equipment list dated August 16, 2023 to other law enforcement agencies in the state of Tennessee.</w:t>
      </w:r>
      <w:r w:rsidRPr="00A21483">
        <w:rPr>
          <w:rFonts w:cs="Arial"/>
        </w:rPr>
        <w:tab/>
      </w:r>
    </w:p>
    <w:p w14:paraId="27E7DF0F" w14:textId="1D6030C3" w:rsidR="00382367" w:rsidRPr="00756515" w:rsidRDefault="00382367" w:rsidP="00382367">
      <w:pPr>
        <w:ind w:left="4320" w:firstLine="720"/>
        <w:rPr>
          <w:rFonts w:cs="Arial"/>
          <w:b/>
          <w:bCs/>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515">
        <w:rPr>
          <w:rFonts w:cs="Arial"/>
          <w:u w:val="single"/>
        </w:rPr>
        <w:t xml:space="preserve">/s/ </w:t>
      </w:r>
      <w:r>
        <w:rPr>
          <w:rFonts w:cs="Arial"/>
          <w:u w:val="single"/>
        </w:rPr>
        <w:t>Barb Sturgeon</w:t>
      </w:r>
      <w:r w:rsidRPr="00756515">
        <w:rPr>
          <w:rFonts w:cs="Arial"/>
          <w:u w:val="single"/>
        </w:rPr>
        <w:tab/>
      </w:r>
    </w:p>
    <w:p w14:paraId="0564F9AD"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0DCB104E" w14:textId="77777777" w:rsidR="00382367" w:rsidRPr="00756515" w:rsidRDefault="00382367" w:rsidP="00382367">
      <w:pPr>
        <w:autoSpaceDE w:val="0"/>
        <w:autoSpaceDN w:val="0"/>
        <w:adjustRightInd w:val="0"/>
        <w:rPr>
          <w:rFonts w:cs="Arial"/>
          <w:color w:val="000000"/>
          <w:u w:val="single"/>
        </w:rPr>
      </w:pPr>
    </w:p>
    <w:p w14:paraId="423D4B7D"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4485DB5E" w14:textId="77777777" w:rsidR="00382367"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5E3D80A2"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87CBEBC"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41</w:t>
      </w:r>
      <w:r w:rsidRPr="00756515">
        <w:rPr>
          <w:rFonts w:cs="Arial"/>
          <w:color w:val="000000"/>
        </w:rPr>
        <w:t xml:space="preserve"> passed </w:t>
      </w:r>
      <w:r w:rsidRPr="00756515">
        <w:rPr>
          <w:rFonts w:cs="Arial"/>
        </w:rPr>
        <w:t>by</w:t>
      </w:r>
      <w:r>
        <w:rPr>
          <w:rFonts w:cs="Arial"/>
        </w:rPr>
        <w:t xml:space="preserve"> unanimous </w:t>
      </w:r>
      <w:r w:rsidRPr="00756515">
        <w:rPr>
          <w:rFonts w:cs="Arial"/>
        </w:rPr>
        <w:t>recorded vote, 2</w:t>
      </w:r>
      <w:r>
        <w:rPr>
          <w:rFonts w:cs="Arial"/>
        </w:rPr>
        <w:t>3 ‘Yes’ and</w:t>
      </w:r>
      <w:r w:rsidRPr="00756515">
        <w:rPr>
          <w:rFonts w:cs="Arial"/>
        </w:rPr>
        <w:t xml:space="preserve">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387D2A2"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4AE241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07AC4315"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696283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79927B0E"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333A1F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CA83EC9"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2D7D65C2"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3EB59AEB"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5805023C"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3835C046"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ED98FB1"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7B6A6904"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3C4BB810"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3FE11029"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176B841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11E0CEF"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78E2D595"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3128AE24"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0AD6796"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3B22EB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2B637DA"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73896399"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78BECC04"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AA5BF8C"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744E6C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5B6AF37"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C6CCC89"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4EF91D6"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25BAB881"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7FA26D6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9567027"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4197EC9"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12186CF"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E3DB054" w14:textId="77777777" w:rsidR="00382367" w:rsidRPr="00756515" w:rsidRDefault="00382367" w:rsidP="00451066">
            <w:pPr>
              <w:spacing w:line="256" w:lineRule="auto"/>
              <w:jc w:val="center"/>
              <w:rPr>
                <w:rFonts w:cs="Arial"/>
              </w:rPr>
            </w:pPr>
          </w:p>
        </w:tc>
      </w:tr>
    </w:tbl>
    <w:p w14:paraId="154B7E3B" w14:textId="77777777" w:rsidR="00382367" w:rsidRPr="00756515" w:rsidRDefault="00382367" w:rsidP="00382367">
      <w:pPr>
        <w:spacing w:line="480" w:lineRule="auto"/>
        <w:jc w:val="both"/>
        <w:rPr>
          <w:rFonts w:cs="Arial"/>
        </w:rPr>
      </w:pPr>
      <w:r w:rsidRPr="00756515">
        <w:rPr>
          <w:rFonts w:cs="Arial"/>
        </w:rPr>
        <w:t>_______________</w:t>
      </w:r>
    </w:p>
    <w:p w14:paraId="0C365C4D"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42</w:t>
      </w:r>
    </w:p>
    <w:p w14:paraId="1C7FB8A9"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Sanford</w:t>
      </w:r>
      <w:r w:rsidRPr="00F51192">
        <w:rPr>
          <w:rFonts w:cs="Arial"/>
          <w:color w:val="000000"/>
        </w:rPr>
        <w:t xml:space="preserve"> moved to accept Resolution No. 9-23-</w:t>
      </w:r>
      <w:r>
        <w:rPr>
          <w:rFonts w:cs="Arial"/>
          <w:color w:val="000000"/>
        </w:rPr>
        <w:t>42</w:t>
      </w:r>
      <w:r w:rsidRPr="00F51192">
        <w:rPr>
          <w:rFonts w:cs="Arial"/>
          <w:color w:val="000000"/>
        </w:rPr>
        <w:t xml:space="preserve">, seconded by </w:t>
      </w:r>
      <w:r w:rsidRPr="006E2ABC">
        <w:rPr>
          <w:rFonts w:cs="Arial"/>
          <w:color w:val="000000"/>
        </w:rPr>
        <w:t xml:space="preserve">Commissioner </w:t>
      </w:r>
      <w:r>
        <w:rPr>
          <w:rFonts w:cs="Arial"/>
          <w:color w:val="000000"/>
        </w:rPr>
        <w:t>Tunnicliffe</w:t>
      </w:r>
      <w:r w:rsidRPr="006E2ABC">
        <w:rPr>
          <w:rFonts w:cs="Arial"/>
          <w:color w:val="000000"/>
        </w:rPr>
        <w:t>.</w:t>
      </w:r>
    </w:p>
    <w:p w14:paraId="6ADBF832" w14:textId="77777777" w:rsidR="00382367" w:rsidRPr="00A21483" w:rsidRDefault="00382367" w:rsidP="00382367">
      <w:pPr>
        <w:tabs>
          <w:tab w:val="center" w:pos="4680"/>
        </w:tabs>
        <w:jc w:val="center"/>
        <w:rPr>
          <w:rFonts w:cs="Arial"/>
          <w:b/>
          <w:bCs/>
        </w:rPr>
      </w:pPr>
      <w:r w:rsidRPr="00A21483">
        <w:rPr>
          <w:rFonts w:cs="Arial"/>
          <w:b/>
          <w:bCs/>
        </w:rPr>
        <w:t xml:space="preserve">RESOLUTION ACCEPTING THE DONATION OF A SEVEN (7) VEHICLES </w:t>
      </w:r>
    </w:p>
    <w:p w14:paraId="13CD76F9" w14:textId="77777777" w:rsidR="00382367" w:rsidRPr="00A21483" w:rsidRDefault="00382367" w:rsidP="00382367">
      <w:pPr>
        <w:tabs>
          <w:tab w:val="center" w:pos="4680"/>
        </w:tabs>
        <w:jc w:val="center"/>
        <w:rPr>
          <w:rFonts w:cs="Arial"/>
          <w:b/>
          <w:bCs/>
          <w:u w:val="single"/>
        </w:rPr>
      </w:pPr>
      <w:r w:rsidRPr="00A21483">
        <w:rPr>
          <w:rFonts w:cs="Arial"/>
          <w:b/>
          <w:bCs/>
          <w:u w:val="single"/>
        </w:rPr>
        <w:t>ON BEHALF OF THE WILLIAMSON COUNTY OFFICE OF PUBLIC SAFETY</w:t>
      </w:r>
    </w:p>
    <w:p w14:paraId="4C59FC02" w14:textId="77777777" w:rsidR="00382367" w:rsidRPr="00A21483" w:rsidRDefault="00382367" w:rsidP="00382367">
      <w:pPr>
        <w:tabs>
          <w:tab w:val="center" w:pos="4680"/>
        </w:tabs>
        <w:jc w:val="center"/>
        <w:rPr>
          <w:rFonts w:cs="Arial"/>
          <w:b/>
          <w:bCs/>
        </w:rPr>
      </w:pPr>
    </w:p>
    <w:p w14:paraId="483D567A" w14:textId="77777777" w:rsidR="00382367" w:rsidRPr="00A21483" w:rsidRDefault="00382367" w:rsidP="00382367">
      <w:pPr>
        <w:ind w:left="1440" w:hanging="1440"/>
        <w:jc w:val="both"/>
        <w:rPr>
          <w:rFonts w:cs="Arial"/>
        </w:rPr>
      </w:pPr>
      <w:bookmarkStart w:id="5" w:name="_Hlk129598711"/>
      <w:r w:rsidRPr="00A21483">
        <w:rPr>
          <w:rFonts w:cs="Arial"/>
          <w:b/>
          <w:iCs/>
        </w:rPr>
        <w:t>WHEREAS</w:t>
      </w:r>
      <w:r w:rsidRPr="00A21483">
        <w:rPr>
          <w:rFonts w:cs="Arial"/>
          <w:b/>
          <w:i/>
        </w:rPr>
        <w:t>,</w:t>
      </w:r>
      <w:r w:rsidRPr="00A21483">
        <w:rPr>
          <w:rFonts w:cs="Arial"/>
          <w:b/>
          <w:i/>
        </w:rPr>
        <w:tab/>
      </w:r>
      <w:r w:rsidRPr="00A21483">
        <w:rPr>
          <w:rFonts w:cs="Arial"/>
          <w:i/>
        </w:rPr>
        <w:t xml:space="preserve">Tennessee Code Annotated, Section 5-8-101, </w:t>
      </w:r>
      <w:r w:rsidRPr="00A21483">
        <w:rPr>
          <w:rFonts w:cs="Arial"/>
        </w:rPr>
        <w:t>provides that a county government may accept donations of money, intangible personal property, tangible personal property, and real property that are subject to conditional or restrictive terms if the county legislative body accepts them by majority vote; and</w:t>
      </w:r>
    </w:p>
    <w:p w14:paraId="742B63D4" w14:textId="77777777" w:rsidR="00382367" w:rsidRPr="00A21483" w:rsidRDefault="00382367" w:rsidP="00382367">
      <w:pPr>
        <w:ind w:left="1440" w:hanging="1440"/>
        <w:jc w:val="both"/>
        <w:rPr>
          <w:rFonts w:cs="Arial"/>
        </w:rPr>
      </w:pPr>
    </w:p>
    <w:p w14:paraId="3FA1B03B"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rPr>
        <w:tab/>
        <w:t xml:space="preserve">Williamson County Rescue Squad is a nonprofit entity that provides fire, rescue, emergency response services throughout Williamson County; and </w:t>
      </w:r>
    </w:p>
    <w:p w14:paraId="38F296C9" w14:textId="77777777" w:rsidR="00382367" w:rsidRPr="00A21483" w:rsidRDefault="00382367" w:rsidP="00382367">
      <w:pPr>
        <w:ind w:left="1440" w:hanging="1440"/>
        <w:jc w:val="both"/>
        <w:rPr>
          <w:rFonts w:cs="Arial"/>
        </w:rPr>
      </w:pPr>
    </w:p>
    <w:p w14:paraId="4D8F5E35"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b/>
          <w:i/>
        </w:rPr>
        <w:tab/>
      </w:r>
      <w:r w:rsidRPr="00A21483">
        <w:rPr>
          <w:rFonts w:cs="Arial"/>
        </w:rPr>
        <w:t>Williamson County Rescue Squad currently owns the following vehicles; and</w:t>
      </w:r>
    </w:p>
    <w:p w14:paraId="101DF225" w14:textId="77777777" w:rsidR="00382367" w:rsidRPr="00A21483" w:rsidRDefault="00382367" w:rsidP="00382367">
      <w:pPr>
        <w:ind w:left="1440" w:hanging="1440"/>
        <w:jc w:val="both"/>
        <w:rPr>
          <w:rFonts w:cs="Arial"/>
        </w:rPr>
      </w:pPr>
    </w:p>
    <w:p w14:paraId="67DF3594" w14:textId="77777777" w:rsidR="00382367" w:rsidRPr="00A21483" w:rsidRDefault="00382367" w:rsidP="00382367">
      <w:pPr>
        <w:ind w:left="1440"/>
        <w:rPr>
          <w:rFonts w:cs="Arial"/>
          <w:b/>
        </w:rPr>
      </w:pPr>
      <w:r w:rsidRPr="00A21483">
        <w:rPr>
          <w:rFonts w:cs="Arial"/>
          <w:b/>
        </w:rPr>
        <w:t>Year</w:t>
      </w:r>
      <w:r w:rsidRPr="00A21483">
        <w:rPr>
          <w:rFonts w:cs="Arial"/>
          <w:b/>
        </w:rPr>
        <w:tab/>
        <w:t xml:space="preserve">Make </w:t>
      </w:r>
      <w:r w:rsidRPr="00A21483">
        <w:rPr>
          <w:rFonts w:cs="Arial"/>
          <w:b/>
        </w:rPr>
        <w:tab/>
      </w:r>
      <w:r w:rsidRPr="00A21483">
        <w:rPr>
          <w:rFonts w:cs="Arial"/>
          <w:b/>
        </w:rPr>
        <w:tab/>
        <w:t>Model</w:t>
      </w:r>
      <w:r w:rsidRPr="00A21483">
        <w:rPr>
          <w:rFonts w:cs="Arial"/>
          <w:b/>
        </w:rPr>
        <w:tab/>
      </w:r>
      <w:r w:rsidRPr="00A21483">
        <w:rPr>
          <w:rFonts w:cs="Arial"/>
          <w:b/>
        </w:rPr>
        <w:tab/>
      </w:r>
      <w:r w:rsidRPr="00A21483">
        <w:rPr>
          <w:rFonts w:cs="Arial"/>
          <w:b/>
        </w:rPr>
        <w:tab/>
      </w:r>
      <w:r w:rsidRPr="00A21483">
        <w:rPr>
          <w:rFonts w:cs="Arial"/>
          <w:b/>
        </w:rPr>
        <w:tab/>
        <w:t>VIN</w:t>
      </w:r>
    </w:p>
    <w:p w14:paraId="79175B2F" w14:textId="77777777" w:rsidR="00382367" w:rsidRPr="00A21483" w:rsidRDefault="00382367" w:rsidP="00382367">
      <w:pPr>
        <w:ind w:left="1440"/>
        <w:rPr>
          <w:rFonts w:cs="Arial"/>
        </w:rPr>
      </w:pPr>
      <w:r w:rsidRPr="00A21483">
        <w:rPr>
          <w:rFonts w:cs="Arial"/>
        </w:rPr>
        <w:t>1994</w:t>
      </w:r>
      <w:r w:rsidRPr="00A21483">
        <w:rPr>
          <w:rFonts w:cs="Arial"/>
        </w:rPr>
        <w:tab/>
        <w:t>E-One</w:t>
      </w:r>
      <w:r w:rsidRPr="00A21483">
        <w:rPr>
          <w:rFonts w:cs="Arial"/>
        </w:rPr>
        <w:tab/>
      </w:r>
      <w:r w:rsidRPr="00A21483">
        <w:rPr>
          <w:rFonts w:cs="Arial"/>
        </w:rPr>
        <w:tab/>
      </w:r>
      <w:r w:rsidRPr="00A21483">
        <w:rPr>
          <w:rFonts w:cs="Arial"/>
        </w:rPr>
        <w:tab/>
      </w:r>
      <w:r w:rsidRPr="00A21483">
        <w:rPr>
          <w:rFonts w:cs="Arial"/>
        </w:rPr>
        <w:tab/>
      </w:r>
      <w:r w:rsidRPr="00A21483">
        <w:rPr>
          <w:rFonts w:cs="Arial"/>
        </w:rPr>
        <w:tab/>
        <w:t>4ENRAAA83R1003433</w:t>
      </w:r>
    </w:p>
    <w:p w14:paraId="101213E9" w14:textId="4E2B21B5" w:rsidR="00382367" w:rsidRPr="00A21483" w:rsidRDefault="00CF26AC" w:rsidP="00382367">
      <w:pPr>
        <w:ind w:left="1440"/>
        <w:rPr>
          <w:rFonts w:cs="Arial"/>
        </w:rPr>
      </w:pPr>
      <w:r>
        <w:rPr>
          <w:rFonts w:cs="Arial"/>
        </w:rPr>
        <w:t>2001</w:t>
      </w:r>
      <w:r>
        <w:rPr>
          <w:rFonts w:cs="Arial"/>
        </w:rPr>
        <w:tab/>
        <w:t>Spartan</w:t>
      </w:r>
      <w:r>
        <w:rPr>
          <w:rFonts w:cs="Arial"/>
        </w:rPr>
        <w:tab/>
      </w:r>
      <w:r w:rsidR="00382367" w:rsidRPr="00A21483">
        <w:rPr>
          <w:rFonts w:cs="Arial"/>
        </w:rPr>
        <w:t>QMI</w:t>
      </w:r>
      <w:r w:rsidR="00382367" w:rsidRPr="00A21483">
        <w:rPr>
          <w:rFonts w:cs="Arial"/>
        </w:rPr>
        <w:tab/>
      </w:r>
      <w:r w:rsidR="00382367" w:rsidRPr="00A21483">
        <w:rPr>
          <w:rFonts w:cs="Arial"/>
        </w:rPr>
        <w:tab/>
      </w:r>
      <w:r w:rsidR="00382367" w:rsidRPr="00A21483">
        <w:rPr>
          <w:rFonts w:cs="Arial"/>
        </w:rPr>
        <w:tab/>
        <w:t>4S7CT49921C039992</w:t>
      </w:r>
    </w:p>
    <w:p w14:paraId="2092929C" w14:textId="77777777" w:rsidR="00382367" w:rsidRPr="00A21483" w:rsidRDefault="00382367" w:rsidP="00382367">
      <w:pPr>
        <w:ind w:left="1440"/>
        <w:rPr>
          <w:rFonts w:cs="Arial"/>
        </w:rPr>
      </w:pPr>
      <w:r w:rsidRPr="00A21483">
        <w:rPr>
          <w:rFonts w:cs="Arial"/>
        </w:rPr>
        <w:t>1997</w:t>
      </w:r>
      <w:r w:rsidRPr="00A21483">
        <w:rPr>
          <w:rFonts w:cs="Arial"/>
        </w:rPr>
        <w:tab/>
        <w:t>International</w:t>
      </w:r>
      <w:r w:rsidRPr="00A21483">
        <w:rPr>
          <w:rFonts w:cs="Arial"/>
        </w:rPr>
        <w:tab/>
        <w:t>490</w:t>
      </w:r>
      <w:r w:rsidRPr="00A21483">
        <w:rPr>
          <w:rFonts w:cs="Arial"/>
        </w:rPr>
        <w:tab/>
      </w:r>
      <w:r w:rsidRPr="00A21483">
        <w:rPr>
          <w:rFonts w:cs="Arial"/>
        </w:rPr>
        <w:tab/>
      </w:r>
      <w:r w:rsidRPr="00A21483">
        <w:rPr>
          <w:rFonts w:cs="Arial"/>
        </w:rPr>
        <w:tab/>
        <w:t>1HTSDADR4VH432341</w:t>
      </w:r>
    </w:p>
    <w:p w14:paraId="320F30A8" w14:textId="77777777" w:rsidR="00382367" w:rsidRPr="00A21483" w:rsidRDefault="00382367" w:rsidP="00382367">
      <w:pPr>
        <w:ind w:left="1440"/>
        <w:rPr>
          <w:rFonts w:cs="Arial"/>
        </w:rPr>
      </w:pPr>
      <w:r w:rsidRPr="00A21483">
        <w:rPr>
          <w:rFonts w:cs="Arial"/>
        </w:rPr>
        <w:t>2008</w:t>
      </w:r>
      <w:r w:rsidRPr="00A21483">
        <w:rPr>
          <w:rFonts w:cs="Arial"/>
        </w:rPr>
        <w:tab/>
        <w:t>Ford</w:t>
      </w:r>
      <w:r w:rsidRPr="00A21483">
        <w:rPr>
          <w:rFonts w:cs="Arial"/>
        </w:rPr>
        <w:tab/>
      </w:r>
      <w:r w:rsidRPr="00A21483">
        <w:rPr>
          <w:rFonts w:cs="Arial"/>
        </w:rPr>
        <w:tab/>
        <w:t>F550</w:t>
      </w:r>
      <w:r w:rsidRPr="00A21483">
        <w:rPr>
          <w:rFonts w:cs="Arial"/>
        </w:rPr>
        <w:tab/>
      </w:r>
      <w:r w:rsidRPr="00A21483">
        <w:rPr>
          <w:rFonts w:cs="Arial"/>
        </w:rPr>
        <w:tab/>
      </w:r>
      <w:r w:rsidRPr="00A21483">
        <w:rPr>
          <w:rFonts w:cs="Arial"/>
        </w:rPr>
        <w:tab/>
        <w:t>1FDAF57R48EC98521</w:t>
      </w:r>
    </w:p>
    <w:p w14:paraId="0BCA6989" w14:textId="77777777" w:rsidR="00382367" w:rsidRPr="00A21483" w:rsidRDefault="00382367" w:rsidP="00382367">
      <w:pPr>
        <w:ind w:left="1440"/>
        <w:rPr>
          <w:rFonts w:cs="Arial"/>
        </w:rPr>
      </w:pPr>
      <w:r w:rsidRPr="00A21483">
        <w:rPr>
          <w:rFonts w:cs="Arial"/>
        </w:rPr>
        <w:t>2011</w:t>
      </w:r>
      <w:r w:rsidRPr="00A21483">
        <w:rPr>
          <w:rFonts w:cs="Arial"/>
        </w:rPr>
        <w:tab/>
        <w:t>Sutphen</w:t>
      </w:r>
      <w:r w:rsidRPr="00A21483">
        <w:rPr>
          <w:rFonts w:cs="Arial"/>
        </w:rPr>
        <w:tab/>
      </w:r>
      <w:r w:rsidRPr="00A21483">
        <w:rPr>
          <w:rFonts w:cs="Arial"/>
        </w:rPr>
        <w:tab/>
      </w:r>
      <w:r w:rsidRPr="00A21483">
        <w:rPr>
          <w:rFonts w:cs="Arial"/>
        </w:rPr>
        <w:tab/>
      </w:r>
      <w:r w:rsidRPr="00A21483">
        <w:rPr>
          <w:rFonts w:cs="Arial"/>
        </w:rPr>
        <w:tab/>
        <w:t>1S9A1BLD0B3003033</w:t>
      </w:r>
    </w:p>
    <w:p w14:paraId="6F3F71B3" w14:textId="44195843" w:rsidR="00382367" w:rsidRPr="00A21483" w:rsidRDefault="00CF26AC" w:rsidP="00382367">
      <w:pPr>
        <w:ind w:left="1440"/>
        <w:rPr>
          <w:rFonts w:cs="Arial"/>
        </w:rPr>
      </w:pPr>
      <w:r>
        <w:rPr>
          <w:rFonts w:cs="Arial"/>
        </w:rPr>
        <w:t>2005</w:t>
      </w:r>
      <w:r>
        <w:rPr>
          <w:rFonts w:cs="Arial"/>
        </w:rPr>
        <w:tab/>
        <w:t>Chevrolet</w:t>
      </w:r>
      <w:r>
        <w:rPr>
          <w:rFonts w:cs="Arial"/>
        </w:rPr>
        <w:tab/>
        <w:t>Silverado 3500</w:t>
      </w:r>
      <w:r>
        <w:rPr>
          <w:rFonts w:cs="Arial"/>
        </w:rPr>
        <w:tab/>
      </w:r>
      <w:r w:rsidR="00382367" w:rsidRPr="00A21483">
        <w:rPr>
          <w:rFonts w:cs="Arial"/>
        </w:rPr>
        <w:t>1GBJK39285E276199</w:t>
      </w:r>
    </w:p>
    <w:p w14:paraId="6FF9E46C" w14:textId="77777777" w:rsidR="00382367" w:rsidRPr="00A21483" w:rsidRDefault="00382367" w:rsidP="00382367">
      <w:pPr>
        <w:ind w:left="1440"/>
        <w:rPr>
          <w:rFonts w:cs="Arial"/>
        </w:rPr>
      </w:pPr>
      <w:r w:rsidRPr="00A21483">
        <w:rPr>
          <w:rFonts w:cs="Arial"/>
        </w:rPr>
        <w:t>2014</w:t>
      </w:r>
      <w:r w:rsidRPr="00A21483">
        <w:rPr>
          <w:rFonts w:cs="Arial"/>
        </w:rPr>
        <w:tab/>
        <w:t>Ford</w:t>
      </w:r>
      <w:r w:rsidRPr="00A21483">
        <w:rPr>
          <w:rFonts w:cs="Arial"/>
        </w:rPr>
        <w:tab/>
      </w:r>
      <w:r w:rsidRPr="00A21483">
        <w:rPr>
          <w:rFonts w:cs="Arial"/>
        </w:rPr>
        <w:tab/>
        <w:t>F550</w:t>
      </w:r>
      <w:r w:rsidRPr="00A21483">
        <w:rPr>
          <w:rFonts w:cs="Arial"/>
        </w:rPr>
        <w:tab/>
      </w:r>
      <w:r w:rsidRPr="00A21483">
        <w:rPr>
          <w:rFonts w:cs="Arial"/>
        </w:rPr>
        <w:tab/>
      </w:r>
      <w:r w:rsidRPr="00A21483">
        <w:rPr>
          <w:rFonts w:cs="Arial"/>
        </w:rPr>
        <w:tab/>
        <w:t>1FDUF5HT9FEA63956</w:t>
      </w:r>
    </w:p>
    <w:p w14:paraId="60BD01F0" w14:textId="77777777" w:rsidR="00382367" w:rsidRPr="00A21483" w:rsidRDefault="00382367" w:rsidP="00382367">
      <w:pPr>
        <w:ind w:left="1440" w:hanging="1440"/>
        <w:jc w:val="both"/>
        <w:rPr>
          <w:rFonts w:cs="Arial"/>
        </w:rPr>
      </w:pPr>
    </w:p>
    <w:p w14:paraId="4E003405" w14:textId="77777777" w:rsidR="00382367" w:rsidRPr="00A21483" w:rsidRDefault="00382367" w:rsidP="00382367">
      <w:pPr>
        <w:ind w:left="1440" w:hanging="1440"/>
        <w:jc w:val="both"/>
        <w:rPr>
          <w:rFonts w:cs="Arial"/>
        </w:rPr>
      </w:pPr>
      <w:r w:rsidRPr="00A21483">
        <w:rPr>
          <w:rFonts w:cs="Arial"/>
          <w:b/>
          <w:iCs/>
        </w:rPr>
        <w:t>WHEREAS</w:t>
      </w:r>
      <w:r w:rsidRPr="00A21483">
        <w:rPr>
          <w:rFonts w:cs="Arial"/>
          <w:b/>
          <w:i/>
        </w:rPr>
        <w:t>,</w:t>
      </w:r>
      <w:r w:rsidRPr="00A21483">
        <w:rPr>
          <w:rFonts w:cs="Arial"/>
          <w:b/>
          <w:i/>
        </w:rPr>
        <w:tab/>
      </w:r>
      <w:r w:rsidRPr="00A21483">
        <w:rPr>
          <w:rFonts w:cs="Arial"/>
        </w:rPr>
        <w:t>the Williamson County Board of Commissioners finds it in the best interest of the citizens of Williamson County to accept the generous donation of these vehicles from Williamson County Rescue Squad:</w:t>
      </w:r>
    </w:p>
    <w:bookmarkEnd w:id="5"/>
    <w:p w14:paraId="78D889DE" w14:textId="77777777" w:rsidR="00382367" w:rsidRPr="00A21483" w:rsidRDefault="00382367" w:rsidP="00382367">
      <w:pPr>
        <w:jc w:val="both"/>
        <w:rPr>
          <w:rFonts w:cs="Arial"/>
        </w:rPr>
      </w:pPr>
    </w:p>
    <w:p w14:paraId="262DF2A0" w14:textId="77777777" w:rsidR="00382367" w:rsidRDefault="00382367" w:rsidP="00382367">
      <w:pPr>
        <w:ind w:left="720" w:hanging="720"/>
        <w:jc w:val="both"/>
        <w:rPr>
          <w:rFonts w:cs="Arial"/>
        </w:rPr>
      </w:pPr>
      <w:r w:rsidRPr="00A21483">
        <w:rPr>
          <w:rFonts w:cs="Arial"/>
          <w:b/>
          <w:bCs/>
        </w:rPr>
        <w:t>NOW, THEREFORE, BE IT RESOLVED</w:t>
      </w:r>
      <w:r w:rsidRPr="00CF26AC">
        <w:rPr>
          <w:rFonts w:cs="Arial"/>
          <w:b/>
        </w:rPr>
        <w:t>,</w:t>
      </w:r>
      <w:r w:rsidRPr="00A21483">
        <w:rPr>
          <w:rFonts w:cs="Arial"/>
        </w:rPr>
        <w:t xml:space="preserve"> that the Williamson County Board of Commissioners, meeting in regular session this the 11</w:t>
      </w:r>
      <w:r w:rsidRPr="00A21483">
        <w:rPr>
          <w:rFonts w:cs="Arial"/>
          <w:vertAlign w:val="superscript"/>
        </w:rPr>
        <w:t>th</w:t>
      </w:r>
      <w:r w:rsidRPr="00A21483">
        <w:rPr>
          <w:rFonts w:cs="Arial"/>
        </w:rPr>
        <w:t xml:space="preserve"> day of September 2023, on behalf of the Williamson County Office of Public Safety, accepts the generous donation of the seven (7) vehicles from Williamson County Rescue Squad, and authorizes the Williamson County Mayor to execute any documents necessary to receive titles to the vehicles.  </w:t>
      </w:r>
      <w:r w:rsidRPr="00A21483">
        <w:rPr>
          <w:rFonts w:cs="Arial"/>
        </w:rPr>
        <w:tab/>
      </w:r>
    </w:p>
    <w:p w14:paraId="4BC1AA08" w14:textId="77777777" w:rsidR="00382367" w:rsidRDefault="00382367" w:rsidP="00382367">
      <w:pPr>
        <w:ind w:left="720" w:hanging="720"/>
        <w:jc w:val="both"/>
        <w:rPr>
          <w:rFonts w:cs="Arial"/>
        </w:rPr>
      </w:pPr>
    </w:p>
    <w:p w14:paraId="535107E4" w14:textId="7F5C0C29"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Barb Sturgeon</w:t>
      </w:r>
      <w:r w:rsidRPr="00756515">
        <w:rPr>
          <w:rFonts w:cs="Arial"/>
          <w:u w:val="single"/>
        </w:rPr>
        <w:tab/>
      </w:r>
    </w:p>
    <w:p w14:paraId="66A8937D"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6C2EFE32" w14:textId="77777777" w:rsidR="00382367" w:rsidRPr="00756515" w:rsidRDefault="00382367" w:rsidP="00382367">
      <w:pPr>
        <w:autoSpaceDE w:val="0"/>
        <w:autoSpaceDN w:val="0"/>
        <w:adjustRightInd w:val="0"/>
        <w:rPr>
          <w:rFonts w:cs="Arial"/>
          <w:color w:val="000000"/>
          <w:u w:val="single"/>
        </w:rPr>
      </w:pPr>
    </w:p>
    <w:p w14:paraId="61DAB18F"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DDA9C49" w14:textId="77777777" w:rsidR="00382367" w:rsidRDefault="00382367" w:rsidP="00382367">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6</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66AA4E1F"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E83DE8B"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42</w:t>
      </w:r>
      <w:r w:rsidRPr="00756515">
        <w:rPr>
          <w:rFonts w:cs="Arial"/>
          <w:color w:val="000000"/>
        </w:rPr>
        <w:t xml:space="preserve"> passed </w:t>
      </w:r>
      <w:r w:rsidRPr="00756515">
        <w:rPr>
          <w:rFonts w:cs="Arial"/>
        </w:rPr>
        <w:t>by</w:t>
      </w:r>
      <w:r>
        <w:rPr>
          <w:rFonts w:cs="Arial"/>
        </w:rPr>
        <w:t xml:space="preserve"> unanimous </w:t>
      </w:r>
      <w:r w:rsidRPr="00756515">
        <w:rPr>
          <w:rFonts w:cs="Arial"/>
        </w:rPr>
        <w:t>recorded vote, 2</w:t>
      </w:r>
      <w:r>
        <w:rPr>
          <w:rFonts w:cs="Arial"/>
        </w:rPr>
        <w:t>3 ‘Yes’ and</w:t>
      </w:r>
      <w:r w:rsidRPr="00756515">
        <w:rPr>
          <w:rFonts w:cs="Arial"/>
        </w:rPr>
        <w:t xml:space="preserve">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51EE040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3FD47D3"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76B92E8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93A2EA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081CBF92"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72DCAF9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31D5F07"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08D36B42"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31C6830B"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279DFC16"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3E0F2C0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748CDEF"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5F110564"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2B08B6AE"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0854F387"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3768FC0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717F169"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1C953B30"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40C6573"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0A9CAB6C"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282C55A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198FE9E"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756CD314"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6AEAA4BE"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6BEFE3D"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68C96E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7DFE727"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3B38F11"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A847F74"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81A5DC8"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5EAD47C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A86D0B2"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1012B43"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4E560B7"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0EBC08E1" w14:textId="77777777" w:rsidR="00382367" w:rsidRPr="00756515" w:rsidRDefault="00382367" w:rsidP="00451066">
            <w:pPr>
              <w:spacing w:line="256" w:lineRule="auto"/>
              <w:jc w:val="center"/>
              <w:rPr>
                <w:rFonts w:cs="Arial"/>
              </w:rPr>
            </w:pPr>
          </w:p>
        </w:tc>
      </w:tr>
    </w:tbl>
    <w:p w14:paraId="38A7DA60" w14:textId="77777777" w:rsidR="00382367" w:rsidRPr="00756515" w:rsidRDefault="00382367" w:rsidP="00382367">
      <w:pPr>
        <w:spacing w:line="480" w:lineRule="auto"/>
        <w:jc w:val="both"/>
        <w:rPr>
          <w:rFonts w:cs="Arial"/>
        </w:rPr>
      </w:pPr>
      <w:r w:rsidRPr="00756515">
        <w:rPr>
          <w:rFonts w:cs="Arial"/>
        </w:rPr>
        <w:t>_______________</w:t>
      </w:r>
    </w:p>
    <w:p w14:paraId="1A7169B2"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43</w:t>
      </w:r>
    </w:p>
    <w:p w14:paraId="0BF09CD2"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Herbert</w:t>
      </w:r>
      <w:r w:rsidRPr="00F51192">
        <w:rPr>
          <w:rFonts w:cs="Arial"/>
          <w:color w:val="000000"/>
        </w:rPr>
        <w:t xml:space="preserve"> moved to accept Resolution No. 9-23-</w:t>
      </w:r>
      <w:r>
        <w:rPr>
          <w:rFonts w:cs="Arial"/>
          <w:color w:val="000000"/>
        </w:rPr>
        <w:t>43</w:t>
      </w:r>
      <w:r w:rsidRPr="00F51192">
        <w:rPr>
          <w:rFonts w:cs="Arial"/>
          <w:color w:val="000000"/>
        </w:rPr>
        <w:t xml:space="preserve">, seconded by </w:t>
      </w:r>
      <w:r w:rsidRPr="006E2ABC">
        <w:rPr>
          <w:rFonts w:cs="Arial"/>
          <w:color w:val="000000"/>
        </w:rPr>
        <w:t xml:space="preserve">Commissioner </w:t>
      </w:r>
      <w:r>
        <w:rPr>
          <w:rFonts w:cs="Arial"/>
          <w:color w:val="000000"/>
        </w:rPr>
        <w:t>Sturgeon</w:t>
      </w:r>
      <w:r w:rsidRPr="006E2ABC">
        <w:rPr>
          <w:rFonts w:cs="Arial"/>
          <w:color w:val="000000"/>
        </w:rPr>
        <w:t>.</w:t>
      </w:r>
    </w:p>
    <w:p w14:paraId="28BCDEE2" w14:textId="77777777" w:rsidR="00382367" w:rsidRPr="00A21483" w:rsidRDefault="00382367" w:rsidP="00382367">
      <w:pPr>
        <w:jc w:val="center"/>
        <w:rPr>
          <w:rFonts w:cs="Arial"/>
          <w:b/>
          <w:bCs/>
          <w:u w:val="single"/>
        </w:rPr>
      </w:pPr>
      <w:r w:rsidRPr="00A21483">
        <w:rPr>
          <w:rFonts w:cs="Arial"/>
          <w:b/>
          <w:bCs/>
        </w:rPr>
        <w:t xml:space="preserve">RESOLUTION AUTHORIZING THE WILLIAMSON COUNTY MAYOR TO ENTER INTO A LIMITED LICENSE AGREEMENT WITH TENNESSEE SENIOR OLYMPICS, </w:t>
      </w:r>
      <w:r w:rsidRPr="00A21483">
        <w:rPr>
          <w:rFonts w:cs="Arial"/>
          <w:b/>
          <w:bCs/>
          <w:u w:val="single"/>
        </w:rPr>
        <w:t>INC. FOR SPONSORSHIP AND USE OF RECREATIONAL FACILITIES</w:t>
      </w:r>
    </w:p>
    <w:p w14:paraId="70BF5F96" w14:textId="77777777" w:rsidR="00382367" w:rsidRPr="00A21483" w:rsidRDefault="00382367" w:rsidP="00382367">
      <w:pPr>
        <w:jc w:val="both"/>
        <w:rPr>
          <w:rFonts w:cs="Arial"/>
          <w:b/>
          <w:bCs/>
        </w:rPr>
      </w:pPr>
    </w:p>
    <w:p w14:paraId="78C2F560" w14:textId="77777777" w:rsidR="00382367" w:rsidRPr="00A21483" w:rsidRDefault="00382367" w:rsidP="00382367">
      <w:pPr>
        <w:ind w:left="1440" w:hanging="1440"/>
        <w:jc w:val="both"/>
        <w:rPr>
          <w:rFonts w:cs="Arial"/>
        </w:rPr>
      </w:pPr>
      <w:r w:rsidRPr="00A21483">
        <w:rPr>
          <w:rFonts w:cs="Arial"/>
          <w:b/>
          <w:bCs/>
          <w:iCs/>
        </w:rPr>
        <w:t>WHEREAS</w:t>
      </w:r>
      <w:r>
        <w:rPr>
          <w:rFonts w:cs="Arial"/>
          <w:b/>
          <w:bCs/>
          <w:i/>
          <w:iCs/>
        </w:rPr>
        <w:t>,</w:t>
      </w:r>
      <w:r>
        <w:rPr>
          <w:rFonts w:cs="Arial"/>
          <w:b/>
          <w:bCs/>
          <w:i/>
          <w:iCs/>
        </w:rPr>
        <w:tab/>
      </w:r>
      <w:r w:rsidRPr="00A21483">
        <w:rPr>
          <w:rFonts w:cs="Arial"/>
        </w:rPr>
        <w:t>Williamson County, on behalf of its Parks and Recreation Department, desires to continue to host the Tennessee Senior Olympics state final sporting events in Williamson County; and</w:t>
      </w:r>
    </w:p>
    <w:p w14:paraId="6A4C55B0" w14:textId="77777777" w:rsidR="00382367" w:rsidRPr="00A21483" w:rsidRDefault="00382367" w:rsidP="00382367">
      <w:pPr>
        <w:jc w:val="both"/>
        <w:rPr>
          <w:rFonts w:cs="Arial"/>
        </w:rPr>
      </w:pPr>
    </w:p>
    <w:p w14:paraId="0D803DD9" w14:textId="77777777" w:rsidR="00382367" w:rsidRPr="00A21483" w:rsidRDefault="00382367" w:rsidP="00382367">
      <w:pPr>
        <w:ind w:left="1440" w:hanging="1440"/>
        <w:jc w:val="both"/>
        <w:rPr>
          <w:rFonts w:cs="Arial"/>
          <w:bCs/>
        </w:rPr>
      </w:pPr>
      <w:r w:rsidRPr="00A21483">
        <w:rPr>
          <w:rFonts w:cs="Arial"/>
          <w:b/>
          <w:bCs/>
          <w:iCs/>
        </w:rPr>
        <w:t>WHEREAS</w:t>
      </w:r>
      <w:r w:rsidRPr="00A21483">
        <w:rPr>
          <w:rFonts w:cs="Arial"/>
          <w:b/>
          <w:bCs/>
          <w:i/>
          <w:iCs/>
        </w:rPr>
        <w:t>,</w:t>
      </w:r>
      <w:r w:rsidRPr="00A21483">
        <w:rPr>
          <w:rFonts w:cs="Arial"/>
          <w:b/>
          <w:bCs/>
        </w:rPr>
        <w:tab/>
      </w:r>
      <w:r w:rsidRPr="00A21483">
        <w:rPr>
          <w:rFonts w:cs="Arial"/>
          <w:bCs/>
        </w:rPr>
        <w:t>Williamson County provides recreational facilities through its Parks and Recreation Department; and</w:t>
      </w:r>
    </w:p>
    <w:p w14:paraId="0BD15972" w14:textId="77777777" w:rsidR="00382367" w:rsidRPr="00A21483" w:rsidRDefault="00382367" w:rsidP="00382367">
      <w:pPr>
        <w:tabs>
          <w:tab w:val="left" w:pos="720"/>
          <w:tab w:val="left" w:pos="1440"/>
        </w:tabs>
        <w:ind w:left="1440" w:hanging="1440"/>
        <w:jc w:val="both"/>
        <w:rPr>
          <w:rFonts w:cs="Arial"/>
          <w:bCs/>
        </w:rPr>
      </w:pPr>
    </w:p>
    <w:p w14:paraId="796112F2" w14:textId="77777777" w:rsidR="00382367" w:rsidRPr="00A21483" w:rsidRDefault="00382367" w:rsidP="00382367">
      <w:pPr>
        <w:ind w:left="1440" w:hanging="1440"/>
        <w:jc w:val="both"/>
        <w:rPr>
          <w:rFonts w:cs="Arial"/>
          <w:bCs/>
        </w:rPr>
      </w:pPr>
      <w:r w:rsidRPr="00A21483">
        <w:rPr>
          <w:rFonts w:cs="Arial"/>
          <w:b/>
          <w:bCs/>
        </w:rPr>
        <w:t>WHEREAS,</w:t>
      </w:r>
      <w:r w:rsidRPr="00A21483">
        <w:rPr>
          <w:rFonts w:cs="Arial"/>
          <w:b/>
          <w:bCs/>
        </w:rPr>
        <w:tab/>
      </w:r>
      <w:r w:rsidRPr="00A21483">
        <w:rPr>
          <w:rFonts w:cs="Arial"/>
          <w:bCs/>
        </w:rPr>
        <w:t>in the event a contract intends to appropriate county funds beyond the current fiscal year, the Board of Commissioners must approve the terms of the contract; and</w:t>
      </w:r>
    </w:p>
    <w:p w14:paraId="1C20D862" w14:textId="77777777" w:rsidR="00382367" w:rsidRPr="00A21483" w:rsidRDefault="00382367" w:rsidP="00382367">
      <w:pPr>
        <w:tabs>
          <w:tab w:val="left" w:pos="720"/>
          <w:tab w:val="left" w:pos="1440"/>
        </w:tabs>
        <w:ind w:left="1440" w:hanging="1440"/>
        <w:jc w:val="both"/>
        <w:rPr>
          <w:rFonts w:cs="Arial"/>
          <w:bCs/>
        </w:rPr>
      </w:pPr>
    </w:p>
    <w:p w14:paraId="3319F4DB" w14:textId="77777777" w:rsidR="00382367" w:rsidRPr="00A21483" w:rsidRDefault="00382367" w:rsidP="00382367">
      <w:pPr>
        <w:ind w:left="1440" w:hanging="1440"/>
        <w:jc w:val="both"/>
        <w:rPr>
          <w:rFonts w:cs="Arial"/>
        </w:rPr>
      </w:pPr>
      <w:r w:rsidRPr="00A21483">
        <w:rPr>
          <w:rFonts w:cs="Arial"/>
          <w:b/>
          <w:bCs/>
        </w:rPr>
        <w:t>WHEREAS,</w:t>
      </w:r>
      <w:r w:rsidRPr="00A21483">
        <w:rPr>
          <w:rFonts w:cs="Arial"/>
          <w:b/>
          <w:bCs/>
        </w:rPr>
        <w:tab/>
      </w:r>
      <w:r w:rsidRPr="00A21483">
        <w:rPr>
          <w:rFonts w:cs="Arial"/>
          <w:bCs/>
        </w:rPr>
        <w:t>the Williamson County Parks and Recreation Department desires the County to enter into a limited license agreement not to exceed five years with Tennessee Senior Olympics, Inc. for use of the County’s recreational facilities for their Senior Olympics state final sporting events</w:t>
      </w:r>
      <w:r w:rsidRPr="00A21483">
        <w:rPr>
          <w:rFonts w:cs="Arial"/>
        </w:rPr>
        <w:t>; and</w:t>
      </w:r>
    </w:p>
    <w:p w14:paraId="05D33374" w14:textId="77777777" w:rsidR="00382367" w:rsidRPr="00A21483" w:rsidRDefault="00382367" w:rsidP="00382367">
      <w:pPr>
        <w:tabs>
          <w:tab w:val="left" w:pos="720"/>
          <w:tab w:val="left" w:pos="1440"/>
        </w:tabs>
        <w:ind w:left="1440" w:hanging="1440"/>
        <w:jc w:val="both"/>
        <w:rPr>
          <w:rFonts w:cs="Arial"/>
        </w:rPr>
      </w:pPr>
    </w:p>
    <w:p w14:paraId="12699DF8" w14:textId="77777777" w:rsidR="00382367" w:rsidRPr="00A21483" w:rsidRDefault="00382367" w:rsidP="00382367">
      <w:pPr>
        <w:ind w:left="1440" w:hanging="1440"/>
        <w:jc w:val="both"/>
        <w:rPr>
          <w:rFonts w:cs="Arial"/>
        </w:rPr>
      </w:pPr>
      <w:r w:rsidRPr="00A21483">
        <w:rPr>
          <w:rFonts w:cs="Arial"/>
          <w:b/>
        </w:rPr>
        <w:t>WHEREAS,</w:t>
      </w:r>
      <w:r w:rsidRPr="00A21483">
        <w:rPr>
          <w:rFonts w:cs="Arial"/>
          <w:b/>
          <w:i/>
        </w:rPr>
        <w:tab/>
      </w:r>
      <w:r w:rsidRPr="00A21483">
        <w:rPr>
          <w:rFonts w:cs="Arial"/>
        </w:rPr>
        <w:t xml:space="preserve">recognizing the benefit to Williamson County’s businesses and citizens, in addition to permitting use of its recreational facilities, Williamson County has agreed to pay Tennessee Senior Olympics, Inc. a title sponsor fee not to exceed $23,000.00 per year in return for Tennessee Senior Olympics, Inc., to promote and hold the </w:t>
      </w:r>
      <w:r w:rsidRPr="00A21483">
        <w:rPr>
          <w:rFonts w:cs="Arial"/>
          <w:bCs/>
        </w:rPr>
        <w:t>Senior Olympics state final sporting events</w:t>
      </w:r>
      <w:r w:rsidRPr="00A21483">
        <w:rPr>
          <w:rFonts w:cs="Arial"/>
        </w:rPr>
        <w:t xml:space="preserve"> in Williamson County; and</w:t>
      </w:r>
    </w:p>
    <w:p w14:paraId="78DDE8BD" w14:textId="77777777" w:rsidR="00382367" w:rsidRPr="00A21483" w:rsidRDefault="00382367" w:rsidP="00382367">
      <w:pPr>
        <w:tabs>
          <w:tab w:val="left" w:pos="720"/>
          <w:tab w:val="left" w:pos="1440"/>
        </w:tabs>
        <w:jc w:val="both"/>
        <w:rPr>
          <w:rFonts w:cs="Arial"/>
        </w:rPr>
      </w:pPr>
    </w:p>
    <w:p w14:paraId="74369CF5" w14:textId="77777777" w:rsidR="00382367" w:rsidRPr="00A21483" w:rsidRDefault="00382367" w:rsidP="00382367">
      <w:pPr>
        <w:ind w:left="1440" w:hanging="1440"/>
        <w:jc w:val="both"/>
        <w:rPr>
          <w:rFonts w:cs="Arial"/>
        </w:rPr>
      </w:pPr>
      <w:r w:rsidRPr="00A21483">
        <w:rPr>
          <w:rFonts w:cs="Arial"/>
          <w:b/>
        </w:rPr>
        <w:t>WHEREAS,</w:t>
      </w:r>
      <w:r w:rsidRPr="00A21483">
        <w:rPr>
          <w:rFonts w:cs="Arial"/>
          <w:b/>
        </w:rPr>
        <w:tab/>
      </w:r>
      <w:r w:rsidRPr="00A21483">
        <w:rPr>
          <w:rFonts w:cs="Arial"/>
        </w:rPr>
        <w:t xml:space="preserve">the Board of Commissioners finds it to be in the interest of the citizens of Williamson County </w:t>
      </w:r>
      <w:r w:rsidRPr="00A21483">
        <w:rPr>
          <w:rFonts w:cs="Arial"/>
          <w:bCs/>
        </w:rPr>
        <w:t>to authorize the County Mayor to execute a limited license agreement with the Tennessee Senior Olympics, Inc. to sponsor the Tennessee Senior Olympics and provide recreational facilities to conduct the Senior Olympics State final sporting events</w:t>
      </w:r>
      <w:r w:rsidRPr="00A21483">
        <w:rPr>
          <w:rFonts w:cs="Arial"/>
        </w:rPr>
        <w:t>:</w:t>
      </w:r>
    </w:p>
    <w:p w14:paraId="6E305E69" w14:textId="77777777" w:rsidR="00382367" w:rsidRPr="00A21483" w:rsidRDefault="00382367" w:rsidP="00382367">
      <w:pPr>
        <w:jc w:val="both"/>
        <w:rPr>
          <w:rFonts w:cs="Arial"/>
        </w:rPr>
      </w:pPr>
    </w:p>
    <w:p w14:paraId="50A2C247" w14:textId="77777777" w:rsidR="00382367" w:rsidRDefault="00382367" w:rsidP="00382367">
      <w:pPr>
        <w:ind w:left="720" w:hanging="720"/>
        <w:jc w:val="both"/>
        <w:rPr>
          <w:rFonts w:cs="Arial"/>
        </w:rPr>
      </w:pPr>
      <w:r w:rsidRPr="00A21483">
        <w:rPr>
          <w:rFonts w:cs="Arial"/>
          <w:b/>
          <w:bCs/>
        </w:rPr>
        <w:t>NOW, THEREFORE, BE IT RESOLVED,</w:t>
      </w:r>
      <w:r w:rsidRPr="00A21483">
        <w:rPr>
          <w:rFonts w:cs="Arial"/>
        </w:rPr>
        <w:t xml:space="preserve"> that the Board of Commissioners, meeting in regular session this the 11</w:t>
      </w:r>
      <w:r w:rsidRPr="00A21483">
        <w:rPr>
          <w:rFonts w:cs="Arial"/>
          <w:vertAlign w:val="superscript"/>
        </w:rPr>
        <w:t>th</w:t>
      </w:r>
      <w:r w:rsidRPr="00A21483">
        <w:rPr>
          <w:rFonts w:cs="Arial"/>
        </w:rPr>
        <w:t xml:space="preserve"> day of September, 2023, hereby authorizes the County Mayor to execute a limited license agreement, and any other documentation, future amendments, and addendums, with the Tennessee Senior Olympics, Inc. to sponsor and provide use of recreational facilities to conduct the Tennessee Senior Olympics state final sporting </w:t>
      </w:r>
      <w:r>
        <w:rPr>
          <w:rFonts w:cs="Arial"/>
        </w:rPr>
        <w:t xml:space="preserve">events. </w:t>
      </w:r>
    </w:p>
    <w:p w14:paraId="0F03F96F" w14:textId="77777777" w:rsidR="00382367" w:rsidRDefault="00382367" w:rsidP="00382367">
      <w:pPr>
        <w:ind w:left="720" w:hanging="720"/>
        <w:jc w:val="both"/>
        <w:rPr>
          <w:rFonts w:cs="Arial"/>
        </w:rPr>
      </w:pPr>
    </w:p>
    <w:p w14:paraId="2684D06C" w14:textId="12F95E48"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503C8272"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3C6526A2" w14:textId="77777777" w:rsidR="00382367" w:rsidRPr="00756515" w:rsidRDefault="00382367" w:rsidP="00382367">
      <w:pPr>
        <w:autoSpaceDE w:val="0"/>
        <w:autoSpaceDN w:val="0"/>
        <w:adjustRightInd w:val="0"/>
        <w:rPr>
          <w:rFonts w:cs="Arial"/>
          <w:color w:val="000000"/>
          <w:u w:val="single"/>
        </w:rPr>
      </w:pPr>
    </w:p>
    <w:p w14:paraId="0F87D8D1"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699573BC" w14:textId="77777777" w:rsidR="00382367" w:rsidRDefault="00382367" w:rsidP="00382367">
      <w:pPr>
        <w:autoSpaceDE w:val="0"/>
        <w:autoSpaceDN w:val="0"/>
        <w:adjustRightInd w:val="0"/>
        <w:rPr>
          <w:rFonts w:cs="Arial"/>
          <w:color w:val="000000"/>
        </w:rPr>
      </w:pPr>
      <w:r>
        <w:rPr>
          <w:rFonts w:cs="Arial"/>
          <w:color w:val="000000"/>
        </w:rPr>
        <w:t>Parks and Recreation Committee</w:t>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4</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2585DAC6"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B26B1DA"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43</w:t>
      </w:r>
      <w:r w:rsidRPr="00756515">
        <w:rPr>
          <w:rFonts w:cs="Arial"/>
          <w:color w:val="000000"/>
        </w:rPr>
        <w:t xml:space="preserve"> passed </w:t>
      </w:r>
      <w:r w:rsidRPr="00756515">
        <w:rPr>
          <w:rFonts w:cs="Arial"/>
        </w:rPr>
        <w:t>by</w:t>
      </w:r>
      <w:r>
        <w:rPr>
          <w:rFonts w:cs="Arial"/>
        </w:rPr>
        <w:t xml:space="preserve"> unanimous </w:t>
      </w:r>
      <w:r w:rsidRPr="00756515">
        <w:rPr>
          <w:rFonts w:cs="Arial"/>
        </w:rPr>
        <w:t>recorded vote, 2</w:t>
      </w:r>
      <w:r>
        <w:rPr>
          <w:rFonts w:cs="Arial"/>
        </w:rPr>
        <w:t>3 ‘Yes’ and</w:t>
      </w:r>
      <w:r w:rsidRPr="00756515">
        <w:rPr>
          <w:rFonts w:cs="Arial"/>
        </w:rPr>
        <w:t xml:space="preserve">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04801CC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681BC75"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2A279A30"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C52FA6E"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265E2362"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1714322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1DCBE48"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4C7CAEA4"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6644A54A"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7285EE4F"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02D5FFC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CD4D9E8"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0CB88E06"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1F2D2FA8"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38A11B5"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54CAEA9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6C269E1"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B64CEDB"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5608A89"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13AFA7F4"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1141AD6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797AB55"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60949FFD"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40CA8B05"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35441E0D"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009FFBC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FA5B8E9"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33B3857B"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9149A6D"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7674F9CC"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5796900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48AADBA"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27378766"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8521655"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02F748A" w14:textId="77777777" w:rsidR="00382367" w:rsidRPr="00756515" w:rsidRDefault="00382367" w:rsidP="00451066">
            <w:pPr>
              <w:spacing w:line="256" w:lineRule="auto"/>
              <w:jc w:val="center"/>
              <w:rPr>
                <w:rFonts w:cs="Arial"/>
              </w:rPr>
            </w:pPr>
          </w:p>
        </w:tc>
      </w:tr>
    </w:tbl>
    <w:p w14:paraId="4621814D" w14:textId="77777777" w:rsidR="00382367" w:rsidRPr="00756515" w:rsidRDefault="00382367" w:rsidP="00D71DD3">
      <w:pPr>
        <w:spacing w:line="360" w:lineRule="auto"/>
        <w:jc w:val="both"/>
        <w:rPr>
          <w:rFonts w:cs="Arial"/>
        </w:rPr>
      </w:pPr>
      <w:r w:rsidRPr="00756515">
        <w:rPr>
          <w:rFonts w:cs="Arial"/>
        </w:rPr>
        <w:t>_______________</w:t>
      </w:r>
    </w:p>
    <w:p w14:paraId="0E6A5412" w14:textId="77777777" w:rsidR="00382367" w:rsidRPr="00756515" w:rsidRDefault="00382367" w:rsidP="00D71DD3">
      <w:pPr>
        <w:autoSpaceDE w:val="0"/>
        <w:autoSpaceDN w:val="0"/>
        <w:adjustRightInd w:val="0"/>
        <w:spacing w:line="360" w:lineRule="auto"/>
        <w:jc w:val="both"/>
        <w:rPr>
          <w:rFonts w:cs="Arial"/>
          <w:color w:val="000000"/>
          <w:u w:val="single"/>
        </w:rPr>
      </w:pPr>
      <w:r w:rsidRPr="00756515">
        <w:rPr>
          <w:rFonts w:cs="Arial"/>
          <w:color w:val="000000"/>
          <w:u w:val="single"/>
        </w:rPr>
        <w:t>RESOLUTION NO. 9-23-</w:t>
      </w:r>
      <w:r>
        <w:rPr>
          <w:rFonts w:cs="Arial"/>
          <w:color w:val="000000"/>
          <w:u w:val="single"/>
        </w:rPr>
        <w:t>44</w:t>
      </w:r>
    </w:p>
    <w:p w14:paraId="2027FC00" w14:textId="77777777" w:rsidR="00382367" w:rsidRDefault="00382367" w:rsidP="00D71DD3">
      <w:pPr>
        <w:spacing w:line="36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Herbert</w:t>
      </w:r>
      <w:r w:rsidRPr="00F51192">
        <w:rPr>
          <w:rFonts w:cs="Arial"/>
          <w:color w:val="000000"/>
        </w:rPr>
        <w:t xml:space="preserve"> moved to accept Resolution No. 9-23-</w:t>
      </w:r>
      <w:r>
        <w:rPr>
          <w:rFonts w:cs="Arial"/>
          <w:color w:val="000000"/>
        </w:rPr>
        <w:t>44</w:t>
      </w:r>
      <w:r w:rsidRPr="00F51192">
        <w:rPr>
          <w:rFonts w:cs="Arial"/>
          <w:color w:val="000000"/>
        </w:rPr>
        <w:t xml:space="preserve">, seconded by </w:t>
      </w:r>
      <w:r w:rsidRPr="006E2ABC">
        <w:rPr>
          <w:rFonts w:cs="Arial"/>
          <w:color w:val="000000"/>
        </w:rPr>
        <w:t xml:space="preserve">Commissioner </w:t>
      </w:r>
      <w:r>
        <w:rPr>
          <w:rFonts w:cs="Arial"/>
          <w:color w:val="000000"/>
        </w:rPr>
        <w:t>Tunnicliffe</w:t>
      </w:r>
      <w:r w:rsidRPr="006E2ABC">
        <w:rPr>
          <w:rFonts w:cs="Arial"/>
          <w:color w:val="000000"/>
        </w:rPr>
        <w:t>.</w:t>
      </w:r>
    </w:p>
    <w:p w14:paraId="38FB4E16" w14:textId="77777777" w:rsidR="00382367" w:rsidRPr="00163CC3" w:rsidRDefault="00382367" w:rsidP="00382367">
      <w:pPr>
        <w:tabs>
          <w:tab w:val="center" w:pos="4680"/>
        </w:tabs>
        <w:jc w:val="center"/>
        <w:rPr>
          <w:rFonts w:cs="Arial"/>
          <w:b/>
          <w:bCs/>
        </w:rPr>
      </w:pPr>
      <w:r w:rsidRPr="00163CC3">
        <w:rPr>
          <w:rFonts w:cs="Arial"/>
          <w:b/>
          <w:bCs/>
        </w:rPr>
        <w:t xml:space="preserve">RESOLUTION TO SURPLUS AND APPROVE THE CONVEYANCE OF EQUIPMENT, VEHICLES, AND OTHER PERSONAL PROPERTY OWNED BY THE COUNTY AND AUTHORIZING THE WILLIAMSON COUNTY MAYOR TO EXECUTE ALL </w:t>
      </w:r>
      <w:r w:rsidRPr="00163CC3">
        <w:rPr>
          <w:rFonts w:cs="Arial"/>
          <w:b/>
          <w:bCs/>
          <w:u w:val="single"/>
        </w:rPr>
        <w:t>DOCUMENTATION NEEDED TO COMPLETE THE CONVEYANCE</w:t>
      </w:r>
    </w:p>
    <w:p w14:paraId="1BEF83C7" w14:textId="77777777" w:rsidR="00382367" w:rsidRPr="00163CC3" w:rsidRDefault="00382367" w:rsidP="00382367">
      <w:pPr>
        <w:ind w:left="1440" w:hanging="1440"/>
        <w:jc w:val="both"/>
        <w:rPr>
          <w:rFonts w:cs="Arial"/>
        </w:rPr>
      </w:pPr>
    </w:p>
    <w:p w14:paraId="4E9F1E57" w14:textId="77777777" w:rsidR="00382367" w:rsidRPr="00163CC3" w:rsidRDefault="00382367" w:rsidP="00382367">
      <w:pPr>
        <w:ind w:left="1440" w:hanging="1440"/>
        <w:jc w:val="both"/>
        <w:rPr>
          <w:rFonts w:cs="Arial"/>
        </w:rPr>
      </w:pPr>
      <w:r w:rsidRPr="00163CC3">
        <w:rPr>
          <w:rFonts w:cs="Arial"/>
          <w:b/>
          <w:iCs/>
        </w:rPr>
        <w:t>WHEREAS</w:t>
      </w:r>
      <w:r w:rsidRPr="00163CC3">
        <w:rPr>
          <w:rFonts w:cs="Arial"/>
          <w:b/>
          <w:i/>
        </w:rPr>
        <w:t>,</w:t>
      </w:r>
      <w:r w:rsidRPr="00163CC3">
        <w:rPr>
          <w:rFonts w:cs="Arial"/>
          <w:b/>
          <w:i/>
        </w:rPr>
        <w:tab/>
      </w:r>
      <w:r w:rsidRPr="00163CC3">
        <w:rPr>
          <w:rFonts w:cs="Arial"/>
          <w:bCs/>
          <w:color w:val="000000"/>
        </w:rPr>
        <w:t xml:space="preserve">pursuant to </w:t>
      </w:r>
      <w:r w:rsidRPr="00163CC3">
        <w:rPr>
          <w:rFonts w:cs="Arial"/>
          <w:bCs/>
          <w:i/>
          <w:color w:val="000000"/>
        </w:rPr>
        <w:t>Tennessee Code Annotated, Section 5-14-108,</w:t>
      </w:r>
      <w:r w:rsidRPr="00163CC3">
        <w:rPr>
          <w:rFonts w:cs="Arial"/>
          <w:bCs/>
          <w:color w:val="000000"/>
        </w:rPr>
        <w:t xml:space="preserve"> prior to selling property owned by the County, the Board of Commissioners must first declare the property surplus, obsolete, or unusable</w:t>
      </w:r>
      <w:r w:rsidRPr="00163CC3">
        <w:rPr>
          <w:rFonts w:cs="Arial"/>
        </w:rPr>
        <w:t>; and</w:t>
      </w:r>
    </w:p>
    <w:p w14:paraId="495BE086" w14:textId="77777777" w:rsidR="00382367" w:rsidRPr="00163CC3" w:rsidRDefault="00382367" w:rsidP="00382367">
      <w:pPr>
        <w:ind w:left="1440" w:hanging="1440"/>
        <w:jc w:val="both"/>
        <w:rPr>
          <w:rFonts w:cs="Arial"/>
        </w:rPr>
      </w:pPr>
    </w:p>
    <w:p w14:paraId="64C14440" w14:textId="77777777" w:rsidR="00382367" w:rsidRPr="00163CC3" w:rsidRDefault="00382367" w:rsidP="00382367">
      <w:pPr>
        <w:ind w:left="1440" w:hanging="1440"/>
        <w:jc w:val="both"/>
        <w:rPr>
          <w:rFonts w:cs="Arial"/>
        </w:rPr>
      </w:pPr>
      <w:r w:rsidRPr="00163CC3">
        <w:rPr>
          <w:rFonts w:cs="Arial"/>
          <w:b/>
          <w:iCs/>
        </w:rPr>
        <w:t>WHEREAS</w:t>
      </w:r>
      <w:r w:rsidRPr="00163CC3">
        <w:rPr>
          <w:rFonts w:cs="Arial"/>
          <w:b/>
          <w:i/>
        </w:rPr>
        <w:t>,</w:t>
      </w:r>
      <w:r w:rsidRPr="00163CC3">
        <w:rPr>
          <w:rFonts w:cs="Arial"/>
        </w:rPr>
        <w:tab/>
        <w:t>the Williamson County Purchasing Director has assembled a list of equipment, vehicles, and other personal property owned by Williamson County but no longer deemed needed; and</w:t>
      </w:r>
    </w:p>
    <w:p w14:paraId="656447B4" w14:textId="77777777" w:rsidR="00382367" w:rsidRPr="00163CC3" w:rsidRDefault="00382367" w:rsidP="00382367">
      <w:pPr>
        <w:ind w:left="1440" w:hanging="1440"/>
        <w:jc w:val="both"/>
        <w:rPr>
          <w:rFonts w:cs="Arial"/>
        </w:rPr>
      </w:pPr>
    </w:p>
    <w:p w14:paraId="531FB947" w14:textId="77777777" w:rsidR="00382367" w:rsidRPr="00163CC3" w:rsidRDefault="00382367" w:rsidP="00382367">
      <w:pPr>
        <w:ind w:left="1440" w:hanging="1440"/>
        <w:jc w:val="both"/>
        <w:rPr>
          <w:rFonts w:cs="Arial"/>
        </w:rPr>
      </w:pPr>
      <w:r w:rsidRPr="00163CC3">
        <w:rPr>
          <w:rFonts w:cs="Arial"/>
          <w:b/>
          <w:bCs/>
        </w:rPr>
        <w:t>WHEREAS</w:t>
      </w:r>
      <w:r w:rsidRPr="00163CC3">
        <w:rPr>
          <w:rFonts w:cs="Arial"/>
          <w:b/>
          <w:bCs/>
          <w:i/>
          <w:iCs/>
        </w:rPr>
        <w:t>,</w:t>
      </w:r>
      <w:r w:rsidRPr="00163CC3">
        <w:rPr>
          <w:rFonts w:cs="Arial"/>
          <w:b/>
          <w:bCs/>
          <w:i/>
          <w:iCs/>
        </w:rPr>
        <w:tab/>
      </w:r>
      <w:r w:rsidRPr="00163CC3">
        <w:rPr>
          <w:rFonts w:cs="Arial"/>
        </w:rPr>
        <w:t xml:space="preserve">the purchasing director requests Williamson County Board of Commissioners to surplus the personal property as further described in the attached list and authorize the transfer of its ownership interest and to dispose of the property by auction or other legally permissible methods of disposing government property; and </w:t>
      </w:r>
    </w:p>
    <w:p w14:paraId="0313C06C" w14:textId="77777777" w:rsidR="00382367" w:rsidRPr="00163CC3" w:rsidRDefault="00382367" w:rsidP="00382367">
      <w:pPr>
        <w:jc w:val="both"/>
        <w:rPr>
          <w:rFonts w:cs="Arial"/>
        </w:rPr>
      </w:pPr>
    </w:p>
    <w:p w14:paraId="27C9AABB" w14:textId="77777777" w:rsidR="00382367" w:rsidRPr="00163CC3" w:rsidRDefault="00382367" w:rsidP="00382367">
      <w:pPr>
        <w:ind w:left="1440" w:hanging="1440"/>
        <w:jc w:val="both"/>
        <w:rPr>
          <w:rFonts w:cs="Arial"/>
        </w:rPr>
      </w:pPr>
      <w:r w:rsidRPr="00163CC3">
        <w:rPr>
          <w:rFonts w:cs="Arial"/>
          <w:b/>
          <w:iCs/>
        </w:rPr>
        <w:t>WHEREAS</w:t>
      </w:r>
      <w:r w:rsidRPr="00163CC3">
        <w:rPr>
          <w:rFonts w:cs="Arial"/>
          <w:b/>
          <w:i/>
        </w:rPr>
        <w:t>,</w:t>
      </w:r>
      <w:r w:rsidRPr="00163CC3">
        <w:rPr>
          <w:rFonts w:cs="Arial"/>
          <w:b/>
          <w:i/>
        </w:rPr>
        <w:tab/>
      </w:r>
      <w:r w:rsidRPr="00163CC3">
        <w:rPr>
          <w:rFonts w:cs="Arial"/>
        </w:rPr>
        <w:t>the Williamson County Board of Commissioners finds it in the best interest of the citizens of Williamson County to surplus the equipment, vehicles, and personal property listed on Attachment A which is attached hereto and made a part hereof and authorizes the Williamson County Mayor to execute all documentation needed to transfer its ownership interest in the equipment:</w:t>
      </w:r>
    </w:p>
    <w:p w14:paraId="7EA783F3" w14:textId="77777777" w:rsidR="00382367" w:rsidRPr="00163CC3" w:rsidRDefault="00382367" w:rsidP="00382367">
      <w:pPr>
        <w:jc w:val="both"/>
        <w:rPr>
          <w:rFonts w:cs="Arial"/>
        </w:rPr>
      </w:pPr>
      <w:bookmarkStart w:id="6" w:name="_Hlk74735607"/>
    </w:p>
    <w:p w14:paraId="7B7E0513" w14:textId="77777777" w:rsidR="00382367" w:rsidRDefault="00382367" w:rsidP="00382367">
      <w:pPr>
        <w:ind w:left="720" w:hanging="720"/>
        <w:jc w:val="both"/>
        <w:rPr>
          <w:rFonts w:cs="Arial"/>
        </w:rPr>
      </w:pPr>
      <w:r w:rsidRPr="00163CC3">
        <w:rPr>
          <w:rFonts w:cs="Arial"/>
          <w:b/>
          <w:bCs/>
        </w:rPr>
        <w:t>NOW, THEREFORE, BE IT RESOLVED</w:t>
      </w:r>
      <w:r w:rsidRPr="00163CC3">
        <w:rPr>
          <w:rFonts w:cs="Arial"/>
        </w:rPr>
        <w:t>, that the Williamson County Board of Commissioners, meeting in regular session this the 11</w:t>
      </w:r>
      <w:r w:rsidRPr="00163CC3">
        <w:rPr>
          <w:rFonts w:cs="Arial"/>
          <w:vertAlign w:val="superscript"/>
        </w:rPr>
        <w:t>th</w:t>
      </w:r>
      <w:r w:rsidRPr="00163CC3">
        <w:rPr>
          <w:rFonts w:cs="Arial"/>
        </w:rPr>
        <w:t xml:space="preserve"> day of September, 2023,</w:t>
      </w:r>
      <w:bookmarkEnd w:id="6"/>
      <w:r w:rsidRPr="00163CC3">
        <w:rPr>
          <w:rFonts w:cs="Arial"/>
        </w:rPr>
        <w:t xml:space="preserve"> surpluses the used equipment, vehicles and other personal property which is further described in the attached list, and authorizes the Williamson County Mayor to execute all documentation necessary to dispose of the property by auction or other permissible means. </w:t>
      </w:r>
    </w:p>
    <w:p w14:paraId="2C959739" w14:textId="77777777" w:rsidR="00382367" w:rsidRDefault="00382367" w:rsidP="00382367">
      <w:pPr>
        <w:ind w:left="720" w:hanging="720"/>
        <w:jc w:val="both"/>
        <w:rPr>
          <w:rFonts w:cs="Arial"/>
        </w:rPr>
      </w:pPr>
    </w:p>
    <w:p w14:paraId="39C4AE7F" w14:textId="132A875F"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49671CEC"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13CD71F6" w14:textId="77777777" w:rsidR="00382367" w:rsidRPr="00756515" w:rsidRDefault="00382367" w:rsidP="00382367">
      <w:pPr>
        <w:autoSpaceDE w:val="0"/>
        <w:autoSpaceDN w:val="0"/>
        <w:adjustRightInd w:val="0"/>
        <w:rPr>
          <w:rFonts w:cs="Arial"/>
          <w:color w:val="000000"/>
          <w:u w:val="single"/>
        </w:rPr>
      </w:pPr>
    </w:p>
    <w:p w14:paraId="4B99B73E"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6317AD4C" w14:textId="77777777" w:rsidR="00382367" w:rsidRDefault="00382367" w:rsidP="00382367">
      <w:pPr>
        <w:autoSpaceDE w:val="0"/>
        <w:autoSpaceDN w:val="0"/>
        <w:adjustRightInd w:val="0"/>
        <w:rPr>
          <w:rFonts w:cs="Arial"/>
          <w:color w:val="000000"/>
        </w:rPr>
      </w:pPr>
      <w:r>
        <w:rPr>
          <w:rFonts w:cs="Arial"/>
          <w:color w:val="000000"/>
        </w:rPr>
        <w:t>Highway Commission</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1E602C68" w14:textId="77777777" w:rsidR="00382367" w:rsidRDefault="00382367" w:rsidP="003823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6A94458E"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44</w:t>
      </w:r>
      <w:r w:rsidRPr="00756515">
        <w:rPr>
          <w:rFonts w:cs="Arial"/>
          <w:color w:val="000000"/>
        </w:rPr>
        <w:t xml:space="preserve"> passed </w:t>
      </w:r>
      <w:r w:rsidRPr="00756515">
        <w:rPr>
          <w:rFonts w:cs="Arial"/>
        </w:rPr>
        <w:t>by</w:t>
      </w:r>
      <w:r>
        <w:rPr>
          <w:rFonts w:cs="Arial"/>
        </w:rPr>
        <w:t xml:space="preserve"> unanimous </w:t>
      </w:r>
      <w:r w:rsidRPr="00756515">
        <w:rPr>
          <w:rFonts w:cs="Arial"/>
        </w:rPr>
        <w:t>recorded vote, 2</w:t>
      </w:r>
      <w:r>
        <w:rPr>
          <w:rFonts w:cs="Arial"/>
        </w:rPr>
        <w:t>3 ‘Yes’ and</w:t>
      </w:r>
      <w:r w:rsidRPr="00756515">
        <w:rPr>
          <w:rFonts w:cs="Arial"/>
        </w:rPr>
        <w:t xml:space="preserve">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61F196C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53D4621"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2AB84F4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BC566B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5F01C50E"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0394FFD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C334C2F"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26FE5768"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066BEA54"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75095F2C"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2C71AA5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627A178"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396A1B36"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36A2BD4F"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1C455F9C"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359BB33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FA03D5F"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15F2BB8"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B1D1341"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45785D2F"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059C5D0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137D280"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459339D6"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3C1EAF91"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00422BF1"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789D1377"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AA86F10"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0AB9AB84"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FF5AD77"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F0C5EC8"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48E3FD4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D00C340"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614F5460"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3B64D6D2"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2691F801" w14:textId="77777777" w:rsidR="00382367" w:rsidRPr="00756515" w:rsidRDefault="00382367" w:rsidP="00451066">
            <w:pPr>
              <w:spacing w:line="256" w:lineRule="auto"/>
              <w:jc w:val="center"/>
              <w:rPr>
                <w:rFonts w:cs="Arial"/>
              </w:rPr>
            </w:pPr>
          </w:p>
        </w:tc>
      </w:tr>
    </w:tbl>
    <w:p w14:paraId="6D7962FD" w14:textId="77777777" w:rsidR="00382367" w:rsidRPr="00756515" w:rsidRDefault="00382367" w:rsidP="00382367">
      <w:pPr>
        <w:spacing w:line="480" w:lineRule="auto"/>
        <w:jc w:val="both"/>
        <w:rPr>
          <w:rFonts w:cs="Arial"/>
        </w:rPr>
      </w:pPr>
      <w:r w:rsidRPr="00756515">
        <w:rPr>
          <w:rFonts w:cs="Arial"/>
        </w:rPr>
        <w:t>_______________</w:t>
      </w:r>
    </w:p>
    <w:p w14:paraId="64D772F4" w14:textId="77777777" w:rsidR="00382367" w:rsidRPr="00756515" w:rsidRDefault="00382367" w:rsidP="00382367">
      <w:pPr>
        <w:autoSpaceDE w:val="0"/>
        <w:autoSpaceDN w:val="0"/>
        <w:adjustRightInd w:val="0"/>
        <w:spacing w:line="480" w:lineRule="auto"/>
        <w:jc w:val="both"/>
        <w:rPr>
          <w:rFonts w:cs="Arial"/>
          <w:color w:val="000000"/>
          <w:u w:val="single"/>
        </w:rPr>
      </w:pPr>
      <w:r w:rsidRPr="00756515">
        <w:rPr>
          <w:rFonts w:cs="Arial"/>
          <w:color w:val="000000"/>
          <w:u w:val="single"/>
        </w:rPr>
        <w:t>RESOLUTION NO. 9-23-</w:t>
      </w:r>
      <w:r>
        <w:rPr>
          <w:rFonts w:cs="Arial"/>
          <w:color w:val="000000"/>
          <w:u w:val="single"/>
        </w:rPr>
        <w:t>45</w:t>
      </w:r>
    </w:p>
    <w:p w14:paraId="3861DBF9" w14:textId="77777777"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Herbert</w:t>
      </w:r>
      <w:r w:rsidRPr="00F51192">
        <w:rPr>
          <w:rFonts w:cs="Arial"/>
          <w:color w:val="000000"/>
        </w:rPr>
        <w:t xml:space="preserve"> moved to accept Resolution No. 9-23-</w:t>
      </w:r>
      <w:r>
        <w:rPr>
          <w:rFonts w:cs="Arial"/>
          <w:color w:val="000000"/>
        </w:rPr>
        <w:t>45</w:t>
      </w:r>
      <w:r w:rsidRPr="00F51192">
        <w:rPr>
          <w:rFonts w:cs="Arial"/>
          <w:color w:val="000000"/>
        </w:rPr>
        <w:t xml:space="preserve">, seconded by </w:t>
      </w:r>
      <w:r w:rsidRPr="006E2ABC">
        <w:rPr>
          <w:rFonts w:cs="Arial"/>
          <w:color w:val="000000"/>
        </w:rPr>
        <w:t xml:space="preserve">Commissioner </w:t>
      </w:r>
      <w:r>
        <w:rPr>
          <w:rFonts w:cs="Arial"/>
          <w:color w:val="000000"/>
        </w:rPr>
        <w:t>Steve Smith</w:t>
      </w:r>
      <w:r w:rsidRPr="006E2ABC">
        <w:rPr>
          <w:rFonts w:cs="Arial"/>
          <w:color w:val="000000"/>
        </w:rPr>
        <w:t>.</w:t>
      </w:r>
    </w:p>
    <w:p w14:paraId="1D40B76D" w14:textId="77777777" w:rsidR="00382367" w:rsidRPr="00163CC3" w:rsidRDefault="00382367" w:rsidP="00382367">
      <w:pPr>
        <w:ind w:left="-270"/>
        <w:jc w:val="center"/>
        <w:rPr>
          <w:rFonts w:cs="Arial"/>
          <w:b/>
          <w:bCs/>
        </w:rPr>
      </w:pPr>
      <w:r w:rsidRPr="00163CC3">
        <w:rPr>
          <w:rFonts w:cs="Arial"/>
          <w:b/>
          <w:bCs/>
        </w:rPr>
        <w:t xml:space="preserve">RESOLUTION REVISING CERTAIN PERSONNEL POLICIES AS REQUIRED </w:t>
      </w:r>
    </w:p>
    <w:p w14:paraId="56C98D83" w14:textId="77777777" w:rsidR="00382367" w:rsidRPr="00163CC3" w:rsidRDefault="00382367" w:rsidP="00382367">
      <w:pPr>
        <w:ind w:left="-270"/>
        <w:jc w:val="center"/>
        <w:rPr>
          <w:rFonts w:cs="Arial"/>
          <w:b/>
          <w:bCs/>
          <w:u w:val="single"/>
        </w:rPr>
      </w:pPr>
      <w:r w:rsidRPr="00163CC3">
        <w:rPr>
          <w:rFonts w:cs="Arial"/>
          <w:b/>
          <w:bCs/>
          <w:u w:val="single"/>
        </w:rPr>
        <w:t>BY THE FEDERAL PREGNANT WORKERS FAIRNESS ACT</w:t>
      </w:r>
    </w:p>
    <w:p w14:paraId="0D46CE48" w14:textId="77777777" w:rsidR="00382367" w:rsidRPr="00163CC3" w:rsidRDefault="00382367" w:rsidP="00382367">
      <w:pPr>
        <w:ind w:left="-270"/>
        <w:jc w:val="center"/>
        <w:rPr>
          <w:rFonts w:cs="Arial"/>
          <w:b/>
          <w:bCs/>
          <w:u w:val="single"/>
        </w:rPr>
      </w:pPr>
    </w:p>
    <w:p w14:paraId="70646503" w14:textId="77777777" w:rsidR="00382367" w:rsidRPr="00163CC3" w:rsidRDefault="00382367" w:rsidP="00382367">
      <w:pPr>
        <w:ind w:left="1440" w:hanging="1440"/>
        <w:jc w:val="both"/>
        <w:rPr>
          <w:rFonts w:cs="Arial"/>
        </w:rPr>
      </w:pPr>
      <w:r w:rsidRPr="00163CC3">
        <w:rPr>
          <w:rFonts w:cs="Arial"/>
          <w:b/>
          <w:bCs/>
        </w:rPr>
        <w:t>WHEREAS,</w:t>
      </w:r>
      <w:r w:rsidRPr="00163CC3">
        <w:rPr>
          <w:rFonts w:cs="Arial"/>
        </w:rPr>
        <w:t xml:space="preserve"> </w:t>
      </w:r>
      <w:r w:rsidRPr="00163CC3">
        <w:rPr>
          <w:rFonts w:cs="Arial"/>
        </w:rPr>
        <w:tab/>
        <w:t>the Williamson County Personnel Policy Manual contains policies prohibiting unlawful discrimination; and</w:t>
      </w:r>
    </w:p>
    <w:p w14:paraId="56842185" w14:textId="77777777" w:rsidR="00382367" w:rsidRPr="00163CC3" w:rsidRDefault="00382367" w:rsidP="00382367">
      <w:pPr>
        <w:ind w:left="-270"/>
        <w:jc w:val="both"/>
        <w:rPr>
          <w:rFonts w:cs="Arial"/>
          <w:b/>
          <w:bCs/>
        </w:rPr>
      </w:pPr>
    </w:p>
    <w:p w14:paraId="2606C7DB" w14:textId="77777777" w:rsidR="00382367" w:rsidRPr="00163CC3" w:rsidRDefault="00382367" w:rsidP="00382367">
      <w:pPr>
        <w:ind w:left="1440" w:hanging="1440"/>
        <w:jc w:val="both"/>
        <w:rPr>
          <w:rFonts w:cs="Arial"/>
        </w:rPr>
      </w:pPr>
      <w:r w:rsidRPr="00163CC3">
        <w:rPr>
          <w:rFonts w:cs="Arial"/>
          <w:b/>
          <w:bCs/>
        </w:rPr>
        <w:t>WHEREAS,</w:t>
      </w:r>
      <w:r w:rsidRPr="00163CC3">
        <w:rPr>
          <w:rFonts w:cs="Arial"/>
        </w:rPr>
        <w:t xml:space="preserve"> </w:t>
      </w:r>
      <w:r w:rsidRPr="00163CC3">
        <w:rPr>
          <w:rFonts w:cs="Arial"/>
        </w:rPr>
        <w:tab/>
        <w:t xml:space="preserve">Tennessee Code Annotated </w:t>
      </w:r>
      <w:bookmarkStart w:id="7" w:name="_Hlk65834433"/>
      <w:r w:rsidRPr="00163CC3">
        <w:rPr>
          <w:rFonts w:cs="Arial"/>
        </w:rPr>
        <w:t>§</w:t>
      </w:r>
      <w:bookmarkEnd w:id="7"/>
      <w:r w:rsidRPr="00163CC3">
        <w:rPr>
          <w:rFonts w:cs="Arial"/>
        </w:rPr>
        <w:t xml:space="preserve"> 5-23-104 requires that certain personnel policies for County employees, including those related to discrimination and harassment, be in writing and approved by legal counsel, and that the County Mayor and County Board of Commissioners provide for the adoption of such policies to govern all county employees except those employed by an elected county official who has opted out of the policies and adopted separate policies; and</w:t>
      </w:r>
    </w:p>
    <w:p w14:paraId="6D2DDC8C" w14:textId="77777777" w:rsidR="00382367" w:rsidRPr="00163CC3" w:rsidRDefault="00382367" w:rsidP="00382367">
      <w:pPr>
        <w:ind w:left="-270"/>
        <w:jc w:val="both"/>
        <w:rPr>
          <w:rFonts w:cs="Arial"/>
        </w:rPr>
      </w:pPr>
    </w:p>
    <w:p w14:paraId="1372C559" w14:textId="77777777" w:rsidR="00382367" w:rsidRPr="00163CC3" w:rsidRDefault="00382367" w:rsidP="00382367">
      <w:pPr>
        <w:ind w:left="1440" w:hanging="1440"/>
        <w:jc w:val="both"/>
        <w:rPr>
          <w:rFonts w:cs="Arial"/>
        </w:rPr>
      </w:pPr>
      <w:r w:rsidRPr="00163CC3">
        <w:rPr>
          <w:rFonts w:cs="Arial"/>
          <w:b/>
          <w:bCs/>
        </w:rPr>
        <w:t>WHEREAS,</w:t>
      </w:r>
      <w:r w:rsidRPr="00163CC3">
        <w:rPr>
          <w:rFonts w:cs="Arial"/>
        </w:rPr>
        <w:t xml:space="preserve"> </w:t>
      </w:r>
      <w:r w:rsidRPr="00163CC3">
        <w:rPr>
          <w:rFonts w:cs="Arial"/>
        </w:rPr>
        <w:tab/>
        <w:t xml:space="preserve">as a result of the passage of the Tennessee Pregnant Workers Fairness Act, certain changes to these policies were made in 2021, and as a result of the passage of the Federal Pregnant Workers Fairness Act, further revisions are necessary to ensure compliance with both state and federal law; </w:t>
      </w:r>
    </w:p>
    <w:p w14:paraId="35099CC2" w14:textId="77777777" w:rsidR="00382367" w:rsidRPr="00163CC3" w:rsidRDefault="00382367" w:rsidP="00382367">
      <w:pPr>
        <w:ind w:left="-270"/>
        <w:jc w:val="both"/>
        <w:rPr>
          <w:rFonts w:cs="Arial"/>
        </w:rPr>
      </w:pPr>
    </w:p>
    <w:p w14:paraId="4CCF8582" w14:textId="77777777" w:rsidR="00382367" w:rsidRPr="00163CC3" w:rsidRDefault="00382367" w:rsidP="00382367">
      <w:pPr>
        <w:ind w:left="720" w:hanging="720"/>
        <w:jc w:val="both"/>
        <w:rPr>
          <w:rFonts w:cs="Arial"/>
        </w:rPr>
      </w:pPr>
      <w:r w:rsidRPr="00163CC3">
        <w:rPr>
          <w:rFonts w:cs="Arial"/>
          <w:b/>
          <w:bCs/>
        </w:rPr>
        <w:t>NOW, THEREFORE, BE IT RESOLVED,</w:t>
      </w:r>
      <w:r w:rsidRPr="00163CC3">
        <w:rPr>
          <w:rFonts w:cs="Arial"/>
        </w:rPr>
        <w:t xml:space="preserve"> that the Williamson County Board of Commissioners meeting in regular session this 11</w:t>
      </w:r>
      <w:r w:rsidRPr="00163CC3">
        <w:rPr>
          <w:rFonts w:cs="Arial"/>
          <w:vertAlign w:val="superscript"/>
        </w:rPr>
        <w:t>th</w:t>
      </w:r>
      <w:r w:rsidRPr="00163CC3">
        <w:rPr>
          <w:rFonts w:cs="Arial"/>
        </w:rPr>
        <w:t xml:space="preserve"> day of September, 2023, replaced Section 2.04, entitled “Accommodation</w:t>
      </w:r>
      <w:r>
        <w:rPr>
          <w:rFonts w:cs="Arial"/>
        </w:rPr>
        <w:t>s for Pregnancy and Childbirth”</w:t>
      </w:r>
      <w:r w:rsidRPr="00163CC3">
        <w:rPr>
          <w:rFonts w:cs="Arial"/>
        </w:rPr>
        <w:t xml:space="preserve"> with the following language, so that 2.04 reads in its entirety as follows:</w:t>
      </w:r>
    </w:p>
    <w:p w14:paraId="5041AD8F" w14:textId="77777777" w:rsidR="00382367" w:rsidRPr="00163CC3" w:rsidRDefault="00382367" w:rsidP="0038236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Arial" w:hAnsi="Arial" w:cs="Arial"/>
          <w:sz w:val="24"/>
          <w:szCs w:val="24"/>
        </w:rPr>
      </w:pPr>
      <w:r w:rsidRPr="00163CC3">
        <w:rPr>
          <w:rFonts w:ascii="Arial" w:hAnsi="Arial" w:cs="Arial"/>
          <w:sz w:val="24"/>
          <w:szCs w:val="24"/>
        </w:rPr>
        <w:t>2.04</w:t>
      </w:r>
    </w:p>
    <w:p w14:paraId="02AC1EEB" w14:textId="77777777" w:rsidR="00382367" w:rsidRPr="00163CC3" w:rsidRDefault="00382367" w:rsidP="0038236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Arial" w:hAnsi="Arial" w:cs="Arial"/>
          <w:sz w:val="24"/>
          <w:szCs w:val="24"/>
        </w:rPr>
      </w:pPr>
      <w:r w:rsidRPr="00163CC3">
        <w:rPr>
          <w:rFonts w:ascii="Arial" w:hAnsi="Arial" w:cs="Arial"/>
          <w:sz w:val="24"/>
          <w:szCs w:val="24"/>
        </w:rPr>
        <w:t>Accommodation of Pregnant Employees</w:t>
      </w:r>
    </w:p>
    <w:p w14:paraId="202ADA4A"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b/>
          <w:bCs/>
        </w:rPr>
      </w:pPr>
    </w:p>
    <w:p w14:paraId="27051637"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163CC3">
        <w:rPr>
          <w:rFonts w:cs="Arial"/>
          <w:b/>
          <w:bCs/>
        </w:rPr>
        <w:t xml:space="preserve">Williamson County will make reasonable accommodation for employees with known limitations related to pregnancy, childbirth, and related medical conditions, unless such accommodations create an undue hardship on county operations.  A </w:t>
      </w:r>
      <w:r w:rsidRPr="00163CC3">
        <w:rPr>
          <w:rFonts w:cs="Arial"/>
          <w:b/>
          <w:bCs/>
          <w:color w:val="1B1B1B"/>
          <w:shd w:val="clear" w:color="auto" w:fill="FFFFFF"/>
        </w:rPr>
        <w:t>“known limitation” for purposes of this policy means a physical or mental condition related to, affected by, or arising out of pregnancy, childbirth, or related medical conditions that the employee or employee's representative has communicated to the County.  A condition need not meet the definition of a disability under the Americans with Disabilities Act in order to be covered under this policy</w:t>
      </w:r>
    </w:p>
    <w:p w14:paraId="0931F17C"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5C09C9AF"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163CC3">
        <w:rPr>
          <w:rFonts w:cs="Arial"/>
          <w:b/>
          <w:bCs/>
        </w:rPr>
        <w:t xml:space="preserve">The determination of a reasonable accommodation shall be reached by way of an interactive process that includes input from the employee and if necessary, a medical provider for the employee, and may include such things as modified work schedules, temporary adjustment of job duties, or modification of equipment or devices needed to provide the requested accommodation.  A qualified employee will not be required to take leave, paid or unpaid, if another reasonable accommodation can be provided for the known limitations related to pregnancy, childbirth, or related medical conditions without creating undue hardship. </w:t>
      </w:r>
    </w:p>
    <w:p w14:paraId="7E8B1BC8"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39B5C65C"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163CC3">
        <w:rPr>
          <w:rFonts w:cs="Arial"/>
          <w:b/>
          <w:bCs/>
        </w:rPr>
        <w:t>In determining whether an accommodation would impose an undue hardship on the department, factors to be considered include but are not limited to the resources of the department, the type of operation, the impact upon safety of the employee and others of making the accommodation, and the nature and cost of the accommodation needed.</w:t>
      </w:r>
    </w:p>
    <w:p w14:paraId="0D879742"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25C27EAB" w14:textId="77777777" w:rsidR="00382367" w:rsidRPr="00163CC3" w:rsidRDefault="00382367" w:rsidP="00382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color w:val="1B1B1B"/>
        </w:rPr>
      </w:pPr>
      <w:r w:rsidRPr="00163CC3">
        <w:rPr>
          <w:rFonts w:cs="Arial"/>
          <w:b/>
          <w:bCs/>
        </w:rPr>
        <w:t xml:space="preserve">Absent undue hardship, the County will not </w:t>
      </w:r>
      <w:r w:rsidRPr="00163CC3">
        <w:rPr>
          <w:rFonts w:cs="Arial"/>
          <w:b/>
          <w:bCs/>
          <w:color w:val="1B1B1B"/>
        </w:rPr>
        <w:t xml:space="preserve">deny employment opportunities or take adverse action in terms, conditions or privileges of employment related to a qualified employee based on the need for a reasonable accommodations related to the pregnancy, childbirth, or related medical conditions of the qualified employee.  </w:t>
      </w:r>
    </w:p>
    <w:p w14:paraId="318228BC" w14:textId="77777777" w:rsidR="00382367" w:rsidRPr="00163CC3" w:rsidRDefault="00382367" w:rsidP="00382367">
      <w:pPr>
        <w:rPr>
          <w:rFonts w:cs="Arial"/>
          <w:b/>
          <w:bCs/>
        </w:rPr>
      </w:pPr>
    </w:p>
    <w:p w14:paraId="69617A21" w14:textId="77777777" w:rsidR="00382367" w:rsidRPr="00163CC3" w:rsidRDefault="00382367" w:rsidP="00382367">
      <w:pPr>
        <w:ind w:left="720" w:hanging="720"/>
        <w:jc w:val="both"/>
        <w:rPr>
          <w:rFonts w:cs="Arial"/>
        </w:rPr>
      </w:pPr>
      <w:r w:rsidRPr="00163CC3">
        <w:rPr>
          <w:rFonts w:cs="Arial"/>
          <w:b/>
          <w:bCs/>
        </w:rPr>
        <w:t>BE IT FURTHER RESOLVED</w:t>
      </w:r>
      <w:r w:rsidRPr="00163CC3">
        <w:rPr>
          <w:rFonts w:cs="Arial"/>
        </w:rPr>
        <w:t xml:space="preserve">, that pursuant to Tennessee Code Annotated § 5-23-101 et seq., the above policy shall apply to all County offices under the direction of the County Mayor and shall further apply to all County elected offices unless the responsible elected official shall opt out by filing his or her own policy, approved in writing by legal counsel, with the County Clerk’s office within thirty days following the passage of this resolution.  </w:t>
      </w:r>
    </w:p>
    <w:p w14:paraId="5B9728EA" w14:textId="77777777" w:rsidR="00382367" w:rsidRPr="00163CC3" w:rsidRDefault="00382367" w:rsidP="00382367">
      <w:pPr>
        <w:ind w:left="-270"/>
        <w:jc w:val="both"/>
        <w:rPr>
          <w:rFonts w:cs="Arial"/>
          <w:b/>
          <w:bCs/>
        </w:rPr>
      </w:pPr>
    </w:p>
    <w:p w14:paraId="51098C8C" w14:textId="77777777" w:rsidR="00382367" w:rsidRDefault="00382367" w:rsidP="00382367">
      <w:pPr>
        <w:ind w:left="720" w:hanging="720"/>
        <w:jc w:val="both"/>
        <w:rPr>
          <w:rFonts w:cs="Arial"/>
        </w:rPr>
      </w:pPr>
      <w:r w:rsidRPr="00163CC3">
        <w:rPr>
          <w:rFonts w:cs="Arial"/>
          <w:b/>
          <w:bCs/>
        </w:rPr>
        <w:t>AND BE IT FURTER RESOLVED</w:t>
      </w:r>
      <w:r w:rsidRPr="00163CC3">
        <w:rPr>
          <w:rFonts w:cs="Arial"/>
        </w:rPr>
        <w:t xml:space="preserve">, that this resolution shall take effect immediately upon passage, the public welfare requiring it. </w:t>
      </w:r>
    </w:p>
    <w:p w14:paraId="7661B424" w14:textId="77777777" w:rsidR="00382367" w:rsidRDefault="00382367" w:rsidP="00382367">
      <w:pPr>
        <w:ind w:left="720" w:hanging="720"/>
        <w:jc w:val="both"/>
        <w:rPr>
          <w:rFonts w:cs="Arial"/>
        </w:rPr>
      </w:pPr>
    </w:p>
    <w:p w14:paraId="0D307764" w14:textId="45EBDF32" w:rsidR="00382367" w:rsidRPr="00756515" w:rsidRDefault="00382367" w:rsidP="00382367">
      <w:pPr>
        <w:ind w:left="4320" w:firstLine="720"/>
        <w:rPr>
          <w:rFonts w:cs="Arial"/>
          <w:b/>
          <w:bCs/>
          <w:u w:val="single"/>
        </w:rPr>
      </w:pPr>
      <w:r w:rsidRPr="00756515">
        <w:rPr>
          <w:rFonts w:cs="Arial"/>
          <w:u w:val="single"/>
        </w:rPr>
        <w:t xml:space="preserve">/s/ </w:t>
      </w:r>
      <w:r>
        <w:rPr>
          <w:rFonts w:cs="Arial"/>
          <w:u w:val="single"/>
        </w:rPr>
        <w:t>Judy Herbert</w:t>
      </w:r>
      <w:r w:rsidRPr="00756515">
        <w:rPr>
          <w:rFonts w:cs="Arial"/>
          <w:u w:val="single"/>
        </w:rPr>
        <w:tab/>
      </w:r>
    </w:p>
    <w:p w14:paraId="1760F06D" w14:textId="77777777" w:rsidR="00382367" w:rsidRPr="00756515" w:rsidRDefault="00382367" w:rsidP="00382367">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7CF448CE" w14:textId="77777777" w:rsidR="00382367" w:rsidRPr="00756515" w:rsidRDefault="00382367" w:rsidP="00382367">
      <w:pPr>
        <w:autoSpaceDE w:val="0"/>
        <w:autoSpaceDN w:val="0"/>
        <w:adjustRightInd w:val="0"/>
        <w:rPr>
          <w:rFonts w:cs="Arial"/>
          <w:color w:val="000000"/>
          <w:u w:val="single"/>
        </w:rPr>
      </w:pPr>
    </w:p>
    <w:p w14:paraId="429A046A"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29A840D5" w14:textId="77777777" w:rsidR="00382367" w:rsidRDefault="00382367" w:rsidP="00382367">
      <w:pPr>
        <w:spacing w:line="360" w:lineRule="auto"/>
        <w:jc w:val="both"/>
        <w:rPr>
          <w:rFonts w:cs="Arial"/>
          <w:color w:val="000000"/>
        </w:rPr>
      </w:pPr>
    </w:p>
    <w:p w14:paraId="36CBFB8E"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45</w:t>
      </w:r>
      <w:r w:rsidRPr="00756515">
        <w:rPr>
          <w:rFonts w:cs="Arial"/>
          <w:color w:val="000000"/>
        </w:rPr>
        <w:t xml:space="preserve"> passed </w:t>
      </w:r>
      <w:r w:rsidRPr="00756515">
        <w:rPr>
          <w:rFonts w:cs="Arial"/>
        </w:rPr>
        <w:t>by</w:t>
      </w:r>
      <w:r>
        <w:rPr>
          <w:rFonts w:cs="Arial"/>
        </w:rPr>
        <w:t xml:space="preserve"> unanimous </w:t>
      </w:r>
      <w:r w:rsidRPr="00756515">
        <w:rPr>
          <w:rFonts w:cs="Arial"/>
        </w:rPr>
        <w:t>recorded vote, 2</w:t>
      </w:r>
      <w:r>
        <w:rPr>
          <w:rFonts w:cs="Arial"/>
        </w:rPr>
        <w:t>3 ‘Yes’ and</w:t>
      </w:r>
      <w:r w:rsidRPr="00756515">
        <w:rPr>
          <w:rFonts w:cs="Arial"/>
        </w:rPr>
        <w:t xml:space="preserve">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349A32E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A7E37B3"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672BA1F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FF0AB8A"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1EF192D2"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5FA5BD03"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AA036CB"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0F62BFEC"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5A6980B9"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1C7C17B2"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643A01E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4510284"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62DA6767"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6FBDD885"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61285B0E"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3C8FC96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068B2C6"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6B9F08F4"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4F276D3A"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36963C30"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17FA0C0C"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732EC863"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64CA78D8"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468AF27A"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5B84FD66"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6A50F39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EACE19A"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7957C874"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7B1FF8E"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42A5B657"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62FFA9DA"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E9D7C03"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3AAB539C"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9B35D50"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510FB781" w14:textId="77777777" w:rsidR="00382367" w:rsidRPr="00756515" w:rsidRDefault="00382367" w:rsidP="00451066">
            <w:pPr>
              <w:spacing w:line="256" w:lineRule="auto"/>
              <w:jc w:val="center"/>
              <w:rPr>
                <w:rFonts w:cs="Arial"/>
              </w:rPr>
            </w:pPr>
          </w:p>
        </w:tc>
      </w:tr>
    </w:tbl>
    <w:p w14:paraId="0523EFCF" w14:textId="77777777" w:rsidR="00382367" w:rsidRPr="00756515" w:rsidRDefault="00382367" w:rsidP="00382367">
      <w:pPr>
        <w:spacing w:line="480" w:lineRule="auto"/>
        <w:jc w:val="both"/>
        <w:rPr>
          <w:rFonts w:cs="Arial"/>
        </w:rPr>
      </w:pPr>
      <w:r w:rsidRPr="00756515">
        <w:rPr>
          <w:rFonts w:cs="Arial"/>
        </w:rPr>
        <w:t>_______________</w:t>
      </w:r>
    </w:p>
    <w:p w14:paraId="4EB382FC" w14:textId="2C17A4F7" w:rsidR="00382367" w:rsidRPr="00756515" w:rsidRDefault="00D9306F" w:rsidP="00382367">
      <w:pPr>
        <w:autoSpaceDE w:val="0"/>
        <w:autoSpaceDN w:val="0"/>
        <w:adjustRightInd w:val="0"/>
        <w:spacing w:line="480" w:lineRule="auto"/>
        <w:jc w:val="both"/>
        <w:rPr>
          <w:rFonts w:cs="Arial"/>
          <w:color w:val="000000"/>
          <w:u w:val="single"/>
        </w:rPr>
      </w:pPr>
      <w:r>
        <w:rPr>
          <w:rFonts w:cs="Arial"/>
          <w:color w:val="000000"/>
          <w:u w:val="single"/>
        </w:rPr>
        <w:t xml:space="preserve">LATE-FILED </w:t>
      </w:r>
      <w:r w:rsidR="00382367" w:rsidRPr="00756515">
        <w:rPr>
          <w:rFonts w:cs="Arial"/>
          <w:color w:val="000000"/>
          <w:u w:val="single"/>
        </w:rPr>
        <w:t>RESOLUTION NO. 9-23-</w:t>
      </w:r>
      <w:r w:rsidR="00382367">
        <w:rPr>
          <w:rFonts w:cs="Arial"/>
          <w:color w:val="000000"/>
          <w:u w:val="single"/>
        </w:rPr>
        <w:t>46</w:t>
      </w:r>
    </w:p>
    <w:p w14:paraId="57B4CC85" w14:textId="24EB35C0"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Steve Smith</w:t>
      </w:r>
      <w:r w:rsidRPr="00F51192">
        <w:rPr>
          <w:rFonts w:cs="Arial"/>
          <w:color w:val="000000"/>
        </w:rPr>
        <w:t xml:space="preserve"> moved to accept </w:t>
      </w:r>
      <w:r w:rsidR="00D9306F">
        <w:rPr>
          <w:rFonts w:cs="Arial"/>
          <w:color w:val="000000"/>
        </w:rPr>
        <w:t xml:space="preserve">Late-Filed </w:t>
      </w:r>
      <w:r w:rsidRPr="00F51192">
        <w:rPr>
          <w:rFonts w:cs="Arial"/>
          <w:color w:val="000000"/>
        </w:rPr>
        <w:t>Resolution No. 9-23-</w:t>
      </w:r>
      <w:r>
        <w:rPr>
          <w:rFonts w:cs="Arial"/>
          <w:color w:val="000000"/>
        </w:rPr>
        <w:t>46</w:t>
      </w:r>
      <w:r w:rsidRPr="00F51192">
        <w:rPr>
          <w:rFonts w:cs="Arial"/>
          <w:color w:val="000000"/>
        </w:rPr>
        <w:t xml:space="preserve">, seconded by </w:t>
      </w:r>
      <w:r w:rsidRPr="006E2ABC">
        <w:rPr>
          <w:rFonts w:cs="Arial"/>
          <w:color w:val="000000"/>
        </w:rPr>
        <w:t xml:space="preserve">Commissioner </w:t>
      </w:r>
      <w:r>
        <w:rPr>
          <w:rFonts w:cs="Arial"/>
          <w:color w:val="000000"/>
        </w:rPr>
        <w:t>Hayes</w:t>
      </w:r>
      <w:r w:rsidRPr="006E2ABC">
        <w:rPr>
          <w:rFonts w:cs="Arial"/>
          <w:color w:val="000000"/>
        </w:rPr>
        <w:t>.</w:t>
      </w:r>
    </w:p>
    <w:p w14:paraId="61D0C675" w14:textId="77777777" w:rsidR="00382367" w:rsidRPr="00820A49" w:rsidRDefault="00382367" w:rsidP="00382367">
      <w:pPr>
        <w:jc w:val="center"/>
        <w:rPr>
          <w:rFonts w:cs="Arial"/>
          <w:b/>
          <w:bCs/>
        </w:rPr>
      </w:pPr>
      <w:r w:rsidRPr="00820A49">
        <w:rPr>
          <w:rFonts w:cs="Arial"/>
          <w:b/>
          <w:bCs/>
        </w:rPr>
        <w:t>RESOLUTION AMENDING THE RULES, REGULATIONS AND PROCEDURES OF</w:t>
      </w:r>
    </w:p>
    <w:p w14:paraId="2266FF05" w14:textId="66B6C8FB" w:rsidR="00382367" w:rsidRPr="00820A49" w:rsidRDefault="00382367" w:rsidP="00382367">
      <w:pPr>
        <w:jc w:val="center"/>
        <w:rPr>
          <w:rFonts w:cs="Arial"/>
        </w:rPr>
      </w:pPr>
      <w:r w:rsidRPr="00820A49">
        <w:rPr>
          <w:rFonts w:cs="Arial"/>
          <w:b/>
          <w:bCs/>
        </w:rPr>
        <w:t xml:space="preserve">THE WILLIAMSON COUNTY BOARD OF COMMISSIONERS CONCERNING </w:t>
      </w:r>
      <w:r w:rsidRPr="003E4858">
        <w:rPr>
          <w:rFonts w:cs="Arial"/>
          <w:b/>
          <w:bCs/>
          <w:u w:val="single"/>
        </w:rPr>
        <w:t>CALLING SPECIAL CALLED AND TOWN HALL COUNTY COMMISSION MEETINGS</w:t>
      </w:r>
      <w:r w:rsidRPr="00820A49">
        <w:rPr>
          <w:rFonts w:cs="Arial"/>
          <w:b/>
          <w:bCs/>
        </w:rPr>
        <w:t xml:space="preserve"> </w:t>
      </w:r>
    </w:p>
    <w:p w14:paraId="64522A39" w14:textId="77777777" w:rsidR="00382367" w:rsidRPr="00820A49" w:rsidRDefault="00382367" w:rsidP="00382367">
      <w:pPr>
        <w:tabs>
          <w:tab w:val="left" w:pos="4114"/>
        </w:tabs>
        <w:rPr>
          <w:rFonts w:cs="Arial"/>
        </w:rPr>
      </w:pPr>
      <w:r w:rsidRPr="00820A49">
        <w:rPr>
          <w:rFonts w:cs="Arial"/>
        </w:rPr>
        <w:tab/>
      </w:r>
    </w:p>
    <w:p w14:paraId="3F2AAA85" w14:textId="77777777" w:rsidR="00382367" w:rsidRPr="00820A49" w:rsidRDefault="00382367" w:rsidP="00382367">
      <w:pPr>
        <w:ind w:left="1440" w:hanging="1440"/>
        <w:jc w:val="both"/>
        <w:rPr>
          <w:rFonts w:cs="Arial"/>
        </w:rPr>
      </w:pPr>
      <w:r w:rsidRPr="00820A49">
        <w:rPr>
          <w:rFonts w:cs="Arial"/>
          <w:b/>
          <w:bCs/>
        </w:rPr>
        <w:t>WHEREAS</w:t>
      </w:r>
      <w:r w:rsidRPr="00820A49">
        <w:rPr>
          <w:rFonts w:cs="Arial"/>
          <w:b/>
          <w:bCs/>
          <w:i/>
          <w:iCs/>
        </w:rPr>
        <w:t>,</w:t>
      </w:r>
      <w:r w:rsidRPr="00820A49">
        <w:rPr>
          <w:rFonts w:cs="Arial"/>
        </w:rPr>
        <w:tab/>
        <w:t>pursuant to the Rules, Regulations and Procedures (“Rules”) for the Williamson County Board of Commissioners, a rule shall remain in effect until such time as it is appealed or amended; and</w:t>
      </w:r>
    </w:p>
    <w:p w14:paraId="62DC73AD" w14:textId="77777777" w:rsidR="00382367" w:rsidRPr="00820A49" w:rsidRDefault="00382367" w:rsidP="00382367">
      <w:pPr>
        <w:rPr>
          <w:rFonts w:cs="Arial"/>
        </w:rPr>
      </w:pPr>
    </w:p>
    <w:p w14:paraId="3E4E9900" w14:textId="77777777" w:rsidR="00382367" w:rsidRPr="00820A49" w:rsidRDefault="00382367" w:rsidP="00382367">
      <w:pPr>
        <w:ind w:left="1440" w:hanging="1440"/>
        <w:jc w:val="both"/>
        <w:rPr>
          <w:rFonts w:cs="Arial"/>
          <w:b/>
          <w:bCs/>
          <w:i/>
          <w:iCs/>
        </w:rPr>
      </w:pPr>
      <w:r w:rsidRPr="00820A49">
        <w:rPr>
          <w:rFonts w:cs="Arial"/>
          <w:b/>
          <w:bCs/>
        </w:rPr>
        <w:t>WHEREAS</w:t>
      </w:r>
      <w:r w:rsidRPr="00820A49">
        <w:rPr>
          <w:rFonts w:cs="Arial"/>
          <w:b/>
          <w:bCs/>
          <w:i/>
          <w:iCs/>
        </w:rPr>
        <w:t>,</w:t>
      </w:r>
      <w:r w:rsidRPr="00820A49">
        <w:rPr>
          <w:rFonts w:cs="Arial"/>
          <w:b/>
          <w:bCs/>
          <w:i/>
          <w:iCs/>
        </w:rPr>
        <w:tab/>
      </w:r>
      <w:r w:rsidRPr="00820A49">
        <w:rPr>
          <w:rFonts w:cs="Arial"/>
          <w:bCs/>
          <w:iCs/>
        </w:rPr>
        <w:t xml:space="preserve">recently, there has been confusion among the Board of Commissioners concerning calling special called meetings or town hall meetings by individual members of the Board of Commissioners under the false pretenses that the meeting is an official Board of Commissioners meeting; and </w:t>
      </w:r>
    </w:p>
    <w:p w14:paraId="68507714" w14:textId="77777777" w:rsidR="00382367" w:rsidRPr="00820A49" w:rsidRDefault="00382367" w:rsidP="00382367">
      <w:pPr>
        <w:ind w:left="1440" w:hanging="1440"/>
        <w:jc w:val="both"/>
        <w:rPr>
          <w:rFonts w:cs="Arial"/>
          <w:b/>
          <w:bCs/>
          <w:i/>
          <w:iCs/>
        </w:rPr>
      </w:pPr>
    </w:p>
    <w:p w14:paraId="71F5318C" w14:textId="77777777" w:rsidR="00382367" w:rsidRPr="00820A49" w:rsidRDefault="00382367" w:rsidP="00382367">
      <w:pPr>
        <w:ind w:left="1440" w:hanging="1440"/>
        <w:jc w:val="both"/>
        <w:rPr>
          <w:rFonts w:cs="Arial"/>
        </w:rPr>
      </w:pPr>
      <w:r w:rsidRPr="00820A49">
        <w:rPr>
          <w:rFonts w:cs="Arial"/>
          <w:b/>
          <w:bCs/>
        </w:rPr>
        <w:t>WHEREAS</w:t>
      </w:r>
      <w:r w:rsidRPr="00820A49">
        <w:rPr>
          <w:rFonts w:cs="Arial"/>
          <w:b/>
          <w:bCs/>
          <w:i/>
          <w:iCs/>
        </w:rPr>
        <w:t>,</w:t>
      </w:r>
      <w:r w:rsidRPr="00820A49">
        <w:rPr>
          <w:rFonts w:cs="Arial"/>
          <w:b/>
          <w:bCs/>
          <w:i/>
          <w:iCs/>
        </w:rPr>
        <w:tab/>
      </w:r>
      <w:r w:rsidRPr="00820A49">
        <w:rPr>
          <w:rFonts w:cs="Arial"/>
        </w:rPr>
        <w:t>Rule 11 provides that any amendment to the Rules requires a two-thirds majority vote if the proposed amendment is introduced to any regularly scheduled meeting other than the October or November meeting; and</w:t>
      </w:r>
    </w:p>
    <w:p w14:paraId="667ACEA7" w14:textId="77777777" w:rsidR="00382367" w:rsidRPr="00820A49" w:rsidRDefault="00382367" w:rsidP="00382367">
      <w:pPr>
        <w:jc w:val="both"/>
        <w:rPr>
          <w:rFonts w:cs="Arial"/>
        </w:rPr>
      </w:pPr>
    </w:p>
    <w:p w14:paraId="1056D42F" w14:textId="77777777" w:rsidR="00382367" w:rsidRPr="00820A49" w:rsidRDefault="00382367" w:rsidP="00382367">
      <w:pPr>
        <w:ind w:left="1440" w:hanging="1440"/>
        <w:jc w:val="both"/>
        <w:rPr>
          <w:rFonts w:cs="Arial"/>
        </w:rPr>
      </w:pPr>
      <w:r w:rsidRPr="00820A49">
        <w:rPr>
          <w:rFonts w:cs="Arial"/>
          <w:b/>
          <w:iCs/>
        </w:rPr>
        <w:t>WHEREAS</w:t>
      </w:r>
      <w:r w:rsidRPr="00820A49">
        <w:rPr>
          <w:rFonts w:cs="Arial"/>
          <w:b/>
          <w:i/>
        </w:rPr>
        <w:t>,</w:t>
      </w:r>
      <w:r w:rsidRPr="00820A49">
        <w:rPr>
          <w:rFonts w:cs="Arial"/>
        </w:rPr>
        <w:tab/>
        <w:t>currently, Rule 8.1.i. provides that if for any reason, the Chairperson of a committee fails or refuses to call a meeting of the committee, the Chairperson of the Board or a majority of the committee membership may call into session a committee meeting; and</w:t>
      </w:r>
    </w:p>
    <w:p w14:paraId="6E16B7AF" w14:textId="77777777" w:rsidR="00382367" w:rsidRPr="00820A49" w:rsidRDefault="00382367" w:rsidP="00382367">
      <w:pPr>
        <w:jc w:val="both"/>
        <w:rPr>
          <w:rFonts w:cs="Arial"/>
        </w:rPr>
      </w:pPr>
    </w:p>
    <w:p w14:paraId="78919FA5" w14:textId="77777777" w:rsidR="00382367" w:rsidRPr="00820A49" w:rsidRDefault="00382367" w:rsidP="00382367">
      <w:pPr>
        <w:ind w:left="1440" w:hanging="1440"/>
        <w:jc w:val="both"/>
        <w:rPr>
          <w:rFonts w:cs="Arial"/>
        </w:rPr>
      </w:pPr>
      <w:r w:rsidRPr="00820A49">
        <w:rPr>
          <w:rFonts w:cs="Arial"/>
          <w:b/>
          <w:iCs/>
        </w:rPr>
        <w:t>WHEREAS</w:t>
      </w:r>
      <w:r w:rsidRPr="00820A49">
        <w:rPr>
          <w:rFonts w:cs="Arial"/>
          <w:b/>
          <w:i/>
        </w:rPr>
        <w:t>,</w:t>
      </w:r>
      <w:r w:rsidRPr="00820A49">
        <w:rPr>
          <w:rFonts w:cs="Arial"/>
        </w:rPr>
        <w:tab/>
        <w:t>Tennessee Code Annotated, Section 5-5-105(a) provides that the county mayor or a majority of the legislative body members may make written application to the Commission Chairman to call into special session, that in the County Mayor’s opinion, the public necessities require it; and</w:t>
      </w:r>
    </w:p>
    <w:p w14:paraId="05A66C83" w14:textId="77777777" w:rsidR="00382367" w:rsidRPr="00820A49" w:rsidRDefault="00382367" w:rsidP="00382367">
      <w:pPr>
        <w:ind w:left="1440" w:hanging="1440"/>
        <w:jc w:val="both"/>
        <w:rPr>
          <w:rFonts w:cs="Arial"/>
        </w:rPr>
      </w:pPr>
    </w:p>
    <w:p w14:paraId="5C9DA2E6" w14:textId="6FA8504F" w:rsidR="00382367" w:rsidRPr="00820A49" w:rsidRDefault="00382367" w:rsidP="00382367">
      <w:pPr>
        <w:ind w:left="1440" w:hanging="1440"/>
        <w:jc w:val="both"/>
        <w:rPr>
          <w:rFonts w:cs="Arial"/>
          <w:bCs/>
          <w:iCs/>
        </w:rPr>
      </w:pPr>
      <w:r w:rsidRPr="00820A49">
        <w:rPr>
          <w:rFonts w:cs="Arial"/>
          <w:b/>
          <w:iCs/>
        </w:rPr>
        <w:t>WHEREAS</w:t>
      </w:r>
      <w:r w:rsidRPr="00820A49">
        <w:rPr>
          <w:rFonts w:cs="Arial"/>
          <w:b/>
          <w:i/>
        </w:rPr>
        <w:t>,</w:t>
      </w:r>
      <w:r w:rsidRPr="00820A49">
        <w:rPr>
          <w:rFonts w:cs="Arial"/>
          <w:b/>
          <w:i/>
        </w:rPr>
        <w:tab/>
      </w:r>
      <w:r w:rsidRPr="00820A49">
        <w:rPr>
          <w:rFonts w:cs="Arial"/>
        </w:rPr>
        <w:t>the Board of Commissioners have determined that the practice of calling a town hall meeting under the pretext of the meeting being an official Board of Commissioner or County committee meeting needs to be adopted to avoid any confusion concerning whether an event is called outside the authority referenced above:</w:t>
      </w:r>
    </w:p>
    <w:p w14:paraId="267F2C12" w14:textId="77777777" w:rsidR="00382367" w:rsidRPr="00820A49" w:rsidRDefault="00382367" w:rsidP="00382367">
      <w:pPr>
        <w:rPr>
          <w:rFonts w:cs="Arial"/>
        </w:rPr>
      </w:pPr>
    </w:p>
    <w:p w14:paraId="77CA7232" w14:textId="77777777" w:rsidR="00382367" w:rsidRPr="00820A49" w:rsidRDefault="00382367" w:rsidP="00382367">
      <w:pPr>
        <w:ind w:left="720" w:hanging="720"/>
        <w:jc w:val="both"/>
        <w:rPr>
          <w:rFonts w:cs="Arial"/>
        </w:rPr>
      </w:pPr>
      <w:r w:rsidRPr="00820A49">
        <w:rPr>
          <w:rFonts w:cs="Arial"/>
          <w:b/>
          <w:bCs/>
        </w:rPr>
        <w:t xml:space="preserve">NOW, THEREFORE, BE IT RESOLVED, </w:t>
      </w:r>
      <w:r w:rsidRPr="00820A49">
        <w:rPr>
          <w:rFonts w:cs="Arial"/>
        </w:rPr>
        <w:t>that the Williamson County Board of Commissioners, meeting in regular session this the 11</w:t>
      </w:r>
      <w:r w:rsidRPr="00820A49">
        <w:rPr>
          <w:rFonts w:cs="Arial"/>
          <w:vertAlign w:val="superscript"/>
        </w:rPr>
        <w:t>th</w:t>
      </w:r>
      <w:r w:rsidRPr="00820A49">
        <w:rPr>
          <w:rFonts w:cs="Arial"/>
        </w:rPr>
        <w:t xml:space="preserve"> day of September, 2023, by a two-thirds majority vote and upon recommendation of the Rules Committee, makes the following revisions to the Rules, Regulations and Procedures of the Williamson County Board of Commissioners:</w:t>
      </w:r>
    </w:p>
    <w:p w14:paraId="2C8BE931" w14:textId="77777777" w:rsidR="00382367" w:rsidRPr="00820A49" w:rsidRDefault="00382367" w:rsidP="00382367">
      <w:pPr>
        <w:jc w:val="both"/>
        <w:rPr>
          <w:rFonts w:cs="Arial"/>
        </w:rPr>
      </w:pPr>
    </w:p>
    <w:p w14:paraId="0E7DCE8D" w14:textId="77777777" w:rsidR="00382367" w:rsidRPr="00820A49" w:rsidRDefault="00382367" w:rsidP="00382367">
      <w:pPr>
        <w:ind w:left="720"/>
        <w:jc w:val="both"/>
        <w:rPr>
          <w:rFonts w:cs="Arial"/>
        </w:rPr>
      </w:pPr>
      <w:r w:rsidRPr="00820A49">
        <w:rPr>
          <w:rFonts w:cs="Arial"/>
        </w:rPr>
        <w:t>Amend Rule 8 by including the following as a new section labeled Rule 8.7 to read as follows:</w:t>
      </w:r>
    </w:p>
    <w:p w14:paraId="0B69B138" w14:textId="77777777" w:rsidR="00382367" w:rsidRPr="00820A49" w:rsidRDefault="00382367" w:rsidP="00382367">
      <w:pPr>
        <w:ind w:firstLine="720"/>
        <w:jc w:val="both"/>
        <w:rPr>
          <w:rFonts w:cs="Arial"/>
        </w:rPr>
      </w:pPr>
    </w:p>
    <w:p w14:paraId="70C07B72" w14:textId="77777777" w:rsidR="00382367" w:rsidRPr="00820A49" w:rsidRDefault="00382367" w:rsidP="00382367">
      <w:pPr>
        <w:jc w:val="both"/>
        <w:rPr>
          <w:rFonts w:cs="Arial"/>
          <w:u w:val="single"/>
        </w:rPr>
      </w:pPr>
      <w:r w:rsidRPr="00820A49">
        <w:rPr>
          <w:rFonts w:cs="Arial"/>
        </w:rPr>
        <w:tab/>
        <w:t xml:space="preserve">8.7.  </w:t>
      </w:r>
      <w:r w:rsidRPr="00820A49">
        <w:rPr>
          <w:rFonts w:cs="Arial"/>
          <w:u w:val="single"/>
        </w:rPr>
        <w:t>TOWN HALL MEETINGS</w:t>
      </w:r>
    </w:p>
    <w:p w14:paraId="234CB6E8" w14:textId="77777777" w:rsidR="00382367" w:rsidRPr="00820A49" w:rsidRDefault="00382367" w:rsidP="00382367">
      <w:pPr>
        <w:ind w:left="1170"/>
        <w:jc w:val="both"/>
        <w:rPr>
          <w:rFonts w:cs="Arial"/>
        </w:rPr>
      </w:pPr>
      <w:r w:rsidRPr="00820A49">
        <w:rPr>
          <w:rFonts w:cs="Arial"/>
        </w:rPr>
        <w:t>Town hall meetings must be called outside the statutory authority contained in Tennessee Code Annotated, Section 5-5-105 and Rule 8.1.i, by any single Board of Commissioner (“Commissioner”) conditioned on full compliance with the guidelines:</w:t>
      </w:r>
    </w:p>
    <w:p w14:paraId="5111AABC" w14:textId="77777777" w:rsidR="00382367" w:rsidRPr="00820A49" w:rsidRDefault="00382367" w:rsidP="00382367">
      <w:pPr>
        <w:jc w:val="both"/>
        <w:rPr>
          <w:rFonts w:cs="Arial"/>
        </w:rPr>
      </w:pPr>
    </w:p>
    <w:p w14:paraId="2DCFE0F0" w14:textId="77777777" w:rsidR="00382367" w:rsidRPr="00820A49" w:rsidRDefault="00382367" w:rsidP="00382367">
      <w:pPr>
        <w:numPr>
          <w:ilvl w:val="0"/>
          <w:numId w:val="1"/>
        </w:numPr>
        <w:tabs>
          <w:tab w:val="left" w:pos="1440"/>
        </w:tabs>
        <w:ind w:left="1440" w:hanging="720"/>
        <w:jc w:val="both"/>
        <w:rPr>
          <w:rFonts w:cs="Arial"/>
        </w:rPr>
      </w:pPr>
      <w:bookmarkStart w:id="8" w:name="_Hlk130910357"/>
      <w:r w:rsidRPr="00820A49">
        <w:rPr>
          <w:rFonts w:cs="Arial"/>
        </w:rPr>
        <w:t>For the purposes of this Rule 8.7, “Town Hall meeting” shall mean an informal public meeting organized, sponsored, or presented by a Commissioner concerning any topic that is of public interest, but may not necessarily be a current issue before the full Board of Commissioners.</w:t>
      </w:r>
    </w:p>
    <w:p w14:paraId="1AF52D95" w14:textId="77777777" w:rsidR="00382367" w:rsidRPr="00820A49" w:rsidRDefault="00382367" w:rsidP="00382367">
      <w:pPr>
        <w:numPr>
          <w:ilvl w:val="0"/>
          <w:numId w:val="1"/>
        </w:numPr>
        <w:tabs>
          <w:tab w:val="left" w:pos="1440"/>
        </w:tabs>
        <w:ind w:left="1440" w:hanging="720"/>
        <w:jc w:val="both"/>
        <w:rPr>
          <w:rFonts w:cs="Arial"/>
        </w:rPr>
      </w:pPr>
      <w:bookmarkStart w:id="9" w:name="_Hlk130910401"/>
      <w:bookmarkEnd w:id="8"/>
      <w:r w:rsidRPr="00820A49">
        <w:rPr>
          <w:rFonts w:cs="Arial"/>
        </w:rPr>
        <w:t>The Commissioner that intends to call a Town Hall meeting shall be responsible for determining whether the Town Hall meeting requires adequate public notice satisfying the adequate public notice requirement.</w:t>
      </w:r>
    </w:p>
    <w:bookmarkEnd w:id="9"/>
    <w:p w14:paraId="4AE2712A" w14:textId="77777777" w:rsidR="00382367" w:rsidRPr="00820A49" w:rsidRDefault="00382367" w:rsidP="00382367">
      <w:pPr>
        <w:numPr>
          <w:ilvl w:val="0"/>
          <w:numId w:val="1"/>
        </w:numPr>
        <w:tabs>
          <w:tab w:val="left" w:pos="1440"/>
        </w:tabs>
        <w:ind w:left="1440" w:hanging="720"/>
        <w:jc w:val="both"/>
        <w:rPr>
          <w:rFonts w:cs="Arial"/>
        </w:rPr>
      </w:pPr>
      <w:r w:rsidRPr="00820A49">
        <w:rPr>
          <w:rFonts w:cs="Arial"/>
        </w:rPr>
        <w:t xml:space="preserve">Should the Town Hall meeting require adequate public notice in accordance with Tenn. Code Ann. § 8-44-101 et. seq., it shall be the responsibility and sole cost of the Commissioner to post the notice in a manner that is consistent with the Open Meeting Act.  </w:t>
      </w:r>
    </w:p>
    <w:p w14:paraId="6C1C2F66" w14:textId="77777777" w:rsidR="00382367" w:rsidRPr="00820A49" w:rsidRDefault="00382367" w:rsidP="00382367">
      <w:pPr>
        <w:numPr>
          <w:ilvl w:val="0"/>
          <w:numId w:val="1"/>
        </w:numPr>
        <w:tabs>
          <w:tab w:val="left" w:pos="1440"/>
        </w:tabs>
        <w:ind w:left="1440" w:hanging="720"/>
        <w:jc w:val="both"/>
        <w:rPr>
          <w:rFonts w:cs="Arial"/>
        </w:rPr>
      </w:pPr>
      <w:r w:rsidRPr="00820A49">
        <w:rPr>
          <w:rFonts w:cs="Arial"/>
        </w:rPr>
        <w:t>The Commissioner shall be responsible for arranging the location, planning, and scheduling the Town Hall meeting.</w:t>
      </w:r>
    </w:p>
    <w:p w14:paraId="10533F6A" w14:textId="77777777" w:rsidR="00382367" w:rsidRPr="00820A49" w:rsidRDefault="00382367" w:rsidP="00382367">
      <w:pPr>
        <w:numPr>
          <w:ilvl w:val="0"/>
          <w:numId w:val="1"/>
        </w:numPr>
        <w:tabs>
          <w:tab w:val="left" w:pos="1440"/>
        </w:tabs>
        <w:ind w:left="1440" w:hanging="720"/>
        <w:jc w:val="both"/>
        <w:rPr>
          <w:rFonts w:cs="Arial"/>
        </w:rPr>
      </w:pPr>
      <w:r w:rsidRPr="00820A49">
        <w:rPr>
          <w:rFonts w:cs="Arial"/>
        </w:rPr>
        <w:t>All printed material, notices, and advertisements concerning the Town Hall meeting shall contain the following language in a clear and legible manner:</w:t>
      </w:r>
    </w:p>
    <w:p w14:paraId="64B47396" w14:textId="77777777" w:rsidR="00382367" w:rsidRPr="00820A49" w:rsidRDefault="00382367" w:rsidP="00382367">
      <w:pPr>
        <w:ind w:left="1440"/>
        <w:jc w:val="both"/>
        <w:rPr>
          <w:rFonts w:cs="Arial"/>
        </w:rPr>
      </w:pPr>
      <w:r w:rsidRPr="00820A49">
        <w:rPr>
          <w:rFonts w:cs="Arial"/>
        </w:rPr>
        <w:t xml:space="preserve"> </w:t>
      </w:r>
    </w:p>
    <w:p w14:paraId="79C33687" w14:textId="77777777" w:rsidR="00382367" w:rsidRPr="00820A49" w:rsidRDefault="00382367" w:rsidP="00382367">
      <w:pPr>
        <w:ind w:left="1440" w:right="720"/>
        <w:jc w:val="both"/>
        <w:rPr>
          <w:rFonts w:cs="Arial"/>
        </w:rPr>
      </w:pPr>
      <w:r w:rsidRPr="00820A49">
        <w:rPr>
          <w:rFonts w:cs="Arial"/>
          <w:b/>
          <w:bCs/>
          <w:shd w:val="clear" w:color="auto" w:fill="FFFFFF"/>
        </w:rPr>
        <w:t>DISCLAIMER OF ENDORSEMENT</w:t>
      </w:r>
      <w:r w:rsidRPr="00820A49">
        <w:rPr>
          <w:rFonts w:cs="Arial"/>
          <w:shd w:val="clear" w:color="auto" w:fill="FFFFFF"/>
        </w:rPr>
        <w:t>. The Williamson County Board of Commissioners does not endorse or sponsor the Town Hall meeting called by Commissioner ___________________.  Any individual Board of Commissioner’s participation in the Town Hall meeting does not constitute endorsement by the Williamson County Board of Commissioners nor is the Town Hall meeting sanctioned, endorsed, or sponsored by the Board of Commissioners.  Commissioner shall not make any statement or exercise any conduct that may be construed to imply that Williamson County or the Board the Commissioners authorizes, supports, endorses, or sponsors the Town Hall meeting or any topic discussed during the meeting.</w:t>
      </w:r>
    </w:p>
    <w:p w14:paraId="510FCE9B" w14:textId="77777777" w:rsidR="00382367" w:rsidRPr="00820A49" w:rsidRDefault="00382367" w:rsidP="00382367">
      <w:pPr>
        <w:ind w:left="1080"/>
        <w:jc w:val="both"/>
        <w:rPr>
          <w:rFonts w:cs="Arial"/>
        </w:rPr>
      </w:pPr>
    </w:p>
    <w:p w14:paraId="6675E9FF" w14:textId="77777777" w:rsidR="00382367" w:rsidRPr="00820A49" w:rsidRDefault="00382367" w:rsidP="00382367">
      <w:pPr>
        <w:numPr>
          <w:ilvl w:val="0"/>
          <w:numId w:val="1"/>
        </w:numPr>
        <w:ind w:left="1440" w:hanging="720"/>
        <w:jc w:val="both"/>
        <w:rPr>
          <w:rFonts w:cs="Arial"/>
        </w:rPr>
      </w:pPr>
      <w:r w:rsidRPr="00820A49">
        <w:rPr>
          <w:rFonts w:cs="Arial"/>
        </w:rPr>
        <w:t xml:space="preserve">Because Williamson County does not have staff to monitor the use of the auditorium located in the Williamson County Administrative Complex outside normal business hours, the auditorium shall not be available for Town Hall meetings.  Williamson County has rooms available at its Enrichment Center and the Williamson County Agricultural Exposition Park. </w:t>
      </w:r>
    </w:p>
    <w:p w14:paraId="549EC5BC" w14:textId="07268226" w:rsidR="00382367" w:rsidRPr="00820A49" w:rsidRDefault="00382367" w:rsidP="00382367">
      <w:pPr>
        <w:numPr>
          <w:ilvl w:val="0"/>
          <w:numId w:val="1"/>
        </w:numPr>
        <w:ind w:left="1440" w:hanging="720"/>
        <w:jc w:val="both"/>
        <w:rPr>
          <w:rFonts w:cs="Arial"/>
        </w:rPr>
      </w:pPr>
      <w:r w:rsidRPr="00820A49">
        <w:rPr>
          <w:rFonts w:cs="Arial"/>
        </w:rPr>
        <w:t xml:space="preserve">The sponsoring Commissioner shall not provide any official minutes or descriptions of the meeting, or any topic discussed during the Town Hall meeting which states, references, or </w:t>
      </w:r>
      <w:r w:rsidR="00463B12">
        <w:rPr>
          <w:rFonts w:cs="Arial"/>
        </w:rPr>
        <w:t>al</w:t>
      </w:r>
      <w:r w:rsidRPr="00820A49">
        <w:rPr>
          <w:rFonts w:cs="Arial"/>
        </w:rPr>
        <w:t>ludes that the Town Hall meeting was a meeting or gathering sponsored or conducted by the Williamson County Board of Commissioners.</w:t>
      </w:r>
    </w:p>
    <w:p w14:paraId="6A149EED" w14:textId="77777777" w:rsidR="00382367" w:rsidRPr="00820A49" w:rsidRDefault="00382367" w:rsidP="00382367">
      <w:pPr>
        <w:numPr>
          <w:ilvl w:val="0"/>
          <w:numId w:val="1"/>
        </w:numPr>
        <w:ind w:left="1440" w:hanging="720"/>
        <w:jc w:val="both"/>
        <w:rPr>
          <w:rFonts w:cs="Arial"/>
        </w:rPr>
      </w:pPr>
      <w:r w:rsidRPr="00820A49">
        <w:rPr>
          <w:rFonts w:cs="Arial"/>
        </w:rPr>
        <w:t>All costs associated with the Town Hall meeting shall be solely borne by the sponsoring Commissioner.</w:t>
      </w:r>
    </w:p>
    <w:p w14:paraId="3421DDF0" w14:textId="77777777" w:rsidR="00382367" w:rsidRPr="00820A49" w:rsidRDefault="00382367" w:rsidP="00382367">
      <w:pPr>
        <w:numPr>
          <w:ilvl w:val="0"/>
          <w:numId w:val="1"/>
        </w:numPr>
        <w:ind w:left="1440" w:hanging="720"/>
        <w:jc w:val="both"/>
        <w:rPr>
          <w:rFonts w:cs="Arial"/>
        </w:rPr>
      </w:pPr>
      <w:r w:rsidRPr="00820A49">
        <w:rPr>
          <w:rFonts w:cs="Arial"/>
        </w:rPr>
        <w:t>Adoption of this rule shall not infringe on the authority granted by Tenn. Code Ann. § 5-5-105 and Rule 8.1.i in any manner to call special called Board of Commissioners meetings.</w:t>
      </w:r>
    </w:p>
    <w:p w14:paraId="124C12FD" w14:textId="77777777" w:rsidR="00382367" w:rsidRPr="00820A49" w:rsidRDefault="00382367" w:rsidP="00382367">
      <w:pPr>
        <w:jc w:val="both"/>
        <w:rPr>
          <w:rFonts w:cs="Arial"/>
        </w:rPr>
      </w:pPr>
    </w:p>
    <w:p w14:paraId="0B811C60" w14:textId="77777777" w:rsidR="00382367" w:rsidRDefault="00382367" w:rsidP="00382367">
      <w:pPr>
        <w:ind w:left="720" w:hanging="720"/>
        <w:jc w:val="both"/>
        <w:rPr>
          <w:rFonts w:cs="Arial"/>
          <w:u w:val="single"/>
        </w:rPr>
      </w:pPr>
      <w:r w:rsidRPr="00820A49">
        <w:rPr>
          <w:rFonts w:cs="Arial"/>
          <w:b/>
          <w:bCs/>
        </w:rPr>
        <w:t>AND BE IT FURTHER RESOLVED,</w:t>
      </w:r>
      <w:r w:rsidRPr="00820A49">
        <w:rPr>
          <w:rFonts w:cs="Arial"/>
        </w:rPr>
        <w:t xml:space="preserve"> that upon approval of this resolution and its signing, the Board of Commissioners directs the County Clerk’s Office to make the revisions to the Rules, Regulations and Procedures of the Williamson County Board of Commissioners.</w:t>
      </w:r>
    </w:p>
    <w:p w14:paraId="732A45A5" w14:textId="77777777" w:rsidR="00382367" w:rsidRDefault="00382367" w:rsidP="00382367">
      <w:pPr>
        <w:ind w:left="720" w:hanging="720"/>
        <w:jc w:val="both"/>
        <w:rPr>
          <w:rFonts w:cs="Arial"/>
        </w:rPr>
      </w:pPr>
    </w:p>
    <w:p w14:paraId="30118CE7" w14:textId="2C5B7594" w:rsidR="00463B12" w:rsidRPr="00756515" w:rsidRDefault="00463B12" w:rsidP="00463B12">
      <w:pPr>
        <w:ind w:left="4320" w:firstLine="720"/>
        <w:rPr>
          <w:rFonts w:cs="Arial"/>
          <w:b/>
          <w:bCs/>
          <w:u w:val="single"/>
        </w:rPr>
      </w:pPr>
      <w:r w:rsidRPr="00756515">
        <w:rPr>
          <w:rFonts w:cs="Arial"/>
          <w:u w:val="single"/>
        </w:rPr>
        <w:t xml:space="preserve">/s/ </w:t>
      </w:r>
      <w:r>
        <w:rPr>
          <w:rFonts w:cs="Arial"/>
          <w:u w:val="single"/>
        </w:rPr>
        <w:t>Mary Smith</w:t>
      </w:r>
      <w:r w:rsidRPr="00756515">
        <w:rPr>
          <w:rFonts w:cs="Arial"/>
          <w:u w:val="single"/>
        </w:rPr>
        <w:tab/>
      </w:r>
    </w:p>
    <w:p w14:paraId="2C5741B3" w14:textId="77777777" w:rsidR="00463B12" w:rsidRPr="00756515" w:rsidRDefault="00463B12" w:rsidP="00463B12">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2A804A51" w14:textId="77777777" w:rsidR="00463B12" w:rsidRPr="00756515" w:rsidRDefault="00463B12" w:rsidP="00463B12">
      <w:pPr>
        <w:autoSpaceDE w:val="0"/>
        <w:autoSpaceDN w:val="0"/>
        <w:adjustRightInd w:val="0"/>
        <w:rPr>
          <w:rFonts w:cs="Arial"/>
          <w:color w:val="000000"/>
          <w:u w:val="single"/>
        </w:rPr>
      </w:pPr>
    </w:p>
    <w:p w14:paraId="16AFDA8C" w14:textId="77777777" w:rsidR="00463B12" w:rsidRDefault="00463B12" w:rsidP="00463B12">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37BEC2AD" w14:textId="32C47109" w:rsidR="00382367" w:rsidRDefault="00463B12" w:rsidP="00463B12">
      <w:pPr>
        <w:spacing w:line="480" w:lineRule="auto"/>
        <w:rPr>
          <w:rFonts w:cs="Arial"/>
          <w:color w:val="000000"/>
        </w:rPr>
      </w:pPr>
      <w:r>
        <w:rPr>
          <w:rFonts w:cs="Arial"/>
          <w:color w:val="000000"/>
        </w:rPr>
        <w:t>Rules Committee</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w:t>
      </w:r>
      <w:r>
        <w:rPr>
          <w:rFonts w:cs="Arial"/>
          <w:color w:val="000000"/>
          <w:u w:val="single"/>
        </w:rPr>
        <w:t>1</w:t>
      </w:r>
      <w:r w:rsidRPr="00756515">
        <w:rPr>
          <w:rFonts w:cs="Arial"/>
          <w:color w:val="000000"/>
          <w:u w:val="single"/>
        </w:rPr>
        <w:t>_</w:t>
      </w:r>
      <w:r>
        <w:rPr>
          <w:rFonts w:cs="Arial"/>
          <w:color w:val="000000"/>
        </w:rPr>
        <w:t xml:space="preserve"> *As amended</w:t>
      </w:r>
    </w:p>
    <w:p w14:paraId="353126A2" w14:textId="48EF9C69" w:rsidR="00463B12" w:rsidRDefault="00463B12" w:rsidP="00463B12">
      <w:pPr>
        <w:spacing w:line="480" w:lineRule="auto"/>
        <w:rPr>
          <w:rFonts w:cs="Arial"/>
          <w:color w:val="000000"/>
        </w:rPr>
      </w:pPr>
      <w:r>
        <w:rPr>
          <w:rFonts w:cs="Arial"/>
          <w:color w:val="000000"/>
        </w:rPr>
        <w:t>*As amended – amend the resolution as follows:</w:t>
      </w:r>
    </w:p>
    <w:p w14:paraId="2B503480" w14:textId="0E2FF88F" w:rsidR="00463B12" w:rsidRDefault="00463B12" w:rsidP="00463B12">
      <w:pPr>
        <w:rPr>
          <w:rFonts w:cs="Arial"/>
          <w:color w:val="000000"/>
        </w:rPr>
      </w:pPr>
      <w:r>
        <w:rPr>
          <w:rFonts w:cs="Arial"/>
          <w:color w:val="000000"/>
        </w:rPr>
        <w:t>Amend 8.7B to add the language “by notifying County Mayor’s office and determining the proper protocol” (5 ‘Yes’ and 1 ‘Abstain’)</w:t>
      </w:r>
    </w:p>
    <w:p w14:paraId="615F2C03" w14:textId="77777777" w:rsidR="00463B12" w:rsidRDefault="00463B12" w:rsidP="00463B12">
      <w:pPr>
        <w:rPr>
          <w:rFonts w:cs="Arial"/>
          <w:color w:val="000000"/>
        </w:rPr>
      </w:pPr>
    </w:p>
    <w:p w14:paraId="394A52F7" w14:textId="71673478" w:rsidR="00463B12" w:rsidRPr="00463B12" w:rsidRDefault="00463B12" w:rsidP="00463B12">
      <w:pPr>
        <w:rPr>
          <w:rFonts w:cs="Arial"/>
          <w:color w:val="000000"/>
        </w:rPr>
      </w:pPr>
      <w:r>
        <w:rPr>
          <w:rFonts w:cs="Arial"/>
          <w:color w:val="000000"/>
        </w:rPr>
        <w:t>Amend 8.7F to include the language “as well as other available County owned facilities” (6 ‘Yes’ and 0 ‘No’)</w:t>
      </w:r>
    </w:p>
    <w:p w14:paraId="3251C819" w14:textId="722316CD" w:rsidR="00463B12" w:rsidRDefault="00463B12" w:rsidP="00463B12">
      <w:pPr>
        <w:spacing w:before="240" w:line="480" w:lineRule="auto"/>
        <w:rPr>
          <w:rFonts w:cs="Arial"/>
          <w:color w:val="000000"/>
        </w:rPr>
      </w:pPr>
      <w:r>
        <w:rPr>
          <w:rFonts w:cs="Arial"/>
          <w:color w:val="000000"/>
        </w:rPr>
        <w:tab/>
      </w:r>
      <w:r w:rsidR="00686627">
        <w:rPr>
          <w:rFonts w:cs="Arial"/>
          <w:color w:val="000000"/>
        </w:rPr>
        <w:t>Commissioner Lawrence moved to amend the Resolution as follows:</w:t>
      </w:r>
    </w:p>
    <w:p w14:paraId="4DF342B7" w14:textId="71C954CB" w:rsidR="00686627" w:rsidRDefault="00686627" w:rsidP="00686627">
      <w:pPr>
        <w:rPr>
          <w:rFonts w:cs="Arial"/>
          <w:color w:val="000000"/>
        </w:rPr>
      </w:pPr>
      <w:r>
        <w:rPr>
          <w:rFonts w:cs="Arial"/>
          <w:color w:val="000000"/>
        </w:rPr>
        <w:t xml:space="preserve">Amend 8.7B to add the language “by notifying County Mayor’s office and determining the proper protocol” </w:t>
      </w:r>
    </w:p>
    <w:p w14:paraId="08534651" w14:textId="77777777" w:rsidR="00686627" w:rsidRDefault="00686627" w:rsidP="00686627">
      <w:pPr>
        <w:rPr>
          <w:rFonts w:cs="Arial"/>
          <w:color w:val="000000"/>
        </w:rPr>
      </w:pPr>
    </w:p>
    <w:p w14:paraId="472EAC69" w14:textId="147D9221" w:rsidR="00686627" w:rsidRDefault="00686627" w:rsidP="00686627">
      <w:pPr>
        <w:spacing w:before="240" w:line="480" w:lineRule="auto"/>
        <w:rPr>
          <w:rFonts w:cs="Arial"/>
          <w:color w:val="000000"/>
        </w:rPr>
      </w:pPr>
      <w:r>
        <w:rPr>
          <w:rFonts w:cs="Arial"/>
          <w:color w:val="000000"/>
        </w:rPr>
        <w:t xml:space="preserve">Amend 8.7F to include the language “as well as other available County owned facilities” </w:t>
      </w:r>
    </w:p>
    <w:p w14:paraId="318AEDDE" w14:textId="0C928F07" w:rsidR="00686627" w:rsidRDefault="00686627" w:rsidP="00686627">
      <w:pPr>
        <w:spacing w:line="480" w:lineRule="auto"/>
        <w:rPr>
          <w:rFonts w:cs="Arial"/>
          <w:color w:val="000000"/>
        </w:rPr>
      </w:pPr>
      <w:r>
        <w:rPr>
          <w:rFonts w:cs="Arial"/>
          <w:color w:val="000000"/>
        </w:rPr>
        <w:tab/>
        <w:t>Commissioner Steve Smith seconded the motion to amend.</w:t>
      </w:r>
    </w:p>
    <w:p w14:paraId="6D85B2DE" w14:textId="2C60BE29" w:rsidR="00686627" w:rsidRDefault="00686627" w:rsidP="00686627">
      <w:pPr>
        <w:spacing w:line="480" w:lineRule="auto"/>
        <w:rPr>
          <w:rFonts w:cs="Arial"/>
          <w:color w:val="000000"/>
        </w:rPr>
      </w:pPr>
      <w:r>
        <w:rPr>
          <w:rFonts w:cs="Arial"/>
          <w:color w:val="000000"/>
        </w:rPr>
        <w:tab/>
        <w:t>Commissioner Richards asked the basis for the Resolution.</w:t>
      </w:r>
    </w:p>
    <w:p w14:paraId="166BEF62" w14:textId="49C9EE59" w:rsidR="00686627" w:rsidRDefault="00686627" w:rsidP="00686627">
      <w:pPr>
        <w:spacing w:line="480" w:lineRule="auto"/>
        <w:rPr>
          <w:rFonts w:cs="Arial"/>
          <w:color w:val="000000"/>
        </w:rPr>
      </w:pPr>
      <w:r>
        <w:rPr>
          <w:rFonts w:cs="Arial"/>
          <w:color w:val="000000"/>
        </w:rPr>
        <w:tab/>
        <w:t>County Attorney Bobby Cook stated that the County is creating a guideline for Commissioners to follow if they want to call “Town Hall” meetings that are not called meetings of the County Commission.  Mr. Cook stated that the meetings would need to meet the requirements of the Open Meeting Act.</w:t>
      </w:r>
    </w:p>
    <w:p w14:paraId="28A0E835" w14:textId="70FADE29" w:rsidR="00686627" w:rsidRDefault="00686627" w:rsidP="00686627">
      <w:pPr>
        <w:spacing w:line="480" w:lineRule="auto"/>
        <w:rPr>
          <w:rFonts w:cs="Arial"/>
          <w:color w:val="000000"/>
        </w:rPr>
      </w:pPr>
      <w:r>
        <w:rPr>
          <w:rFonts w:cs="Arial"/>
          <w:color w:val="000000"/>
        </w:rPr>
        <w:tab/>
        <w:t>Commissioner Richards read TCA 8-44-104(a) regarding the minutes requirement of the Open Meeting Act.</w:t>
      </w:r>
    </w:p>
    <w:p w14:paraId="6329BD75" w14:textId="3F253020" w:rsidR="00686627" w:rsidRDefault="00686627" w:rsidP="00686627">
      <w:pPr>
        <w:spacing w:line="480" w:lineRule="auto"/>
        <w:rPr>
          <w:rFonts w:cs="Arial"/>
          <w:color w:val="000000"/>
        </w:rPr>
      </w:pPr>
      <w:r>
        <w:rPr>
          <w:rFonts w:cs="Arial"/>
          <w:color w:val="000000"/>
        </w:rPr>
        <w:tab/>
        <w:t>Mr. Cook stated that</w:t>
      </w:r>
      <w:r w:rsidR="00B63A06">
        <w:rPr>
          <w:rFonts w:cs="Arial"/>
          <w:color w:val="000000"/>
        </w:rPr>
        <w:t xml:space="preserve"> depending on the particulars,</w:t>
      </w:r>
      <w:r>
        <w:rPr>
          <w:rFonts w:cs="Arial"/>
          <w:color w:val="000000"/>
        </w:rPr>
        <w:t xml:space="preserve"> minutes of </w:t>
      </w:r>
      <w:r w:rsidR="00B63A06">
        <w:rPr>
          <w:rFonts w:cs="Arial"/>
          <w:color w:val="000000"/>
        </w:rPr>
        <w:t xml:space="preserve">a </w:t>
      </w:r>
      <w:r>
        <w:rPr>
          <w:rFonts w:cs="Arial"/>
          <w:color w:val="000000"/>
        </w:rPr>
        <w:t xml:space="preserve">“Town Hall” meeting </w:t>
      </w:r>
      <w:r w:rsidR="00B63A06">
        <w:rPr>
          <w:rFonts w:cs="Arial"/>
          <w:color w:val="000000"/>
        </w:rPr>
        <w:t xml:space="preserve">may </w:t>
      </w:r>
      <w:r>
        <w:rPr>
          <w:rFonts w:cs="Arial"/>
          <w:color w:val="000000"/>
        </w:rPr>
        <w:t>not need to be kept because the “Town Hall”</w:t>
      </w:r>
      <w:r w:rsidR="007213A9">
        <w:rPr>
          <w:rFonts w:cs="Arial"/>
          <w:color w:val="000000"/>
        </w:rPr>
        <w:t xml:space="preserve"> meeting </w:t>
      </w:r>
      <w:r w:rsidR="00B63A06">
        <w:rPr>
          <w:rFonts w:cs="Arial"/>
          <w:color w:val="000000"/>
        </w:rPr>
        <w:t>may not be</w:t>
      </w:r>
      <w:r w:rsidR="007213A9">
        <w:rPr>
          <w:rFonts w:cs="Arial"/>
          <w:color w:val="000000"/>
        </w:rPr>
        <w:t xml:space="preserve"> a</w:t>
      </w:r>
      <w:r w:rsidR="00B63A06">
        <w:rPr>
          <w:rFonts w:cs="Arial"/>
          <w:color w:val="000000"/>
        </w:rPr>
        <w:t>n</w:t>
      </w:r>
      <w:r w:rsidR="007213A9">
        <w:rPr>
          <w:rFonts w:cs="Arial"/>
          <w:color w:val="000000"/>
        </w:rPr>
        <w:t xml:space="preserve"> </w:t>
      </w:r>
      <w:r w:rsidR="00B63A06">
        <w:rPr>
          <w:rFonts w:cs="Arial"/>
          <w:color w:val="000000"/>
        </w:rPr>
        <w:t xml:space="preserve">open </w:t>
      </w:r>
      <w:r w:rsidR="007213A9">
        <w:rPr>
          <w:rFonts w:cs="Arial"/>
          <w:color w:val="000000"/>
        </w:rPr>
        <w:t xml:space="preserve">meeting </w:t>
      </w:r>
      <w:r w:rsidR="00B63A06">
        <w:rPr>
          <w:rFonts w:cs="Arial"/>
          <w:color w:val="000000"/>
        </w:rPr>
        <w:t>with</w:t>
      </w:r>
      <w:r w:rsidR="007213A9">
        <w:rPr>
          <w:rFonts w:cs="Arial"/>
          <w:color w:val="000000"/>
        </w:rPr>
        <w:t xml:space="preserve"> “actionable actions”.</w:t>
      </w:r>
    </w:p>
    <w:p w14:paraId="7370E4D7" w14:textId="725DF46D" w:rsidR="007213A9" w:rsidRPr="00463B12" w:rsidRDefault="007213A9" w:rsidP="00686627">
      <w:pPr>
        <w:spacing w:line="480" w:lineRule="auto"/>
        <w:rPr>
          <w:rFonts w:cs="Arial"/>
          <w:color w:val="000000"/>
        </w:rPr>
      </w:pPr>
      <w:r>
        <w:rPr>
          <w:rFonts w:cs="Arial"/>
          <w:color w:val="000000"/>
        </w:rPr>
        <w:tab/>
        <w:t>Commissioner Stresser moved to table the Resolution.  Seconded by Commissioner Mary Smith.</w:t>
      </w:r>
    </w:p>
    <w:p w14:paraId="13286006" w14:textId="79A49780" w:rsidR="00382367" w:rsidRPr="00756515" w:rsidRDefault="00382367" w:rsidP="00382367">
      <w:pPr>
        <w:spacing w:line="360" w:lineRule="auto"/>
        <w:jc w:val="both"/>
        <w:rPr>
          <w:rFonts w:cs="Arial"/>
        </w:rPr>
      </w:pPr>
      <w:r w:rsidRPr="00756515">
        <w:rPr>
          <w:rFonts w:cs="Arial"/>
        </w:rPr>
        <w:tab/>
      </w:r>
      <w:r w:rsidR="00B81E31">
        <w:rPr>
          <w:rFonts w:cs="Arial"/>
          <w:color w:val="000000"/>
        </w:rPr>
        <w:t>Motion to table</w:t>
      </w:r>
      <w:r w:rsidRPr="00756515">
        <w:rPr>
          <w:rFonts w:cs="Arial"/>
          <w:color w:val="000000"/>
        </w:rPr>
        <w:t xml:space="preserve"> passed </w:t>
      </w:r>
      <w:r w:rsidRPr="00756515">
        <w:rPr>
          <w:rFonts w:cs="Arial"/>
        </w:rPr>
        <w:t>by</w:t>
      </w:r>
      <w:r>
        <w:rPr>
          <w:rFonts w:cs="Arial"/>
        </w:rPr>
        <w:t xml:space="preserve"> unanimous </w:t>
      </w:r>
      <w:r w:rsidRPr="00756515">
        <w:rPr>
          <w:rFonts w:cs="Arial"/>
        </w:rPr>
        <w:t>recorded vote, 2</w:t>
      </w:r>
      <w:r>
        <w:rPr>
          <w:rFonts w:cs="Arial"/>
        </w:rPr>
        <w:t>3 ‘Yes’ and</w:t>
      </w:r>
      <w:r w:rsidRPr="00756515">
        <w:rPr>
          <w:rFonts w:cs="Arial"/>
        </w:rPr>
        <w:t xml:space="preserve">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21084E50"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EF8883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6F8D9A9C"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6715892"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655FA34B"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0D8B3018"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6B11346"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623D57D1"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665EE2A3"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61296EC4"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57D43EE1"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FC0C8DC"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11E665FC"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4EE321A7"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7A8EEAD7"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78B7E56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47D127C"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D3AE33B"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672C3383"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25C103B4"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4BC5080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41E9B362"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3D938B59"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60559984"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4EEF4208"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1753E93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0D17CDC"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5FAFE3FA"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9C9E8C6"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51F3F6E7"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1AAB454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0927A387"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50B927C4"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A376D1B"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B619C04" w14:textId="77777777" w:rsidR="00382367" w:rsidRPr="00756515" w:rsidRDefault="00382367" w:rsidP="00451066">
            <w:pPr>
              <w:spacing w:line="256" w:lineRule="auto"/>
              <w:jc w:val="center"/>
              <w:rPr>
                <w:rFonts w:cs="Arial"/>
              </w:rPr>
            </w:pPr>
          </w:p>
        </w:tc>
      </w:tr>
    </w:tbl>
    <w:p w14:paraId="378DB080" w14:textId="77777777" w:rsidR="00382367" w:rsidRPr="00756515" w:rsidRDefault="00382367" w:rsidP="00382367">
      <w:pPr>
        <w:spacing w:line="480" w:lineRule="auto"/>
        <w:jc w:val="both"/>
        <w:rPr>
          <w:rFonts w:cs="Arial"/>
        </w:rPr>
      </w:pPr>
      <w:r w:rsidRPr="00756515">
        <w:rPr>
          <w:rFonts w:cs="Arial"/>
        </w:rPr>
        <w:t>_______________</w:t>
      </w:r>
    </w:p>
    <w:p w14:paraId="51B8F411" w14:textId="508A242F" w:rsidR="00382367" w:rsidRPr="00756515" w:rsidRDefault="00CC6FF1" w:rsidP="00382367">
      <w:pPr>
        <w:autoSpaceDE w:val="0"/>
        <w:autoSpaceDN w:val="0"/>
        <w:adjustRightInd w:val="0"/>
        <w:spacing w:line="480" w:lineRule="auto"/>
        <w:jc w:val="both"/>
        <w:rPr>
          <w:rFonts w:cs="Arial"/>
          <w:color w:val="000000"/>
          <w:u w:val="single"/>
        </w:rPr>
      </w:pPr>
      <w:r>
        <w:rPr>
          <w:rFonts w:cs="Arial"/>
          <w:color w:val="000000"/>
          <w:u w:val="single"/>
        </w:rPr>
        <w:t xml:space="preserve">LATE-FILED </w:t>
      </w:r>
      <w:r w:rsidR="00382367" w:rsidRPr="00756515">
        <w:rPr>
          <w:rFonts w:cs="Arial"/>
          <w:color w:val="000000"/>
          <w:u w:val="single"/>
        </w:rPr>
        <w:t>RESOLUTION NO. 9-23-</w:t>
      </w:r>
      <w:r w:rsidR="00382367">
        <w:rPr>
          <w:rFonts w:cs="Arial"/>
          <w:color w:val="000000"/>
          <w:u w:val="single"/>
        </w:rPr>
        <w:t>47</w:t>
      </w:r>
    </w:p>
    <w:p w14:paraId="3F781AA6" w14:textId="27B26601" w:rsidR="00382367" w:rsidRDefault="00382367" w:rsidP="00382367">
      <w:pPr>
        <w:spacing w:line="480" w:lineRule="auto"/>
        <w:jc w:val="both"/>
        <w:rPr>
          <w:rFonts w:cs="Arial"/>
          <w:color w:val="000000"/>
        </w:rPr>
      </w:pPr>
      <w:r w:rsidRPr="00756515">
        <w:rPr>
          <w:rFonts w:cs="Arial"/>
          <w:color w:val="000000"/>
        </w:rPr>
        <w:tab/>
      </w:r>
      <w:r w:rsidRPr="00F51192">
        <w:rPr>
          <w:rFonts w:cs="Arial"/>
          <w:color w:val="000000"/>
        </w:rPr>
        <w:t>Commissioner</w:t>
      </w:r>
      <w:r>
        <w:rPr>
          <w:rFonts w:cs="Arial"/>
          <w:color w:val="000000"/>
        </w:rPr>
        <w:t xml:space="preserve"> Tunnicliffe</w:t>
      </w:r>
      <w:r w:rsidRPr="00F51192">
        <w:rPr>
          <w:rFonts w:cs="Arial"/>
          <w:color w:val="000000"/>
        </w:rPr>
        <w:t xml:space="preserve"> moved to accept</w:t>
      </w:r>
      <w:r w:rsidR="00CC6FF1">
        <w:rPr>
          <w:rFonts w:cs="Arial"/>
          <w:color w:val="000000"/>
        </w:rPr>
        <w:t xml:space="preserve"> Late-Filed</w:t>
      </w:r>
      <w:r w:rsidRPr="00F51192">
        <w:rPr>
          <w:rFonts w:cs="Arial"/>
          <w:color w:val="000000"/>
        </w:rPr>
        <w:t xml:space="preserve"> Resolution No. 9-23-</w:t>
      </w:r>
      <w:r>
        <w:rPr>
          <w:rFonts w:cs="Arial"/>
          <w:color w:val="000000"/>
        </w:rPr>
        <w:t>47</w:t>
      </w:r>
      <w:r w:rsidRPr="00F51192">
        <w:rPr>
          <w:rFonts w:cs="Arial"/>
          <w:color w:val="000000"/>
        </w:rPr>
        <w:t xml:space="preserve">, seconded by </w:t>
      </w:r>
      <w:r w:rsidRPr="006E2ABC">
        <w:rPr>
          <w:rFonts w:cs="Arial"/>
          <w:color w:val="000000"/>
        </w:rPr>
        <w:t xml:space="preserve">Commissioner </w:t>
      </w:r>
      <w:r>
        <w:rPr>
          <w:rFonts w:cs="Arial"/>
          <w:color w:val="000000"/>
        </w:rPr>
        <w:t>Sanford</w:t>
      </w:r>
      <w:r w:rsidRPr="006E2ABC">
        <w:rPr>
          <w:rFonts w:cs="Arial"/>
          <w:color w:val="000000"/>
        </w:rPr>
        <w:t>.</w:t>
      </w:r>
    </w:p>
    <w:p w14:paraId="7DA33069" w14:textId="77777777" w:rsidR="00382367" w:rsidRPr="00820A49" w:rsidRDefault="00382367" w:rsidP="00382367">
      <w:pPr>
        <w:autoSpaceDE w:val="0"/>
        <w:autoSpaceDN w:val="0"/>
        <w:adjustRightInd w:val="0"/>
        <w:jc w:val="center"/>
        <w:rPr>
          <w:rFonts w:cs="Arial"/>
          <w:b/>
          <w:bCs/>
        </w:rPr>
      </w:pPr>
      <w:r w:rsidRPr="00820A49">
        <w:rPr>
          <w:rFonts w:cs="Arial"/>
          <w:b/>
          <w:bCs/>
        </w:rPr>
        <w:t xml:space="preserve">RESOLUTION TO REDUCE THE SPEED LIMIT ALONG ROCKY FORK ROAD </w:t>
      </w:r>
    </w:p>
    <w:p w14:paraId="788531BD" w14:textId="77777777" w:rsidR="00382367" w:rsidRPr="00820A49" w:rsidRDefault="00382367" w:rsidP="00382367">
      <w:pPr>
        <w:autoSpaceDE w:val="0"/>
        <w:autoSpaceDN w:val="0"/>
        <w:adjustRightInd w:val="0"/>
        <w:jc w:val="center"/>
        <w:rPr>
          <w:rFonts w:cs="Arial"/>
          <w:b/>
          <w:bCs/>
          <w:u w:val="single"/>
        </w:rPr>
      </w:pPr>
      <w:r w:rsidRPr="00820A49">
        <w:rPr>
          <w:rFonts w:cs="Arial"/>
          <w:b/>
          <w:bCs/>
          <w:u w:val="single"/>
        </w:rPr>
        <w:t>A COUNTY ROAD IN WILLIAMSON COUNTY</w:t>
      </w:r>
    </w:p>
    <w:p w14:paraId="28D21AC5" w14:textId="77777777" w:rsidR="00382367" w:rsidRPr="00820A49" w:rsidRDefault="00382367" w:rsidP="00382367">
      <w:pPr>
        <w:autoSpaceDE w:val="0"/>
        <w:autoSpaceDN w:val="0"/>
        <w:adjustRightInd w:val="0"/>
        <w:ind w:left="1440" w:hanging="1440"/>
        <w:jc w:val="both"/>
        <w:rPr>
          <w:rFonts w:cs="Arial"/>
        </w:rPr>
      </w:pPr>
    </w:p>
    <w:p w14:paraId="1F59BBD4" w14:textId="77777777" w:rsidR="00382367" w:rsidRPr="00820A49" w:rsidRDefault="00382367" w:rsidP="00382367">
      <w:pPr>
        <w:autoSpaceDE w:val="0"/>
        <w:autoSpaceDN w:val="0"/>
        <w:adjustRightInd w:val="0"/>
        <w:ind w:left="1440" w:hanging="1440"/>
        <w:jc w:val="both"/>
        <w:rPr>
          <w:rFonts w:cs="Arial"/>
        </w:rPr>
      </w:pPr>
      <w:r w:rsidRPr="00820A49">
        <w:rPr>
          <w:rFonts w:cs="Arial"/>
          <w:b/>
          <w:bCs/>
        </w:rPr>
        <w:t>WHEREAS,</w:t>
      </w:r>
      <w:r w:rsidRPr="00820A49">
        <w:rPr>
          <w:rFonts w:cs="Arial"/>
          <w:b/>
          <w:i/>
        </w:rPr>
        <w:tab/>
      </w:r>
      <w:r w:rsidRPr="00820A49">
        <w:rPr>
          <w:rFonts w:cs="Arial"/>
        </w:rPr>
        <w:t xml:space="preserve">pursuant to </w:t>
      </w:r>
      <w:r w:rsidRPr="00820A49">
        <w:rPr>
          <w:rFonts w:cs="Arial"/>
          <w:i/>
          <w:iCs/>
        </w:rPr>
        <w:t xml:space="preserve">Tennessee Code Annotated, </w:t>
      </w:r>
      <w:r w:rsidRPr="00820A49">
        <w:rPr>
          <w:rFonts w:cs="Arial"/>
        </w:rPr>
        <w:t>Section 55-8-153(d), the legislative body of any county and the board of commissioners of any county with a county commission form of government is authorized to lower speed limits as it may deem appropriate on any county road within its jurisdiction and such county shall post the appropriate signs depicting the new speed limit; and</w:t>
      </w:r>
    </w:p>
    <w:p w14:paraId="508779B3" w14:textId="77777777" w:rsidR="00382367" w:rsidRPr="00820A49" w:rsidRDefault="00382367" w:rsidP="00382367">
      <w:pPr>
        <w:autoSpaceDE w:val="0"/>
        <w:autoSpaceDN w:val="0"/>
        <w:adjustRightInd w:val="0"/>
        <w:jc w:val="both"/>
        <w:rPr>
          <w:rFonts w:cs="Arial"/>
          <w:b/>
          <w:bCs/>
          <w:iCs/>
        </w:rPr>
      </w:pPr>
    </w:p>
    <w:p w14:paraId="78549F04" w14:textId="77777777" w:rsidR="00382367" w:rsidRPr="00820A49" w:rsidRDefault="00382367" w:rsidP="00382367">
      <w:pPr>
        <w:autoSpaceDE w:val="0"/>
        <w:autoSpaceDN w:val="0"/>
        <w:adjustRightInd w:val="0"/>
        <w:ind w:left="1440" w:hanging="1440"/>
        <w:jc w:val="both"/>
        <w:rPr>
          <w:rFonts w:cs="Arial"/>
        </w:rPr>
      </w:pPr>
      <w:r w:rsidRPr="00820A49">
        <w:rPr>
          <w:rFonts w:cs="Arial"/>
          <w:b/>
          <w:bCs/>
        </w:rPr>
        <w:t>WHEREAS,</w:t>
      </w:r>
      <w:r w:rsidRPr="00820A49">
        <w:rPr>
          <w:rFonts w:cs="Arial"/>
          <w:b/>
          <w:bCs/>
          <w:i/>
          <w:iCs/>
        </w:rPr>
        <w:tab/>
      </w:r>
      <w:bookmarkStart w:id="10" w:name="_Hlk87968605"/>
      <w:r w:rsidRPr="00820A49">
        <w:rPr>
          <w:rFonts w:cs="Arial"/>
        </w:rPr>
        <w:t xml:space="preserve">it is the intent of the Town of Nolensville (“Town”) to lower the speed limit along the portion of Rocky Fork Road which lies outside the Town’s jurisdiction to 30 mph; </w:t>
      </w:r>
      <w:bookmarkEnd w:id="10"/>
      <w:r w:rsidRPr="00820A49">
        <w:rPr>
          <w:rFonts w:cs="Arial"/>
        </w:rPr>
        <w:t>and</w:t>
      </w:r>
    </w:p>
    <w:p w14:paraId="6165583C" w14:textId="77777777" w:rsidR="00382367" w:rsidRPr="00820A49" w:rsidRDefault="00382367" w:rsidP="00382367">
      <w:pPr>
        <w:autoSpaceDE w:val="0"/>
        <w:autoSpaceDN w:val="0"/>
        <w:adjustRightInd w:val="0"/>
        <w:ind w:left="1440" w:hanging="1440"/>
        <w:jc w:val="both"/>
        <w:rPr>
          <w:rFonts w:cs="Arial"/>
        </w:rPr>
      </w:pPr>
    </w:p>
    <w:p w14:paraId="07F6D256" w14:textId="77777777" w:rsidR="00382367" w:rsidRPr="00820A49" w:rsidRDefault="00382367" w:rsidP="00382367">
      <w:pPr>
        <w:autoSpaceDE w:val="0"/>
        <w:autoSpaceDN w:val="0"/>
        <w:adjustRightInd w:val="0"/>
        <w:ind w:left="1440" w:hanging="1440"/>
        <w:jc w:val="both"/>
        <w:rPr>
          <w:rFonts w:cs="Arial"/>
        </w:rPr>
      </w:pPr>
      <w:r w:rsidRPr="00820A49">
        <w:rPr>
          <w:rFonts w:cs="Arial"/>
          <w:b/>
          <w:bCs/>
        </w:rPr>
        <w:t>WHEREAS,</w:t>
      </w:r>
      <w:r w:rsidRPr="00820A49">
        <w:rPr>
          <w:rFonts w:cs="Arial"/>
          <w:b/>
          <w:bCs/>
          <w:iCs/>
        </w:rPr>
        <w:tab/>
      </w:r>
      <w:r w:rsidRPr="00820A49">
        <w:rPr>
          <w:rFonts w:cs="Arial"/>
        </w:rPr>
        <w:t>the Town is requesting the speed limit to be lowered to coincide with the lower speed limit on Rocky Fork Road that is within the Town of Nolensville; and</w:t>
      </w:r>
    </w:p>
    <w:p w14:paraId="22EFED3C" w14:textId="77777777" w:rsidR="00382367" w:rsidRPr="00820A49" w:rsidRDefault="00382367" w:rsidP="00382367">
      <w:pPr>
        <w:autoSpaceDE w:val="0"/>
        <w:autoSpaceDN w:val="0"/>
        <w:adjustRightInd w:val="0"/>
        <w:jc w:val="both"/>
        <w:rPr>
          <w:rFonts w:cs="Arial"/>
          <w:b/>
          <w:bCs/>
          <w:i/>
          <w:iCs/>
        </w:rPr>
      </w:pPr>
    </w:p>
    <w:p w14:paraId="696CCEEA" w14:textId="77777777" w:rsidR="00382367" w:rsidRPr="00820A49" w:rsidRDefault="00382367" w:rsidP="00382367">
      <w:pPr>
        <w:autoSpaceDE w:val="0"/>
        <w:autoSpaceDN w:val="0"/>
        <w:adjustRightInd w:val="0"/>
        <w:ind w:left="1440" w:hanging="1440"/>
        <w:jc w:val="both"/>
        <w:rPr>
          <w:rFonts w:cs="Arial"/>
        </w:rPr>
      </w:pPr>
      <w:r w:rsidRPr="00820A49">
        <w:rPr>
          <w:rFonts w:cs="Arial"/>
          <w:b/>
          <w:bCs/>
        </w:rPr>
        <w:t>WHEREAS,</w:t>
      </w:r>
      <w:r w:rsidRPr="00820A49">
        <w:rPr>
          <w:rFonts w:cs="Arial"/>
          <w:b/>
          <w:bCs/>
        </w:rPr>
        <w:tab/>
      </w:r>
      <w:r w:rsidRPr="00820A49">
        <w:rPr>
          <w:rFonts w:cs="Arial"/>
        </w:rPr>
        <w:t>the Board of Commissioners finds that it is appropriate and in the best interest of the citizens of Williamson County to reduce the speed limit on Rocky Fork Road up to the boundary of the Town of Nolensville, to 30 miles per hour:</w:t>
      </w:r>
    </w:p>
    <w:p w14:paraId="0E4AE916" w14:textId="77777777" w:rsidR="00382367" w:rsidRPr="00820A49" w:rsidRDefault="00382367" w:rsidP="00382367">
      <w:pPr>
        <w:autoSpaceDE w:val="0"/>
        <w:autoSpaceDN w:val="0"/>
        <w:adjustRightInd w:val="0"/>
        <w:ind w:left="1440" w:hanging="1440"/>
        <w:jc w:val="both"/>
        <w:rPr>
          <w:rFonts w:cs="Arial"/>
        </w:rPr>
      </w:pPr>
    </w:p>
    <w:p w14:paraId="6ADCB10E" w14:textId="6629F91A" w:rsidR="00382367" w:rsidRPr="00820A49" w:rsidRDefault="00382367" w:rsidP="00382367">
      <w:pPr>
        <w:autoSpaceDE w:val="0"/>
        <w:autoSpaceDN w:val="0"/>
        <w:adjustRightInd w:val="0"/>
        <w:ind w:left="720" w:hanging="720"/>
        <w:jc w:val="both"/>
        <w:rPr>
          <w:rFonts w:cs="Arial"/>
        </w:rPr>
      </w:pPr>
      <w:r w:rsidRPr="00820A49">
        <w:rPr>
          <w:rFonts w:cs="Arial"/>
          <w:b/>
          <w:bCs/>
        </w:rPr>
        <w:t>NOW, THEREFORE, BE IT RESOLVED</w:t>
      </w:r>
      <w:r w:rsidRPr="00820A49">
        <w:rPr>
          <w:rFonts w:cs="Arial"/>
        </w:rPr>
        <w:t xml:space="preserve">, that the Williamson County Board of Commissioners, meeting in regular session on this </w:t>
      </w:r>
      <w:r w:rsidR="00601379">
        <w:rPr>
          <w:rFonts w:cs="Arial"/>
        </w:rPr>
        <w:t>11</w:t>
      </w:r>
      <w:r w:rsidRPr="00820A49">
        <w:rPr>
          <w:rFonts w:cs="Arial"/>
        </w:rPr>
        <w:t xml:space="preserve">th day of </w:t>
      </w:r>
      <w:r w:rsidR="00601379">
        <w:rPr>
          <w:rFonts w:cs="Arial"/>
        </w:rPr>
        <w:t>September</w:t>
      </w:r>
      <w:r w:rsidRPr="00820A49">
        <w:rPr>
          <w:rFonts w:cs="Arial"/>
        </w:rPr>
        <w:t xml:space="preserve">, 2023, pursuant to the authority granted by </w:t>
      </w:r>
      <w:r w:rsidRPr="00820A49">
        <w:rPr>
          <w:rFonts w:cs="Arial"/>
          <w:i/>
          <w:iCs/>
        </w:rPr>
        <w:t xml:space="preserve">Tennessee Code Annotated, </w:t>
      </w:r>
      <w:r w:rsidRPr="00820A49">
        <w:rPr>
          <w:rFonts w:cs="Arial"/>
        </w:rPr>
        <w:t>Section 55-8-153(d), reduces the speed limit along Rocky Fork Road up to the boundary of the Town of Nolensville, to 30 miles per hour;</w:t>
      </w:r>
    </w:p>
    <w:p w14:paraId="2F814B8A" w14:textId="77777777" w:rsidR="00382367" w:rsidRPr="00820A49" w:rsidRDefault="00382367" w:rsidP="00382367">
      <w:pPr>
        <w:autoSpaceDE w:val="0"/>
        <w:autoSpaceDN w:val="0"/>
        <w:adjustRightInd w:val="0"/>
        <w:jc w:val="both"/>
        <w:rPr>
          <w:rFonts w:cs="Arial"/>
        </w:rPr>
      </w:pPr>
    </w:p>
    <w:p w14:paraId="0E3BC4E1" w14:textId="77777777" w:rsidR="00382367" w:rsidRDefault="00382367" w:rsidP="00382367">
      <w:pPr>
        <w:autoSpaceDE w:val="0"/>
        <w:autoSpaceDN w:val="0"/>
        <w:adjustRightInd w:val="0"/>
        <w:ind w:left="720" w:hanging="720"/>
        <w:jc w:val="both"/>
        <w:rPr>
          <w:rFonts w:cs="Arial"/>
        </w:rPr>
      </w:pPr>
      <w:r w:rsidRPr="00820A49">
        <w:rPr>
          <w:rFonts w:cs="Arial"/>
          <w:b/>
        </w:rPr>
        <w:t>AND, BE IT FURTHER RESOLVED</w:t>
      </w:r>
      <w:r w:rsidRPr="00820A49">
        <w:rPr>
          <w:rFonts w:cs="Arial"/>
        </w:rPr>
        <w:t>, that the Williamson County Board of Commissioners directs that new traffic signs be installed depicting the new speed limit.</w:t>
      </w:r>
    </w:p>
    <w:p w14:paraId="25FC93C0" w14:textId="77777777" w:rsidR="00382367" w:rsidRDefault="00382367" w:rsidP="00382367">
      <w:pPr>
        <w:autoSpaceDE w:val="0"/>
        <w:autoSpaceDN w:val="0"/>
        <w:adjustRightInd w:val="0"/>
        <w:ind w:left="720" w:hanging="720"/>
        <w:jc w:val="both"/>
        <w:rPr>
          <w:rFonts w:cs="Arial"/>
        </w:rPr>
      </w:pPr>
    </w:p>
    <w:p w14:paraId="65BD0670" w14:textId="77777777" w:rsidR="00382367" w:rsidRDefault="00382367" w:rsidP="00382367">
      <w:pPr>
        <w:autoSpaceDE w:val="0"/>
        <w:autoSpaceDN w:val="0"/>
        <w:adjustRightInd w:val="0"/>
        <w:ind w:left="720" w:hanging="720"/>
        <w:jc w:val="both"/>
        <w:rPr>
          <w:rFonts w:cs="Arial"/>
        </w:rPr>
      </w:pPr>
    </w:p>
    <w:p w14:paraId="1FACE0CA" w14:textId="77777777" w:rsidR="00382367" w:rsidRPr="00756515" w:rsidRDefault="00382367" w:rsidP="00382367">
      <w:pPr>
        <w:ind w:left="720" w:firstLine="720"/>
        <w:rPr>
          <w:rFonts w:cs="Arial"/>
          <w:b/>
          <w:bCs/>
          <w:u w:val="single"/>
        </w:rPr>
      </w:pPr>
      <w:r w:rsidRPr="00756515">
        <w:rPr>
          <w:rFonts w:cs="Arial"/>
          <w:u w:val="single"/>
        </w:rPr>
        <w:t xml:space="preserve">/s/ </w:t>
      </w:r>
      <w:r>
        <w:rPr>
          <w:rFonts w:cs="Arial"/>
          <w:u w:val="single"/>
        </w:rPr>
        <w:t>Greg Sanford</w:t>
      </w:r>
      <w:r w:rsidRPr="00756515">
        <w:rPr>
          <w:rFonts w:cs="Arial"/>
          <w:u w:val="single"/>
        </w:rPr>
        <w:tab/>
      </w:r>
      <w:r>
        <w:rPr>
          <w:rFonts w:cs="Arial"/>
        </w:rPr>
        <w:tab/>
      </w:r>
      <w:r>
        <w:rPr>
          <w:rFonts w:cs="Arial"/>
        </w:rPr>
        <w:tab/>
      </w:r>
      <w:r>
        <w:rPr>
          <w:rFonts w:cs="Arial"/>
        </w:rPr>
        <w:tab/>
      </w:r>
      <w:r w:rsidRPr="00756515">
        <w:rPr>
          <w:rFonts w:cs="Arial"/>
          <w:u w:val="single"/>
        </w:rPr>
        <w:t xml:space="preserve">/s/ </w:t>
      </w:r>
      <w:r>
        <w:rPr>
          <w:rFonts w:cs="Arial"/>
          <w:u w:val="single"/>
        </w:rPr>
        <w:t>Mary Smith</w:t>
      </w:r>
      <w:r w:rsidRPr="00756515">
        <w:rPr>
          <w:rFonts w:cs="Arial"/>
          <w:u w:val="single"/>
        </w:rPr>
        <w:tab/>
      </w:r>
    </w:p>
    <w:p w14:paraId="463860A7" w14:textId="77777777" w:rsidR="00382367" w:rsidRDefault="00382367" w:rsidP="00382367">
      <w:pPr>
        <w:autoSpaceDE w:val="0"/>
        <w:autoSpaceDN w:val="0"/>
        <w:adjustRightInd w:val="0"/>
        <w:jc w:val="both"/>
        <w:rPr>
          <w:rFonts w:cs="Arial"/>
          <w:color w:val="000000"/>
        </w:rPr>
      </w:pPr>
      <w:r w:rsidRPr="0010302A">
        <w:rPr>
          <w:rFonts w:cs="Arial"/>
          <w:b/>
          <w:bCs/>
        </w:rPr>
        <w:tab/>
      </w:r>
      <w:r w:rsidRPr="0010302A">
        <w:rPr>
          <w:rFonts w:cs="Arial"/>
          <w:b/>
          <w:bCs/>
        </w:rPr>
        <w:tab/>
      </w:r>
      <w:r w:rsidRPr="00756515">
        <w:rPr>
          <w:rFonts w:cs="Arial"/>
        </w:rPr>
        <w:t>County Commissioner</w:t>
      </w:r>
      <w:r>
        <w:rPr>
          <w:rFonts w:cs="Arial"/>
        </w:rPr>
        <w:tab/>
      </w:r>
      <w:r>
        <w:rPr>
          <w:rFonts w:cs="Arial"/>
        </w:rPr>
        <w:tab/>
      </w:r>
      <w:r>
        <w:rPr>
          <w:rFonts w:cs="Arial"/>
        </w:rPr>
        <w:tab/>
      </w:r>
      <w:r w:rsidRPr="00756515">
        <w:rPr>
          <w:rFonts w:cs="Arial"/>
        </w:rPr>
        <w:t>County Commissioner</w:t>
      </w:r>
    </w:p>
    <w:p w14:paraId="7BE0B424" w14:textId="77777777" w:rsidR="00382367" w:rsidRPr="0010302A" w:rsidRDefault="00382367" w:rsidP="00382367">
      <w:pPr>
        <w:autoSpaceDE w:val="0"/>
        <w:autoSpaceDN w:val="0"/>
        <w:adjustRightInd w:val="0"/>
        <w:jc w:val="both"/>
        <w:rPr>
          <w:rFonts w:cs="Arial"/>
          <w:color w:val="000000"/>
        </w:rPr>
      </w:pPr>
    </w:p>
    <w:p w14:paraId="766BC23C" w14:textId="77777777" w:rsidR="00382367" w:rsidRDefault="00382367" w:rsidP="00382367">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1F076D10" w14:textId="77777777" w:rsidR="00382367" w:rsidRDefault="00382367" w:rsidP="00382367">
      <w:pPr>
        <w:autoSpaceDE w:val="0"/>
        <w:autoSpaceDN w:val="0"/>
        <w:adjustRightInd w:val="0"/>
        <w:rPr>
          <w:rFonts w:cs="Arial"/>
          <w:color w:val="000000"/>
        </w:rPr>
      </w:pPr>
      <w:r>
        <w:rPr>
          <w:rFonts w:cs="Arial"/>
          <w:color w:val="000000"/>
        </w:rPr>
        <w:t>Highway Commission</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7AEFBCA0" w14:textId="77777777" w:rsidR="00382367" w:rsidRDefault="00382367" w:rsidP="00382367">
      <w:pPr>
        <w:spacing w:line="360" w:lineRule="auto"/>
        <w:jc w:val="both"/>
        <w:rPr>
          <w:rFonts w:cs="Arial"/>
          <w:color w:val="000000"/>
        </w:rPr>
      </w:pPr>
    </w:p>
    <w:p w14:paraId="5A2440B5" w14:textId="77777777" w:rsidR="00382367" w:rsidRPr="00756515" w:rsidRDefault="00382367" w:rsidP="00382367">
      <w:pPr>
        <w:spacing w:line="360" w:lineRule="auto"/>
        <w:jc w:val="both"/>
        <w:rPr>
          <w:rFonts w:cs="Arial"/>
        </w:rPr>
      </w:pPr>
      <w:r w:rsidRPr="00756515">
        <w:rPr>
          <w:rFonts w:cs="Arial"/>
        </w:rPr>
        <w:tab/>
      </w:r>
      <w:r w:rsidRPr="00756515">
        <w:rPr>
          <w:rFonts w:cs="Arial"/>
          <w:color w:val="000000"/>
        </w:rPr>
        <w:t>Resolution No. 9-23-</w:t>
      </w:r>
      <w:r>
        <w:rPr>
          <w:rFonts w:cs="Arial"/>
          <w:color w:val="000000"/>
        </w:rPr>
        <w:t>47</w:t>
      </w:r>
      <w:r w:rsidRPr="00756515">
        <w:rPr>
          <w:rFonts w:cs="Arial"/>
          <w:color w:val="000000"/>
        </w:rPr>
        <w:t xml:space="preserve"> passed </w:t>
      </w:r>
      <w:r w:rsidRPr="00756515">
        <w:rPr>
          <w:rFonts w:cs="Arial"/>
        </w:rPr>
        <w:t>by</w:t>
      </w:r>
      <w:r>
        <w:rPr>
          <w:rFonts w:cs="Arial"/>
        </w:rPr>
        <w:t xml:space="preserve"> unanimous </w:t>
      </w:r>
      <w:r w:rsidRPr="00756515">
        <w:rPr>
          <w:rFonts w:cs="Arial"/>
        </w:rPr>
        <w:t>recorded vote, 2</w:t>
      </w:r>
      <w:r>
        <w:rPr>
          <w:rFonts w:cs="Arial"/>
        </w:rPr>
        <w:t>3 ‘Yes’ and</w:t>
      </w:r>
      <w:r w:rsidRPr="00756515">
        <w:rPr>
          <w:rFonts w:cs="Arial"/>
        </w:rPr>
        <w:t xml:space="preserve"> </w:t>
      </w:r>
      <w:r>
        <w:rPr>
          <w:rFonts w:cs="Arial"/>
        </w:rPr>
        <w:t>0</w:t>
      </w:r>
      <w:r w:rsidRPr="00756515">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2"/>
        <w:gridCol w:w="2337"/>
        <w:gridCol w:w="2343"/>
      </w:tblGrid>
      <w:tr w:rsidR="00382367" w:rsidRPr="00756515" w14:paraId="5FB926C9"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3BD33FE3"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2" w:type="dxa"/>
            <w:tcBorders>
              <w:top w:val="single" w:sz="4" w:space="0" w:color="auto"/>
              <w:left w:val="single" w:sz="4" w:space="0" w:color="auto"/>
              <w:bottom w:val="single" w:sz="4" w:space="0" w:color="auto"/>
              <w:right w:val="single" w:sz="4" w:space="0" w:color="auto"/>
            </w:tcBorders>
            <w:hideMark/>
          </w:tcPr>
          <w:p w14:paraId="3246C307"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FB4BC08" w14:textId="77777777" w:rsidR="00382367" w:rsidRPr="00756515" w:rsidRDefault="00382367" w:rsidP="00451066">
            <w:pPr>
              <w:spacing w:line="256" w:lineRule="auto"/>
              <w:jc w:val="center"/>
              <w:rPr>
                <w:rFonts w:cs="Arial"/>
                <w:u w:val="single"/>
              </w:rPr>
            </w:pPr>
            <w:r w:rsidRPr="00756515">
              <w:rPr>
                <w:rFonts w:cs="Arial"/>
                <w:u w:val="single"/>
              </w:rPr>
              <w:t>YES</w:t>
            </w:r>
          </w:p>
        </w:tc>
        <w:tc>
          <w:tcPr>
            <w:tcW w:w="2343" w:type="dxa"/>
            <w:tcBorders>
              <w:top w:val="single" w:sz="4" w:space="0" w:color="auto"/>
              <w:left w:val="single" w:sz="4" w:space="0" w:color="auto"/>
              <w:bottom w:val="single" w:sz="4" w:space="0" w:color="auto"/>
              <w:right w:val="single" w:sz="4" w:space="0" w:color="auto"/>
            </w:tcBorders>
            <w:hideMark/>
          </w:tcPr>
          <w:p w14:paraId="339E6C9A" w14:textId="77777777" w:rsidR="00382367" w:rsidRPr="00756515" w:rsidRDefault="00382367" w:rsidP="00451066">
            <w:pPr>
              <w:spacing w:line="256" w:lineRule="auto"/>
              <w:jc w:val="center"/>
              <w:rPr>
                <w:rFonts w:cs="Arial"/>
                <w:u w:val="single"/>
              </w:rPr>
            </w:pPr>
            <w:r w:rsidRPr="00756515">
              <w:rPr>
                <w:rFonts w:cs="Arial"/>
                <w:u w:val="single"/>
              </w:rPr>
              <w:t>YES</w:t>
            </w:r>
          </w:p>
        </w:tc>
      </w:tr>
      <w:tr w:rsidR="00382367" w:rsidRPr="00756515" w14:paraId="161ACBD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D11DADD" w14:textId="77777777" w:rsidR="00382367" w:rsidRPr="00756515" w:rsidRDefault="00382367" w:rsidP="00451066">
            <w:pPr>
              <w:spacing w:line="256" w:lineRule="auto"/>
              <w:jc w:val="center"/>
              <w:rPr>
                <w:rFonts w:cs="Arial"/>
              </w:rPr>
            </w:pPr>
            <w:r w:rsidRPr="00756515">
              <w:rPr>
                <w:rFonts w:cs="Arial"/>
              </w:rPr>
              <w:t>Sean Aiello</w:t>
            </w:r>
          </w:p>
        </w:tc>
        <w:tc>
          <w:tcPr>
            <w:tcW w:w="2332" w:type="dxa"/>
            <w:tcBorders>
              <w:top w:val="single" w:sz="4" w:space="0" w:color="auto"/>
              <w:left w:val="single" w:sz="4" w:space="0" w:color="auto"/>
              <w:bottom w:val="single" w:sz="4" w:space="0" w:color="auto"/>
              <w:right w:val="single" w:sz="4" w:space="0" w:color="auto"/>
            </w:tcBorders>
            <w:hideMark/>
          </w:tcPr>
          <w:p w14:paraId="11063511" w14:textId="77777777" w:rsidR="00382367" w:rsidRPr="00756515" w:rsidRDefault="00382367" w:rsidP="00451066">
            <w:pPr>
              <w:spacing w:line="256" w:lineRule="auto"/>
              <w:jc w:val="center"/>
              <w:rPr>
                <w:rFonts w:cs="Arial"/>
              </w:rPr>
            </w:pPr>
            <w:r w:rsidRPr="00756515">
              <w:rPr>
                <w:rFonts w:cs="Arial"/>
              </w:rPr>
              <w:t>Judy Herbert</w:t>
            </w:r>
          </w:p>
        </w:tc>
        <w:tc>
          <w:tcPr>
            <w:tcW w:w="2337" w:type="dxa"/>
            <w:tcBorders>
              <w:top w:val="single" w:sz="4" w:space="0" w:color="auto"/>
              <w:left w:val="single" w:sz="4" w:space="0" w:color="auto"/>
              <w:bottom w:val="single" w:sz="4" w:space="0" w:color="auto"/>
              <w:right w:val="single" w:sz="4" w:space="0" w:color="auto"/>
            </w:tcBorders>
          </w:tcPr>
          <w:p w14:paraId="362E8C6B" w14:textId="77777777" w:rsidR="00382367" w:rsidRPr="00756515" w:rsidRDefault="00382367" w:rsidP="00451066">
            <w:pPr>
              <w:spacing w:line="256" w:lineRule="auto"/>
              <w:jc w:val="center"/>
              <w:rPr>
                <w:rFonts w:cs="Arial"/>
              </w:rPr>
            </w:pPr>
            <w:r w:rsidRPr="00756515">
              <w:rPr>
                <w:rFonts w:cs="Arial"/>
              </w:rPr>
              <w:t>Chas Morton</w:t>
            </w:r>
          </w:p>
        </w:tc>
        <w:tc>
          <w:tcPr>
            <w:tcW w:w="2343" w:type="dxa"/>
            <w:tcBorders>
              <w:top w:val="single" w:sz="4" w:space="0" w:color="auto"/>
              <w:left w:val="single" w:sz="4" w:space="0" w:color="auto"/>
              <w:bottom w:val="single" w:sz="4" w:space="0" w:color="auto"/>
              <w:right w:val="single" w:sz="4" w:space="0" w:color="auto"/>
            </w:tcBorders>
          </w:tcPr>
          <w:p w14:paraId="32CDA409" w14:textId="77777777" w:rsidR="00382367" w:rsidRPr="00756515" w:rsidRDefault="00382367" w:rsidP="00451066">
            <w:pPr>
              <w:spacing w:line="256" w:lineRule="auto"/>
              <w:jc w:val="center"/>
              <w:rPr>
                <w:rFonts w:cs="Arial"/>
              </w:rPr>
            </w:pPr>
            <w:r w:rsidRPr="00756515">
              <w:rPr>
                <w:rFonts w:cs="Arial"/>
              </w:rPr>
              <w:t>Pete Stresser</w:t>
            </w:r>
          </w:p>
        </w:tc>
      </w:tr>
      <w:tr w:rsidR="00382367" w:rsidRPr="00756515" w14:paraId="4091512F"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D0A66B3" w14:textId="77777777" w:rsidR="00382367" w:rsidRPr="00756515" w:rsidRDefault="00382367" w:rsidP="00451066">
            <w:pPr>
              <w:spacing w:line="256" w:lineRule="auto"/>
              <w:jc w:val="center"/>
              <w:rPr>
                <w:rFonts w:cs="Arial"/>
                <w:b/>
              </w:rPr>
            </w:pPr>
            <w:r w:rsidRPr="00756515">
              <w:rPr>
                <w:rFonts w:cs="Arial"/>
              </w:rPr>
              <w:t>Brian Beathard</w:t>
            </w:r>
          </w:p>
        </w:tc>
        <w:tc>
          <w:tcPr>
            <w:tcW w:w="2332" w:type="dxa"/>
            <w:tcBorders>
              <w:top w:val="single" w:sz="4" w:space="0" w:color="auto"/>
              <w:left w:val="single" w:sz="4" w:space="0" w:color="auto"/>
              <w:bottom w:val="single" w:sz="4" w:space="0" w:color="auto"/>
              <w:right w:val="single" w:sz="4" w:space="0" w:color="auto"/>
            </w:tcBorders>
            <w:hideMark/>
          </w:tcPr>
          <w:p w14:paraId="33129CF9" w14:textId="77777777" w:rsidR="00382367" w:rsidRPr="00756515" w:rsidRDefault="00382367" w:rsidP="00451066">
            <w:pPr>
              <w:spacing w:line="256" w:lineRule="auto"/>
              <w:jc w:val="center"/>
              <w:rPr>
                <w:rFonts w:cs="Arial"/>
              </w:rPr>
            </w:pPr>
            <w:r w:rsidRPr="00756515">
              <w:rPr>
                <w:rFonts w:cs="Arial"/>
              </w:rPr>
              <w:t>Betsy Hester</w:t>
            </w:r>
          </w:p>
        </w:tc>
        <w:tc>
          <w:tcPr>
            <w:tcW w:w="2337" w:type="dxa"/>
            <w:tcBorders>
              <w:top w:val="single" w:sz="4" w:space="0" w:color="auto"/>
              <w:left w:val="single" w:sz="4" w:space="0" w:color="auto"/>
              <w:bottom w:val="single" w:sz="4" w:space="0" w:color="auto"/>
              <w:right w:val="single" w:sz="4" w:space="0" w:color="auto"/>
            </w:tcBorders>
          </w:tcPr>
          <w:p w14:paraId="6C1CBBEB" w14:textId="77777777" w:rsidR="00382367" w:rsidRPr="00756515" w:rsidRDefault="00382367" w:rsidP="00451066">
            <w:pPr>
              <w:spacing w:line="256" w:lineRule="auto"/>
              <w:jc w:val="center"/>
              <w:rPr>
                <w:rFonts w:cs="Arial"/>
              </w:rPr>
            </w:pPr>
            <w:r w:rsidRPr="00756515">
              <w:rPr>
                <w:rFonts w:cs="Arial"/>
              </w:rPr>
              <w:t>Erin Nations</w:t>
            </w:r>
          </w:p>
        </w:tc>
        <w:tc>
          <w:tcPr>
            <w:tcW w:w="2343" w:type="dxa"/>
            <w:tcBorders>
              <w:top w:val="single" w:sz="4" w:space="0" w:color="auto"/>
              <w:left w:val="single" w:sz="4" w:space="0" w:color="auto"/>
              <w:bottom w:val="single" w:sz="4" w:space="0" w:color="auto"/>
              <w:right w:val="single" w:sz="4" w:space="0" w:color="auto"/>
            </w:tcBorders>
          </w:tcPr>
          <w:p w14:paraId="256220CE" w14:textId="77777777" w:rsidR="00382367" w:rsidRPr="00756515" w:rsidRDefault="00382367" w:rsidP="00451066">
            <w:pPr>
              <w:spacing w:line="256" w:lineRule="auto"/>
              <w:jc w:val="center"/>
              <w:rPr>
                <w:rFonts w:cs="Arial"/>
              </w:rPr>
            </w:pPr>
            <w:r w:rsidRPr="00756515">
              <w:rPr>
                <w:rFonts w:cs="Arial"/>
              </w:rPr>
              <w:t>Barb Sturgeon</w:t>
            </w:r>
          </w:p>
        </w:tc>
      </w:tr>
      <w:tr w:rsidR="00382367" w:rsidRPr="00756515" w14:paraId="4BADF685"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21E44374" w14:textId="77777777" w:rsidR="00382367" w:rsidRPr="00756515" w:rsidRDefault="00382367" w:rsidP="00451066">
            <w:pPr>
              <w:spacing w:line="256" w:lineRule="auto"/>
              <w:jc w:val="center"/>
              <w:rPr>
                <w:rFonts w:cs="Arial"/>
              </w:rPr>
            </w:pPr>
            <w:r w:rsidRPr="00756515">
              <w:rPr>
                <w:rFonts w:cs="Arial"/>
              </w:rPr>
              <w:t>Brian Clifford</w:t>
            </w:r>
          </w:p>
        </w:tc>
        <w:tc>
          <w:tcPr>
            <w:tcW w:w="2332" w:type="dxa"/>
            <w:tcBorders>
              <w:top w:val="single" w:sz="4" w:space="0" w:color="auto"/>
              <w:left w:val="single" w:sz="4" w:space="0" w:color="auto"/>
              <w:bottom w:val="single" w:sz="4" w:space="0" w:color="auto"/>
              <w:right w:val="single" w:sz="4" w:space="0" w:color="auto"/>
            </w:tcBorders>
            <w:hideMark/>
          </w:tcPr>
          <w:p w14:paraId="4CFC88A4" w14:textId="77777777" w:rsidR="00382367" w:rsidRPr="00756515" w:rsidRDefault="00382367" w:rsidP="00451066">
            <w:pPr>
              <w:spacing w:line="256" w:lineRule="auto"/>
              <w:jc w:val="center"/>
              <w:rPr>
                <w:rFonts w:cs="Arial"/>
              </w:rPr>
            </w:pPr>
            <w:r w:rsidRPr="00756515">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F12CAB5" w14:textId="77777777" w:rsidR="00382367" w:rsidRPr="00756515" w:rsidRDefault="00382367" w:rsidP="00451066">
            <w:pPr>
              <w:spacing w:line="256" w:lineRule="auto"/>
              <w:jc w:val="center"/>
              <w:rPr>
                <w:rFonts w:cs="Arial"/>
              </w:rPr>
            </w:pPr>
            <w:r>
              <w:rPr>
                <w:rFonts w:cs="Arial"/>
              </w:rPr>
              <w:t>Chris Richards</w:t>
            </w:r>
          </w:p>
        </w:tc>
        <w:tc>
          <w:tcPr>
            <w:tcW w:w="2343" w:type="dxa"/>
            <w:tcBorders>
              <w:top w:val="single" w:sz="4" w:space="0" w:color="auto"/>
              <w:left w:val="single" w:sz="4" w:space="0" w:color="auto"/>
              <w:bottom w:val="single" w:sz="4" w:space="0" w:color="auto"/>
              <w:right w:val="single" w:sz="4" w:space="0" w:color="auto"/>
            </w:tcBorders>
          </w:tcPr>
          <w:p w14:paraId="5EF72E09" w14:textId="77777777" w:rsidR="00382367" w:rsidRPr="00756515" w:rsidRDefault="00382367" w:rsidP="00451066">
            <w:pPr>
              <w:spacing w:line="256" w:lineRule="auto"/>
              <w:jc w:val="center"/>
              <w:rPr>
                <w:rFonts w:cs="Arial"/>
              </w:rPr>
            </w:pPr>
            <w:r w:rsidRPr="00756515">
              <w:rPr>
                <w:rFonts w:cs="Arial"/>
              </w:rPr>
              <w:t>Drew Torres</w:t>
            </w:r>
          </w:p>
        </w:tc>
      </w:tr>
      <w:tr w:rsidR="00382367" w:rsidRPr="00756515" w14:paraId="51161C54"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6BD731B1" w14:textId="77777777" w:rsidR="00382367" w:rsidRPr="00756515" w:rsidRDefault="00382367" w:rsidP="00451066">
            <w:pPr>
              <w:spacing w:line="256" w:lineRule="auto"/>
              <w:jc w:val="center"/>
              <w:rPr>
                <w:rFonts w:cs="Arial"/>
              </w:rPr>
            </w:pPr>
            <w:r w:rsidRPr="00756515">
              <w:rPr>
                <w:rFonts w:cs="Arial"/>
              </w:rPr>
              <w:t>Jeff Graves</w:t>
            </w:r>
          </w:p>
        </w:tc>
        <w:tc>
          <w:tcPr>
            <w:tcW w:w="2332" w:type="dxa"/>
            <w:tcBorders>
              <w:top w:val="single" w:sz="4" w:space="0" w:color="auto"/>
              <w:left w:val="single" w:sz="4" w:space="0" w:color="auto"/>
              <w:bottom w:val="single" w:sz="4" w:space="0" w:color="auto"/>
              <w:right w:val="single" w:sz="4" w:space="0" w:color="auto"/>
            </w:tcBorders>
            <w:hideMark/>
          </w:tcPr>
          <w:p w14:paraId="399A4A4A" w14:textId="77777777" w:rsidR="00382367" w:rsidRPr="00756515" w:rsidRDefault="00382367" w:rsidP="00451066">
            <w:pPr>
              <w:spacing w:line="256" w:lineRule="auto"/>
              <w:jc w:val="center"/>
              <w:rPr>
                <w:rFonts w:cs="Arial"/>
              </w:rPr>
            </w:pPr>
            <w:r w:rsidRPr="00756515">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6F20BD71" w14:textId="77777777" w:rsidR="00382367" w:rsidRPr="00756515" w:rsidRDefault="00382367" w:rsidP="00451066">
            <w:pPr>
              <w:spacing w:line="256" w:lineRule="auto"/>
              <w:jc w:val="center"/>
              <w:rPr>
                <w:rFonts w:cs="Arial"/>
              </w:rPr>
            </w:pPr>
            <w:r w:rsidRPr="00756515">
              <w:rPr>
                <w:rFonts w:cs="Arial"/>
              </w:rPr>
              <w:t>Greg Sanford</w:t>
            </w:r>
          </w:p>
        </w:tc>
        <w:tc>
          <w:tcPr>
            <w:tcW w:w="2343" w:type="dxa"/>
            <w:tcBorders>
              <w:top w:val="single" w:sz="4" w:space="0" w:color="auto"/>
              <w:left w:val="single" w:sz="4" w:space="0" w:color="auto"/>
              <w:bottom w:val="single" w:sz="4" w:space="0" w:color="auto"/>
              <w:right w:val="single" w:sz="4" w:space="0" w:color="auto"/>
            </w:tcBorders>
          </w:tcPr>
          <w:p w14:paraId="5610799B" w14:textId="77777777" w:rsidR="00382367" w:rsidRPr="00756515" w:rsidRDefault="00382367" w:rsidP="00451066">
            <w:pPr>
              <w:spacing w:line="256" w:lineRule="auto"/>
              <w:jc w:val="center"/>
              <w:rPr>
                <w:rFonts w:cs="Arial"/>
              </w:rPr>
            </w:pPr>
            <w:r w:rsidRPr="00756515">
              <w:rPr>
                <w:rFonts w:cs="Arial"/>
              </w:rPr>
              <w:t>Tom Tunnicliffe</w:t>
            </w:r>
          </w:p>
        </w:tc>
      </w:tr>
      <w:tr w:rsidR="00382367" w:rsidRPr="00756515" w14:paraId="61913D3B"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5849A75E" w14:textId="77777777" w:rsidR="00382367" w:rsidRPr="00756515" w:rsidRDefault="00382367" w:rsidP="00451066">
            <w:pPr>
              <w:spacing w:line="256" w:lineRule="auto"/>
              <w:jc w:val="center"/>
              <w:rPr>
                <w:rFonts w:cs="Arial"/>
              </w:rPr>
            </w:pPr>
            <w:r w:rsidRPr="00756515">
              <w:rPr>
                <w:rFonts w:cs="Arial"/>
              </w:rPr>
              <w:t>Meghan Guffee</w:t>
            </w:r>
          </w:p>
        </w:tc>
        <w:tc>
          <w:tcPr>
            <w:tcW w:w="2332" w:type="dxa"/>
            <w:tcBorders>
              <w:top w:val="single" w:sz="4" w:space="0" w:color="auto"/>
              <w:left w:val="single" w:sz="4" w:space="0" w:color="auto"/>
              <w:bottom w:val="single" w:sz="4" w:space="0" w:color="auto"/>
              <w:right w:val="single" w:sz="4" w:space="0" w:color="auto"/>
            </w:tcBorders>
            <w:hideMark/>
          </w:tcPr>
          <w:p w14:paraId="1CA6ADB9" w14:textId="77777777" w:rsidR="00382367" w:rsidRPr="00756515" w:rsidRDefault="00382367" w:rsidP="00451066">
            <w:pPr>
              <w:spacing w:line="256" w:lineRule="auto"/>
              <w:jc w:val="center"/>
              <w:rPr>
                <w:rFonts w:cs="Arial"/>
              </w:rPr>
            </w:pPr>
            <w:r w:rsidRPr="00756515">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1634D40" w14:textId="77777777" w:rsidR="00382367" w:rsidRPr="00756515" w:rsidRDefault="00382367" w:rsidP="00451066">
            <w:pPr>
              <w:spacing w:line="256" w:lineRule="auto"/>
              <w:jc w:val="center"/>
              <w:rPr>
                <w:rFonts w:cs="Arial"/>
              </w:rPr>
            </w:pPr>
            <w:r w:rsidRPr="00756515">
              <w:rPr>
                <w:rFonts w:cs="Arial"/>
              </w:rPr>
              <w:t>Mary Smith</w:t>
            </w:r>
          </w:p>
        </w:tc>
        <w:tc>
          <w:tcPr>
            <w:tcW w:w="2343" w:type="dxa"/>
            <w:tcBorders>
              <w:top w:val="single" w:sz="4" w:space="0" w:color="auto"/>
              <w:left w:val="single" w:sz="4" w:space="0" w:color="auto"/>
              <w:bottom w:val="single" w:sz="4" w:space="0" w:color="auto"/>
              <w:right w:val="single" w:sz="4" w:space="0" w:color="auto"/>
            </w:tcBorders>
          </w:tcPr>
          <w:p w14:paraId="19976F30" w14:textId="77777777" w:rsidR="00382367" w:rsidRPr="00756515" w:rsidRDefault="00382367" w:rsidP="00451066">
            <w:pPr>
              <w:spacing w:line="256" w:lineRule="auto"/>
              <w:jc w:val="center"/>
              <w:rPr>
                <w:rFonts w:cs="Arial"/>
              </w:rPr>
            </w:pPr>
            <w:r w:rsidRPr="00756515">
              <w:rPr>
                <w:rFonts w:cs="Arial"/>
              </w:rPr>
              <w:t>Paul Webb</w:t>
            </w:r>
          </w:p>
        </w:tc>
      </w:tr>
      <w:tr w:rsidR="00382367" w:rsidRPr="00756515" w14:paraId="55451EFE" w14:textId="77777777" w:rsidTr="00451066">
        <w:tc>
          <w:tcPr>
            <w:tcW w:w="2338" w:type="dxa"/>
            <w:tcBorders>
              <w:top w:val="single" w:sz="4" w:space="0" w:color="auto"/>
              <w:left w:val="single" w:sz="4" w:space="0" w:color="auto"/>
              <w:bottom w:val="single" w:sz="4" w:space="0" w:color="auto"/>
              <w:right w:val="single" w:sz="4" w:space="0" w:color="auto"/>
            </w:tcBorders>
            <w:hideMark/>
          </w:tcPr>
          <w:p w14:paraId="1BE6F480" w14:textId="77777777" w:rsidR="00382367" w:rsidRPr="00756515" w:rsidRDefault="00382367" w:rsidP="00451066">
            <w:pPr>
              <w:spacing w:line="256" w:lineRule="auto"/>
              <w:jc w:val="center"/>
              <w:rPr>
                <w:rFonts w:cs="Arial"/>
              </w:rPr>
            </w:pPr>
            <w:r w:rsidRPr="00756515">
              <w:rPr>
                <w:rFonts w:cs="Arial"/>
              </w:rPr>
              <w:t>Lisa Hayes</w:t>
            </w:r>
          </w:p>
        </w:tc>
        <w:tc>
          <w:tcPr>
            <w:tcW w:w="2332" w:type="dxa"/>
            <w:tcBorders>
              <w:top w:val="single" w:sz="4" w:space="0" w:color="auto"/>
              <w:left w:val="single" w:sz="4" w:space="0" w:color="auto"/>
              <w:bottom w:val="single" w:sz="4" w:space="0" w:color="auto"/>
              <w:right w:val="single" w:sz="4" w:space="0" w:color="auto"/>
            </w:tcBorders>
            <w:hideMark/>
          </w:tcPr>
          <w:p w14:paraId="063E93D7" w14:textId="77777777" w:rsidR="00382367" w:rsidRPr="00756515" w:rsidRDefault="00382367" w:rsidP="00451066">
            <w:pPr>
              <w:spacing w:line="256" w:lineRule="auto"/>
              <w:jc w:val="center"/>
              <w:rPr>
                <w:rFonts w:cs="Arial"/>
              </w:rPr>
            </w:pPr>
            <w:r w:rsidRPr="00756515">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9BA6192" w14:textId="77777777" w:rsidR="00382367" w:rsidRPr="00756515" w:rsidRDefault="00382367" w:rsidP="00451066">
            <w:pPr>
              <w:spacing w:line="256" w:lineRule="auto"/>
              <w:jc w:val="center"/>
              <w:rPr>
                <w:rFonts w:cs="Arial"/>
              </w:rPr>
            </w:pPr>
            <w:r w:rsidRPr="00756515">
              <w:rPr>
                <w:rFonts w:cs="Arial"/>
              </w:rPr>
              <w:t>Steve Smith</w:t>
            </w:r>
          </w:p>
        </w:tc>
        <w:tc>
          <w:tcPr>
            <w:tcW w:w="2343" w:type="dxa"/>
            <w:tcBorders>
              <w:top w:val="single" w:sz="4" w:space="0" w:color="auto"/>
              <w:left w:val="single" w:sz="4" w:space="0" w:color="auto"/>
              <w:bottom w:val="single" w:sz="4" w:space="0" w:color="auto"/>
              <w:right w:val="single" w:sz="4" w:space="0" w:color="auto"/>
            </w:tcBorders>
          </w:tcPr>
          <w:p w14:paraId="6E3DD5EF" w14:textId="77777777" w:rsidR="00382367" w:rsidRPr="00756515" w:rsidRDefault="00382367" w:rsidP="00451066">
            <w:pPr>
              <w:spacing w:line="256" w:lineRule="auto"/>
              <w:jc w:val="center"/>
              <w:rPr>
                <w:rFonts w:cs="Arial"/>
              </w:rPr>
            </w:pPr>
          </w:p>
        </w:tc>
      </w:tr>
    </w:tbl>
    <w:p w14:paraId="65CE50B0" w14:textId="6887A285" w:rsidR="00025F05" w:rsidRDefault="00382367" w:rsidP="00997F11">
      <w:pPr>
        <w:spacing w:line="480" w:lineRule="auto"/>
        <w:jc w:val="both"/>
        <w:rPr>
          <w:rFonts w:cs="Arial"/>
        </w:rPr>
      </w:pPr>
      <w:r w:rsidRPr="00756515">
        <w:rPr>
          <w:rFonts w:cs="Arial"/>
        </w:rPr>
        <w:t>_______________</w:t>
      </w:r>
    </w:p>
    <w:p w14:paraId="3672B39D" w14:textId="02A8CD82" w:rsidR="008A2AFD" w:rsidRPr="00552EF8" w:rsidRDefault="008A2AFD" w:rsidP="00997F11">
      <w:pPr>
        <w:spacing w:line="480" w:lineRule="auto"/>
        <w:jc w:val="both"/>
        <w:rPr>
          <w:rFonts w:cs="Arial"/>
        </w:rPr>
      </w:pPr>
      <w:r>
        <w:rPr>
          <w:rFonts w:cs="Arial"/>
        </w:rPr>
        <w:tab/>
      </w:r>
      <w:r>
        <w:rPr>
          <w:rFonts w:eastAsia="Calibri" w:cs="Arial"/>
        </w:rPr>
        <w:t xml:space="preserve">Meeting Adjourned – 9:50 </w:t>
      </w:r>
      <w:r w:rsidRPr="009977A7">
        <w:rPr>
          <w:rFonts w:eastAsia="Calibri" w:cs="Arial"/>
        </w:rPr>
        <w:t>p.m.</w:t>
      </w:r>
    </w:p>
    <w:sectPr w:rsidR="008A2AFD" w:rsidRPr="00552EF8" w:rsidSect="009F3C5C">
      <w:type w:val="continuous"/>
      <w:pgSz w:w="12240" w:h="20160" w:code="5"/>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71EC" w14:textId="77777777" w:rsidR="00FD1809" w:rsidRDefault="00FD1809" w:rsidP="005318A0">
      <w:r>
        <w:separator/>
      </w:r>
    </w:p>
  </w:endnote>
  <w:endnote w:type="continuationSeparator" w:id="0">
    <w:p w14:paraId="66FE8186" w14:textId="77777777" w:rsidR="00FD1809" w:rsidRDefault="00FD1809" w:rsidP="0053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ABEB2" w14:textId="77777777" w:rsidR="00FD1809" w:rsidRDefault="00FD1809" w:rsidP="005318A0">
      <w:r>
        <w:separator/>
      </w:r>
    </w:p>
  </w:footnote>
  <w:footnote w:type="continuationSeparator" w:id="0">
    <w:p w14:paraId="73A222A9" w14:textId="77777777" w:rsidR="00FD1809" w:rsidRDefault="00FD1809" w:rsidP="0053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35A9" w14:textId="25B6FB7B" w:rsidR="009F3C5C" w:rsidRDefault="009F3C5C">
    <w:pPr>
      <w:pStyle w:val="Header"/>
    </w:pPr>
    <w:r>
      <w:t xml:space="preserve">Page </w:t>
    </w:r>
    <w:r>
      <w:fldChar w:fldCharType="begin"/>
    </w:r>
    <w:r>
      <w:instrText xml:space="preserve"> PAGE   \* MERGEFORMAT </w:instrText>
    </w:r>
    <w:r>
      <w:fldChar w:fldCharType="separate"/>
    </w:r>
    <w:r w:rsidR="00E15F94">
      <w:rPr>
        <w:noProof/>
      </w:rPr>
      <w:t>74</w:t>
    </w:r>
    <w:r>
      <w:rPr>
        <w:noProof/>
      </w:rPr>
      <w:fldChar w:fldCharType="end"/>
    </w:r>
    <w:r>
      <w:rPr>
        <w:noProof/>
      </w:rPr>
      <w:tab/>
    </w:r>
    <w:r>
      <w:rPr>
        <w:noProof/>
      </w:rPr>
      <w:tab/>
      <w:t>September 11, 2023</w:t>
    </w:r>
  </w:p>
  <w:p w14:paraId="68D44D37" w14:textId="77777777" w:rsidR="00DA15A1" w:rsidRDefault="00DA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69F0"/>
    <w:multiLevelType w:val="hybridMultilevel"/>
    <w:tmpl w:val="E09AF64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6D70FB2"/>
    <w:multiLevelType w:val="hybridMultilevel"/>
    <w:tmpl w:val="9988A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962A18"/>
    <w:multiLevelType w:val="hybridMultilevel"/>
    <w:tmpl w:val="95E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58"/>
    <w:rsid w:val="00002ECA"/>
    <w:rsid w:val="0002494C"/>
    <w:rsid w:val="000258CF"/>
    <w:rsid w:val="00025F05"/>
    <w:rsid w:val="00026120"/>
    <w:rsid w:val="00026EE7"/>
    <w:rsid w:val="00031AA5"/>
    <w:rsid w:val="0004056B"/>
    <w:rsid w:val="00047C30"/>
    <w:rsid w:val="00057126"/>
    <w:rsid w:val="000636BC"/>
    <w:rsid w:val="00066E96"/>
    <w:rsid w:val="0007049B"/>
    <w:rsid w:val="00087257"/>
    <w:rsid w:val="000A3ED9"/>
    <w:rsid w:val="000B4A16"/>
    <w:rsid w:val="000C7A3B"/>
    <w:rsid w:val="000D1D04"/>
    <w:rsid w:val="000D2AF4"/>
    <w:rsid w:val="000E4236"/>
    <w:rsid w:val="000F01D3"/>
    <w:rsid w:val="000F5457"/>
    <w:rsid w:val="001017AA"/>
    <w:rsid w:val="00105CFC"/>
    <w:rsid w:val="001074D5"/>
    <w:rsid w:val="00120703"/>
    <w:rsid w:val="0013379B"/>
    <w:rsid w:val="00153BBE"/>
    <w:rsid w:val="00166333"/>
    <w:rsid w:val="00172BBD"/>
    <w:rsid w:val="001754E7"/>
    <w:rsid w:val="00182076"/>
    <w:rsid w:val="00182905"/>
    <w:rsid w:val="001A76FE"/>
    <w:rsid w:val="001B19E0"/>
    <w:rsid w:val="001C61EC"/>
    <w:rsid w:val="001D3065"/>
    <w:rsid w:val="001D75F9"/>
    <w:rsid w:val="001E1267"/>
    <w:rsid w:val="001E1DCA"/>
    <w:rsid w:val="001F256B"/>
    <w:rsid w:val="001F5CFD"/>
    <w:rsid w:val="0021621D"/>
    <w:rsid w:val="002369FB"/>
    <w:rsid w:val="0023769B"/>
    <w:rsid w:val="0027029F"/>
    <w:rsid w:val="00274B90"/>
    <w:rsid w:val="00283F47"/>
    <w:rsid w:val="00285124"/>
    <w:rsid w:val="002B5697"/>
    <w:rsid w:val="002C154F"/>
    <w:rsid w:val="002C4059"/>
    <w:rsid w:val="002C52C7"/>
    <w:rsid w:val="002E0D1D"/>
    <w:rsid w:val="002E7002"/>
    <w:rsid w:val="002F1422"/>
    <w:rsid w:val="002F3450"/>
    <w:rsid w:val="002F6CAE"/>
    <w:rsid w:val="00304691"/>
    <w:rsid w:val="003102E4"/>
    <w:rsid w:val="00311A8D"/>
    <w:rsid w:val="003141A5"/>
    <w:rsid w:val="00316B14"/>
    <w:rsid w:val="003246C2"/>
    <w:rsid w:val="00333446"/>
    <w:rsid w:val="00340737"/>
    <w:rsid w:val="00342F80"/>
    <w:rsid w:val="00350141"/>
    <w:rsid w:val="003731B0"/>
    <w:rsid w:val="00382367"/>
    <w:rsid w:val="00384B2E"/>
    <w:rsid w:val="00384DEB"/>
    <w:rsid w:val="00387BB0"/>
    <w:rsid w:val="003A6664"/>
    <w:rsid w:val="003A6FC9"/>
    <w:rsid w:val="003B0022"/>
    <w:rsid w:val="003C1621"/>
    <w:rsid w:val="003D69B5"/>
    <w:rsid w:val="003E1FD0"/>
    <w:rsid w:val="003E4858"/>
    <w:rsid w:val="00412D60"/>
    <w:rsid w:val="00415A59"/>
    <w:rsid w:val="00427918"/>
    <w:rsid w:val="004303E5"/>
    <w:rsid w:val="004420EF"/>
    <w:rsid w:val="004454FB"/>
    <w:rsid w:val="004458D1"/>
    <w:rsid w:val="00446A59"/>
    <w:rsid w:val="004478B9"/>
    <w:rsid w:val="00451066"/>
    <w:rsid w:val="004515EF"/>
    <w:rsid w:val="00452994"/>
    <w:rsid w:val="00462C48"/>
    <w:rsid w:val="00462C60"/>
    <w:rsid w:val="00463B12"/>
    <w:rsid w:val="00472CD8"/>
    <w:rsid w:val="004751D7"/>
    <w:rsid w:val="004A3892"/>
    <w:rsid w:val="004B4507"/>
    <w:rsid w:val="004B7C23"/>
    <w:rsid w:val="004C0380"/>
    <w:rsid w:val="004C1455"/>
    <w:rsid w:val="004C7A84"/>
    <w:rsid w:val="004D3C96"/>
    <w:rsid w:val="004D51ED"/>
    <w:rsid w:val="004E6F5E"/>
    <w:rsid w:val="0050245E"/>
    <w:rsid w:val="005028E1"/>
    <w:rsid w:val="005115CC"/>
    <w:rsid w:val="00521D13"/>
    <w:rsid w:val="005318A0"/>
    <w:rsid w:val="00541CC3"/>
    <w:rsid w:val="0054437B"/>
    <w:rsid w:val="00552B5D"/>
    <w:rsid w:val="00552EF8"/>
    <w:rsid w:val="00554230"/>
    <w:rsid w:val="005550D5"/>
    <w:rsid w:val="00557111"/>
    <w:rsid w:val="005579B5"/>
    <w:rsid w:val="00570DA1"/>
    <w:rsid w:val="00573D24"/>
    <w:rsid w:val="00574CAF"/>
    <w:rsid w:val="00580CB2"/>
    <w:rsid w:val="005905A3"/>
    <w:rsid w:val="00592731"/>
    <w:rsid w:val="00594272"/>
    <w:rsid w:val="005A0178"/>
    <w:rsid w:val="005A6F4B"/>
    <w:rsid w:val="005B30C8"/>
    <w:rsid w:val="005C2408"/>
    <w:rsid w:val="005D6096"/>
    <w:rsid w:val="005E07E0"/>
    <w:rsid w:val="005E75B6"/>
    <w:rsid w:val="005F4FB6"/>
    <w:rsid w:val="005F7962"/>
    <w:rsid w:val="00601379"/>
    <w:rsid w:val="00614057"/>
    <w:rsid w:val="00615184"/>
    <w:rsid w:val="00615E3E"/>
    <w:rsid w:val="006267D4"/>
    <w:rsid w:val="00630B46"/>
    <w:rsid w:val="006317DA"/>
    <w:rsid w:val="00633244"/>
    <w:rsid w:val="006435D9"/>
    <w:rsid w:val="006521E6"/>
    <w:rsid w:val="00653401"/>
    <w:rsid w:val="00674CF7"/>
    <w:rsid w:val="00676749"/>
    <w:rsid w:val="006843B0"/>
    <w:rsid w:val="00686627"/>
    <w:rsid w:val="006870A4"/>
    <w:rsid w:val="006A1496"/>
    <w:rsid w:val="006B29AD"/>
    <w:rsid w:val="006B3B61"/>
    <w:rsid w:val="006B4ABD"/>
    <w:rsid w:val="006C3CB5"/>
    <w:rsid w:val="006D6FFF"/>
    <w:rsid w:val="006D7377"/>
    <w:rsid w:val="006E37D3"/>
    <w:rsid w:val="006F3307"/>
    <w:rsid w:val="006F547C"/>
    <w:rsid w:val="006F6CBC"/>
    <w:rsid w:val="00711F0B"/>
    <w:rsid w:val="0071330C"/>
    <w:rsid w:val="00716148"/>
    <w:rsid w:val="007213A9"/>
    <w:rsid w:val="007348F4"/>
    <w:rsid w:val="007354C6"/>
    <w:rsid w:val="0074138A"/>
    <w:rsid w:val="007550D1"/>
    <w:rsid w:val="00755528"/>
    <w:rsid w:val="0076768D"/>
    <w:rsid w:val="00767B2B"/>
    <w:rsid w:val="00781146"/>
    <w:rsid w:val="007848FE"/>
    <w:rsid w:val="00787A2B"/>
    <w:rsid w:val="007965E5"/>
    <w:rsid w:val="00796DBF"/>
    <w:rsid w:val="007A009C"/>
    <w:rsid w:val="007A6CB3"/>
    <w:rsid w:val="007B1F04"/>
    <w:rsid w:val="007B7F70"/>
    <w:rsid w:val="007D4FD9"/>
    <w:rsid w:val="007F17E5"/>
    <w:rsid w:val="007F29D9"/>
    <w:rsid w:val="007F3E6C"/>
    <w:rsid w:val="00800E92"/>
    <w:rsid w:val="00803BE5"/>
    <w:rsid w:val="008051BC"/>
    <w:rsid w:val="00805423"/>
    <w:rsid w:val="00807991"/>
    <w:rsid w:val="0081131D"/>
    <w:rsid w:val="008157CF"/>
    <w:rsid w:val="00815BC9"/>
    <w:rsid w:val="008200D7"/>
    <w:rsid w:val="00833400"/>
    <w:rsid w:val="00836A8F"/>
    <w:rsid w:val="008408BC"/>
    <w:rsid w:val="00845265"/>
    <w:rsid w:val="00845AF0"/>
    <w:rsid w:val="0085148C"/>
    <w:rsid w:val="00853E30"/>
    <w:rsid w:val="00872700"/>
    <w:rsid w:val="00877C10"/>
    <w:rsid w:val="00877CD5"/>
    <w:rsid w:val="00886E1D"/>
    <w:rsid w:val="00893647"/>
    <w:rsid w:val="00894688"/>
    <w:rsid w:val="008A2AFD"/>
    <w:rsid w:val="008B5B04"/>
    <w:rsid w:val="008B6669"/>
    <w:rsid w:val="008D146A"/>
    <w:rsid w:val="008E23D1"/>
    <w:rsid w:val="008E3B51"/>
    <w:rsid w:val="008E4A2B"/>
    <w:rsid w:val="008E7DAC"/>
    <w:rsid w:val="00901A4D"/>
    <w:rsid w:val="00902A12"/>
    <w:rsid w:val="00903C11"/>
    <w:rsid w:val="009070C0"/>
    <w:rsid w:val="00920A89"/>
    <w:rsid w:val="00921E7B"/>
    <w:rsid w:val="00926839"/>
    <w:rsid w:val="0093314C"/>
    <w:rsid w:val="0094120B"/>
    <w:rsid w:val="00954BDE"/>
    <w:rsid w:val="00971258"/>
    <w:rsid w:val="00983402"/>
    <w:rsid w:val="00997F11"/>
    <w:rsid w:val="009A10C4"/>
    <w:rsid w:val="009A632C"/>
    <w:rsid w:val="009C095E"/>
    <w:rsid w:val="009C1774"/>
    <w:rsid w:val="009C509B"/>
    <w:rsid w:val="009C5B26"/>
    <w:rsid w:val="009D38F2"/>
    <w:rsid w:val="009E29C2"/>
    <w:rsid w:val="009E2F80"/>
    <w:rsid w:val="009F01BB"/>
    <w:rsid w:val="009F3C5C"/>
    <w:rsid w:val="009F48F2"/>
    <w:rsid w:val="009F7E9F"/>
    <w:rsid w:val="00A0479C"/>
    <w:rsid w:val="00A07613"/>
    <w:rsid w:val="00A10C15"/>
    <w:rsid w:val="00A33608"/>
    <w:rsid w:val="00A37FCF"/>
    <w:rsid w:val="00A400F6"/>
    <w:rsid w:val="00A45994"/>
    <w:rsid w:val="00A55CB0"/>
    <w:rsid w:val="00A772A7"/>
    <w:rsid w:val="00A8136D"/>
    <w:rsid w:val="00A83835"/>
    <w:rsid w:val="00A96A9E"/>
    <w:rsid w:val="00A97612"/>
    <w:rsid w:val="00AA0B9B"/>
    <w:rsid w:val="00AA1555"/>
    <w:rsid w:val="00AA7B2D"/>
    <w:rsid w:val="00AB5C91"/>
    <w:rsid w:val="00AD00FE"/>
    <w:rsid w:val="00B039EA"/>
    <w:rsid w:val="00B10017"/>
    <w:rsid w:val="00B23D64"/>
    <w:rsid w:val="00B248B9"/>
    <w:rsid w:val="00B25237"/>
    <w:rsid w:val="00B351A7"/>
    <w:rsid w:val="00B45983"/>
    <w:rsid w:val="00B461D8"/>
    <w:rsid w:val="00B57A69"/>
    <w:rsid w:val="00B63686"/>
    <w:rsid w:val="00B63A06"/>
    <w:rsid w:val="00B75090"/>
    <w:rsid w:val="00B75B8A"/>
    <w:rsid w:val="00B77918"/>
    <w:rsid w:val="00B8193B"/>
    <w:rsid w:val="00B81E31"/>
    <w:rsid w:val="00B8270A"/>
    <w:rsid w:val="00BA1332"/>
    <w:rsid w:val="00BA2F70"/>
    <w:rsid w:val="00BA60AC"/>
    <w:rsid w:val="00BB03E9"/>
    <w:rsid w:val="00BB05E4"/>
    <w:rsid w:val="00BB0E8F"/>
    <w:rsid w:val="00BE2198"/>
    <w:rsid w:val="00BE6CB6"/>
    <w:rsid w:val="00C01D05"/>
    <w:rsid w:val="00C23B93"/>
    <w:rsid w:val="00C243BF"/>
    <w:rsid w:val="00C258F5"/>
    <w:rsid w:val="00C44821"/>
    <w:rsid w:val="00C47939"/>
    <w:rsid w:val="00C558A7"/>
    <w:rsid w:val="00C66AE6"/>
    <w:rsid w:val="00C9189D"/>
    <w:rsid w:val="00C9220E"/>
    <w:rsid w:val="00CB2D90"/>
    <w:rsid w:val="00CC5E30"/>
    <w:rsid w:val="00CC6FF1"/>
    <w:rsid w:val="00CC73F2"/>
    <w:rsid w:val="00CD6946"/>
    <w:rsid w:val="00CF26AC"/>
    <w:rsid w:val="00CF39EE"/>
    <w:rsid w:val="00CF5106"/>
    <w:rsid w:val="00D15ACE"/>
    <w:rsid w:val="00D20120"/>
    <w:rsid w:val="00D240F3"/>
    <w:rsid w:val="00D346D4"/>
    <w:rsid w:val="00D46E70"/>
    <w:rsid w:val="00D4711F"/>
    <w:rsid w:val="00D53C6E"/>
    <w:rsid w:val="00D57841"/>
    <w:rsid w:val="00D64992"/>
    <w:rsid w:val="00D71DD3"/>
    <w:rsid w:val="00D843DD"/>
    <w:rsid w:val="00D91641"/>
    <w:rsid w:val="00D91FDB"/>
    <w:rsid w:val="00D9272E"/>
    <w:rsid w:val="00D9306F"/>
    <w:rsid w:val="00DA15A1"/>
    <w:rsid w:val="00DA263A"/>
    <w:rsid w:val="00DA41B0"/>
    <w:rsid w:val="00DB1A6F"/>
    <w:rsid w:val="00DB414C"/>
    <w:rsid w:val="00DC6C20"/>
    <w:rsid w:val="00DC7646"/>
    <w:rsid w:val="00DD6E13"/>
    <w:rsid w:val="00DF2568"/>
    <w:rsid w:val="00DF604C"/>
    <w:rsid w:val="00E0193D"/>
    <w:rsid w:val="00E121DC"/>
    <w:rsid w:val="00E15F94"/>
    <w:rsid w:val="00E166C9"/>
    <w:rsid w:val="00E2722E"/>
    <w:rsid w:val="00E50E78"/>
    <w:rsid w:val="00E54502"/>
    <w:rsid w:val="00E6647C"/>
    <w:rsid w:val="00E67996"/>
    <w:rsid w:val="00E81760"/>
    <w:rsid w:val="00E943A1"/>
    <w:rsid w:val="00EA4E48"/>
    <w:rsid w:val="00EC2B56"/>
    <w:rsid w:val="00ED51EA"/>
    <w:rsid w:val="00EE60AC"/>
    <w:rsid w:val="00EF5CDD"/>
    <w:rsid w:val="00F12F80"/>
    <w:rsid w:val="00F1547C"/>
    <w:rsid w:val="00F21D4B"/>
    <w:rsid w:val="00F25DCD"/>
    <w:rsid w:val="00F2754D"/>
    <w:rsid w:val="00F358E7"/>
    <w:rsid w:val="00F36B2F"/>
    <w:rsid w:val="00F429ED"/>
    <w:rsid w:val="00F465FF"/>
    <w:rsid w:val="00F50626"/>
    <w:rsid w:val="00F53612"/>
    <w:rsid w:val="00F549EC"/>
    <w:rsid w:val="00F559FE"/>
    <w:rsid w:val="00F72C67"/>
    <w:rsid w:val="00F910C6"/>
    <w:rsid w:val="00F91846"/>
    <w:rsid w:val="00F93CA1"/>
    <w:rsid w:val="00FA1C57"/>
    <w:rsid w:val="00FA4285"/>
    <w:rsid w:val="00FA42F9"/>
    <w:rsid w:val="00FA6369"/>
    <w:rsid w:val="00FB66AA"/>
    <w:rsid w:val="00FB795F"/>
    <w:rsid w:val="00FB7FD4"/>
    <w:rsid w:val="00FC3504"/>
    <w:rsid w:val="00FD1809"/>
    <w:rsid w:val="00FF132B"/>
    <w:rsid w:val="00FF6B2E"/>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5E014DEA"/>
  <w15:chartTrackingRefBased/>
  <w15:docId w15:val="{1BA3E397-0A06-418D-9EFF-A247D8B9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58"/>
    <w:pPr>
      <w:spacing w:after="0" w:line="240" w:lineRule="auto"/>
    </w:pPr>
    <w:rPr>
      <w:rFonts w:ascii="Arial" w:eastAsia="Times New Roman" w:hAnsi="Arial" w:cs="Microsoft Sans Serif"/>
      <w:sz w:val="24"/>
      <w:szCs w:val="24"/>
    </w:rPr>
  </w:style>
  <w:style w:type="paragraph" w:styleId="Heading1">
    <w:name w:val="heading 1"/>
    <w:basedOn w:val="Normal"/>
    <w:next w:val="Normal"/>
    <w:link w:val="Heading1Char"/>
    <w:qFormat/>
    <w:rsid w:val="00382367"/>
    <w:pPr>
      <w:keepNext/>
      <w:autoSpaceDE w:val="0"/>
      <w:autoSpaceDN w:val="0"/>
      <w:adjustRightInd w:val="0"/>
      <w:jc w:val="center"/>
      <w:outlineLvl w:val="0"/>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F17E5"/>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E6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5E"/>
    <w:rPr>
      <w:rFonts w:ascii="Segoe UI" w:eastAsia="Times New Roman" w:hAnsi="Segoe UI" w:cs="Segoe UI"/>
      <w:sz w:val="18"/>
      <w:szCs w:val="18"/>
    </w:rPr>
  </w:style>
  <w:style w:type="paragraph" w:styleId="Header">
    <w:name w:val="header"/>
    <w:basedOn w:val="Normal"/>
    <w:link w:val="HeaderChar"/>
    <w:uiPriority w:val="99"/>
    <w:unhideWhenUsed/>
    <w:rsid w:val="005318A0"/>
    <w:pPr>
      <w:tabs>
        <w:tab w:val="center" w:pos="4680"/>
        <w:tab w:val="right" w:pos="9360"/>
      </w:tabs>
    </w:pPr>
  </w:style>
  <w:style w:type="character" w:customStyle="1" w:styleId="HeaderChar">
    <w:name w:val="Header Char"/>
    <w:basedOn w:val="DefaultParagraphFont"/>
    <w:link w:val="Header"/>
    <w:uiPriority w:val="99"/>
    <w:rsid w:val="005318A0"/>
    <w:rPr>
      <w:rFonts w:ascii="Arial" w:eastAsia="Times New Roman" w:hAnsi="Arial" w:cs="Microsoft Sans Serif"/>
      <w:sz w:val="24"/>
      <w:szCs w:val="24"/>
    </w:rPr>
  </w:style>
  <w:style w:type="paragraph" w:styleId="Footer">
    <w:name w:val="footer"/>
    <w:basedOn w:val="Normal"/>
    <w:link w:val="FooterChar"/>
    <w:uiPriority w:val="99"/>
    <w:unhideWhenUsed/>
    <w:rsid w:val="005318A0"/>
    <w:pPr>
      <w:tabs>
        <w:tab w:val="center" w:pos="4680"/>
        <w:tab w:val="right" w:pos="9360"/>
      </w:tabs>
    </w:pPr>
  </w:style>
  <w:style w:type="character" w:customStyle="1" w:styleId="FooterChar">
    <w:name w:val="Footer Char"/>
    <w:basedOn w:val="DefaultParagraphFont"/>
    <w:link w:val="Footer"/>
    <w:uiPriority w:val="99"/>
    <w:rsid w:val="005318A0"/>
    <w:rPr>
      <w:rFonts w:ascii="Arial" w:eastAsia="Times New Roman" w:hAnsi="Arial" w:cs="Microsoft Sans Serif"/>
      <w:sz w:val="24"/>
      <w:szCs w:val="24"/>
    </w:rPr>
  </w:style>
  <w:style w:type="table" w:styleId="TableGrid">
    <w:name w:val="Table Grid"/>
    <w:basedOn w:val="TableNormal"/>
    <w:uiPriority w:val="39"/>
    <w:rsid w:val="0031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41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C7A3B"/>
    <w:pPr>
      <w:spacing w:after="0" w:line="240" w:lineRule="auto"/>
    </w:pPr>
    <w:rPr>
      <w:rFonts w:ascii="Arial" w:eastAsia="Times New Roman" w:hAnsi="Arial" w:cs="Microsoft Sans Serif"/>
      <w:sz w:val="24"/>
      <w:szCs w:val="24"/>
    </w:rPr>
  </w:style>
  <w:style w:type="paragraph" w:styleId="NormalWeb">
    <w:name w:val="Normal (Web)"/>
    <w:basedOn w:val="Normal"/>
    <w:uiPriority w:val="99"/>
    <w:unhideWhenUsed/>
    <w:rsid w:val="00CB2D90"/>
    <w:pPr>
      <w:autoSpaceDE w:val="0"/>
      <w:autoSpaceDN w:val="0"/>
      <w:adjustRightInd w:val="0"/>
    </w:pPr>
    <w:rPr>
      <w:rFonts w:ascii="Times New Roman" w:eastAsiaTheme="minorHAnsi" w:hAnsi="Times New Roman" w:cs="Times New Roman"/>
    </w:rPr>
  </w:style>
  <w:style w:type="paragraph" w:styleId="Revision">
    <w:name w:val="Revision"/>
    <w:hidden/>
    <w:uiPriority w:val="99"/>
    <w:semiHidden/>
    <w:rsid w:val="00541CC3"/>
    <w:pPr>
      <w:spacing w:after="0" w:line="240" w:lineRule="auto"/>
    </w:pPr>
    <w:rPr>
      <w:rFonts w:ascii="Arial" w:eastAsia="Times New Roman" w:hAnsi="Arial" w:cs="Microsoft Sans Serif"/>
      <w:sz w:val="24"/>
      <w:szCs w:val="24"/>
    </w:rPr>
  </w:style>
  <w:style w:type="character" w:customStyle="1" w:styleId="Heading1Char">
    <w:name w:val="Heading 1 Char"/>
    <w:basedOn w:val="DefaultParagraphFont"/>
    <w:link w:val="Heading1"/>
    <w:rsid w:val="00382367"/>
    <w:rPr>
      <w:rFonts w:ascii="Times New Roman" w:eastAsia="Times New Roman" w:hAnsi="Times New Roman" w:cs="Times New Roman"/>
      <w:b/>
      <w:bCs/>
      <w:sz w:val="28"/>
      <w:szCs w:val="28"/>
    </w:rPr>
  </w:style>
  <w:style w:type="paragraph" w:customStyle="1" w:styleId="paragraph">
    <w:name w:val="paragraph"/>
    <w:basedOn w:val="Normal"/>
    <w:rsid w:val="003823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82367"/>
  </w:style>
  <w:style w:type="character" w:customStyle="1" w:styleId="eop">
    <w:name w:val="eop"/>
    <w:basedOn w:val="DefaultParagraphFont"/>
    <w:rsid w:val="00382367"/>
  </w:style>
  <w:style w:type="character" w:customStyle="1" w:styleId="tabchar">
    <w:name w:val="tabchar"/>
    <w:basedOn w:val="DefaultParagraphFont"/>
    <w:rsid w:val="00382367"/>
  </w:style>
  <w:style w:type="paragraph" w:styleId="BodyText">
    <w:name w:val="Body Text"/>
    <w:basedOn w:val="Normal"/>
    <w:link w:val="BodyTextChar"/>
    <w:uiPriority w:val="1"/>
    <w:qFormat/>
    <w:rsid w:val="00382367"/>
    <w:pPr>
      <w:widowControl w:val="0"/>
      <w:autoSpaceDE w:val="0"/>
      <w:autoSpaceDN w:val="0"/>
    </w:pPr>
    <w:rPr>
      <w:rFonts w:ascii="Times New Roman" w:hAnsi="Times New Roman" w:cs="Times New Roman"/>
    </w:rPr>
  </w:style>
  <w:style w:type="character" w:customStyle="1" w:styleId="BodyTextChar">
    <w:name w:val="Body Text Char"/>
    <w:basedOn w:val="DefaultParagraphFont"/>
    <w:link w:val="BodyText"/>
    <w:uiPriority w:val="1"/>
    <w:rsid w:val="0038236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82367"/>
    <w:pPr>
      <w:widowControl w:val="0"/>
      <w:autoSpaceDE w:val="0"/>
      <w:autoSpaceDN w:val="0"/>
      <w:spacing w:line="210" w:lineRule="exac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75461">
      <w:bodyDiv w:val="1"/>
      <w:marLeft w:val="0"/>
      <w:marRight w:val="0"/>
      <w:marTop w:val="0"/>
      <w:marBottom w:val="0"/>
      <w:divBdr>
        <w:top w:val="none" w:sz="0" w:space="0" w:color="auto"/>
        <w:left w:val="none" w:sz="0" w:space="0" w:color="auto"/>
        <w:bottom w:val="none" w:sz="0" w:space="0" w:color="auto"/>
        <w:right w:val="none" w:sz="0" w:space="0" w:color="auto"/>
      </w:divBdr>
    </w:div>
    <w:div w:id="1006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19F58076ED846B7C02CE161D4F0CF" ma:contentTypeVersion="5" ma:contentTypeDescription="Create a new document." ma:contentTypeScope="" ma:versionID="ff54238541ef1ab0053a8b14de709225">
  <xsd:schema xmlns:xsd="http://www.w3.org/2001/XMLSchema" xmlns:xs="http://www.w3.org/2001/XMLSchema" xmlns:p="http://schemas.microsoft.com/office/2006/metadata/properties" xmlns:ns3="7fae2ed7-1b6f-4a51-ad94-71ac50c9ce17" targetNamespace="http://schemas.microsoft.com/office/2006/metadata/properties" ma:root="true" ma:fieldsID="c6e806f18fd76f7fa310fcd55a0e08bb" ns3:_="">
    <xsd:import namespace="7fae2ed7-1b6f-4a51-ad94-71ac50c9c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e2ed7-1b6f-4a51-ad94-71ac50c9c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8EF5A-9D1D-4139-ADA1-00A185D0CA49}">
  <ds:schemaRefs>
    <ds:schemaRef ds:uri="http://schemas.microsoft.com/sharepoint/v3/contenttype/forms"/>
  </ds:schemaRefs>
</ds:datastoreItem>
</file>

<file path=customXml/itemProps2.xml><?xml version="1.0" encoding="utf-8"?>
<ds:datastoreItem xmlns:ds="http://schemas.openxmlformats.org/officeDocument/2006/customXml" ds:itemID="{C01B5E4C-9A48-4998-AD13-05FAB7907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e2ed7-1b6f-4a51-ad94-71ac50c9c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D1B19-B1D2-4029-B3A6-F505CFB90700}">
  <ds:schemaRefs>
    <ds:schemaRef ds:uri="7fae2ed7-1b6f-4a51-ad94-71ac50c9ce17"/>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94043D7-88BA-4458-A8BC-D5F74EDA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74</Pages>
  <Words>22653</Words>
  <Characters>129128</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
    </vt:vector>
  </TitlesOfParts>
  <Company>WCG</Company>
  <LinksUpToDate>false</LinksUpToDate>
  <CharactersWithSpaces>151479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clerk15</dc:creator>
  <cp:keywords/>
  <dc:description/>
  <cp:lastModifiedBy>Jeff Whidby</cp:lastModifiedBy>
  <cp:revision>14</cp:revision>
  <cp:lastPrinted>2023-09-06T19:49:00Z</cp:lastPrinted>
  <dcterms:created xsi:type="dcterms:W3CDTF">2023-10-03T15:08:00Z</dcterms:created>
  <dcterms:modified xsi:type="dcterms:W3CDTF">2023-10-03T16:02:00Z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0x01010081119F58076ED846B7C02CE161D4F0CF</vt:lpwstr>
  </property>
  <property fmtid="{D5CDD505-2E9C-101B-9397-08002B2CF9AE}" pid="3" name="MediaServiceImageTags">
    <vt:lpwstr/>
  </property>
</Properties>
</file>